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6F164" w14:textId="419BB96D" w:rsidR="008B238D" w:rsidRPr="00687CDB" w:rsidRDefault="00BC7E06" w:rsidP="008B238D">
      <w:pPr>
        <w:pStyle w:val="JudulGambar"/>
        <w:spacing w:before="0" w:after="0"/>
        <w:contextualSpacing/>
        <w:rPr>
          <w:sz w:val="24"/>
          <w:szCs w:val="24"/>
          <w:lang w:val="en-US"/>
        </w:rPr>
      </w:pPr>
      <w:r w:rsidRPr="00BC7E06">
        <w:rPr>
          <w:rFonts w:eastAsia="Calibri"/>
          <w:b/>
          <w:bCs w:val="0"/>
          <w:sz w:val="32"/>
          <w:szCs w:val="22"/>
          <w:lang w:val="en-US" w:eastAsia="en-US"/>
        </w:rPr>
        <w:t xml:space="preserve">Analisa Pengaruh Campuran </w:t>
      </w:r>
      <w:proofErr w:type="spellStart"/>
      <w:r w:rsidRPr="00BC7E06">
        <w:rPr>
          <w:rFonts w:eastAsia="Calibri"/>
          <w:b/>
          <w:bCs w:val="0"/>
          <w:sz w:val="32"/>
          <w:szCs w:val="22"/>
          <w:lang w:val="en-US" w:eastAsia="en-US"/>
        </w:rPr>
        <w:t>Bioetanol</w:t>
      </w:r>
      <w:proofErr w:type="spellEnd"/>
      <w:r w:rsidRPr="00BC7E06">
        <w:rPr>
          <w:rFonts w:eastAsia="Calibri"/>
          <w:b/>
          <w:bCs w:val="0"/>
          <w:sz w:val="32"/>
          <w:szCs w:val="22"/>
          <w:lang w:val="en-US" w:eastAsia="en-US"/>
        </w:rPr>
        <w:t xml:space="preserve"> Kulit Pisang dengan </w:t>
      </w:r>
      <w:proofErr w:type="spellStart"/>
      <w:r w:rsidRPr="00BC7E06">
        <w:rPr>
          <w:rFonts w:eastAsia="Calibri"/>
          <w:b/>
          <w:bCs w:val="0"/>
          <w:sz w:val="32"/>
          <w:szCs w:val="22"/>
          <w:lang w:val="en-US" w:eastAsia="en-US"/>
        </w:rPr>
        <w:t>Pertalite</w:t>
      </w:r>
      <w:proofErr w:type="spellEnd"/>
      <w:r w:rsidRPr="00BC7E06">
        <w:rPr>
          <w:rFonts w:eastAsia="Calibri"/>
          <w:b/>
          <w:bCs w:val="0"/>
          <w:sz w:val="32"/>
          <w:szCs w:val="22"/>
          <w:lang w:val="en-US" w:eastAsia="en-US"/>
        </w:rPr>
        <w:t xml:space="preserve"> terhadap </w:t>
      </w:r>
      <w:r w:rsidR="00996B5B">
        <w:rPr>
          <w:rFonts w:eastAsia="Calibri"/>
          <w:b/>
          <w:bCs w:val="0"/>
          <w:sz w:val="32"/>
          <w:szCs w:val="22"/>
          <w:lang w:val="en-US" w:eastAsia="en-US"/>
        </w:rPr>
        <w:t>Performa</w:t>
      </w:r>
      <w:r w:rsidRPr="00BC7E06">
        <w:rPr>
          <w:rFonts w:eastAsia="Calibri"/>
          <w:b/>
          <w:bCs w:val="0"/>
          <w:sz w:val="32"/>
          <w:szCs w:val="22"/>
          <w:lang w:val="en-US" w:eastAsia="en-US"/>
        </w:rPr>
        <w:t xml:space="preserve"> Motor Empat Langkah</w:t>
      </w:r>
    </w:p>
    <w:p w14:paraId="26E784A9" w14:textId="77777777" w:rsidR="008B238D" w:rsidRPr="005B2B8C" w:rsidRDefault="008B238D" w:rsidP="008B238D">
      <w:pPr>
        <w:jc w:val="center"/>
        <w:rPr>
          <w:rFonts w:ascii="Times New Roman" w:hAnsi="Times New Roman"/>
          <w:b/>
          <w:szCs w:val="18"/>
        </w:rPr>
      </w:pPr>
    </w:p>
    <w:p w14:paraId="0530AC23" w14:textId="1FBEC38A" w:rsidR="00D71347" w:rsidRDefault="00BC7E06" w:rsidP="00F83367">
      <w:pPr>
        <w:spacing w:after="60"/>
        <w:jc w:val="center"/>
        <w:rPr>
          <w:rFonts w:ascii="Times New Roman" w:hAnsi="Times New Roman"/>
          <w:bCs/>
          <w:szCs w:val="24"/>
        </w:rPr>
      </w:pPr>
      <w:r w:rsidRPr="00064C95">
        <w:rPr>
          <w:rFonts w:ascii="Times New Roman" w:hAnsi="Times New Roman"/>
          <w:bCs/>
          <w:szCs w:val="24"/>
        </w:rPr>
        <w:t>Ahmad Maulana Rofiqi</w:t>
      </w:r>
      <w:r w:rsidR="00064C95" w:rsidRPr="00064C95">
        <w:rPr>
          <w:rFonts w:ascii="Times New Roman" w:hAnsi="Times New Roman"/>
          <w:bCs/>
          <w:szCs w:val="24"/>
          <w:vertAlign w:val="superscript"/>
        </w:rPr>
        <w:t>1)</w:t>
      </w:r>
      <w:r w:rsidR="00F83367" w:rsidRPr="00064C95">
        <w:rPr>
          <w:rFonts w:ascii="Times New Roman" w:hAnsi="Times New Roman"/>
          <w:bCs/>
          <w:szCs w:val="24"/>
        </w:rPr>
        <w:t xml:space="preserve">, </w:t>
      </w:r>
      <w:proofErr w:type="spellStart"/>
      <w:r w:rsidRPr="00064C95">
        <w:rPr>
          <w:rFonts w:ascii="Times New Roman" w:hAnsi="Times New Roman"/>
          <w:bCs/>
          <w:szCs w:val="24"/>
        </w:rPr>
        <w:t>Reynaldi</w:t>
      </w:r>
      <w:proofErr w:type="spellEnd"/>
      <w:r w:rsidRPr="00064C95">
        <w:rPr>
          <w:rFonts w:ascii="Times New Roman" w:hAnsi="Times New Roman"/>
          <w:bCs/>
          <w:szCs w:val="24"/>
        </w:rPr>
        <w:t xml:space="preserve"> Akbar Ali</w:t>
      </w:r>
      <w:r w:rsidR="00064C95" w:rsidRPr="00064C95">
        <w:rPr>
          <w:rFonts w:ascii="Times New Roman" w:hAnsi="Times New Roman"/>
          <w:bCs/>
          <w:szCs w:val="24"/>
          <w:vertAlign w:val="superscript"/>
        </w:rPr>
        <w:t>2*</w:t>
      </w:r>
      <w:r w:rsidR="00755959">
        <w:rPr>
          <w:rFonts w:ascii="Times New Roman" w:hAnsi="Times New Roman"/>
          <w:bCs/>
          <w:szCs w:val="24"/>
          <w:vertAlign w:val="superscript"/>
        </w:rPr>
        <w:t>)</w:t>
      </w:r>
      <w:r w:rsidRPr="00064C95">
        <w:rPr>
          <w:rFonts w:ascii="Times New Roman" w:hAnsi="Times New Roman"/>
          <w:bCs/>
          <w:szCs w:val="24"/>
        </w:rPr>
        <w:t xml:space="preserve">, </w:t>
      </w:r>
      <w:bookmarkStart w:id="0" w:name="_Hlk226009452"/>
      <w:proofErr w:type="spellStart"/>
      <w:r w:rsidRPr="00064C95">
        <w:rPr>
          <w:rFonts w:ascii="Times New Roman" w:hAnsi="Times New Roman"/>
          <w:bCs/>
          <w:szCs w:val="24"/>
        </w:rPr>
        <w:t>Novangga</w:t>
      </w:r>
      <w:proofErr w:type="spellEnd"/>
      <w:r w:rsidRPr="00064C95">
        <w:rPr>
          <w:rFonts w:ascii="Times New Roman" w:hAnsi="Times New Roman"/>
          <w:bCs/>
          <w:szCs w:val="24"/>
        </w:rPr>
        <w:t xml:space="preserve"> Adi Mulyono</w:t>
      </w:r>
      <w:bookmarkEnd w:id="0"/>
      <w:r w:rsidR="00064C95" w:rsidRPr="00064C95">
        <w:rPr>
          <w:rFonts w:ascii="Times New Roman" w:hAnsi="Times New Roman"/>
          <w:bCs/>
          <w:szCs w:val="24"/>
          <w:vertAlign w:val="superscript"/>
        </w:rPr>
        <w:t>3)</w:t>
      </w:r>
      <w:r w:rsidR="00C4538F" w:rsidRPr="00064C95">
        <w:rPr>
          <w:rFonts w:ascii="Times New Roman" w:hAnsi="Times New Roman"/>
          <w:bCs/>
          <w:szCs w:val="24"/>
        </w:rPr>
        <w:t>,</w:t>
      </w:r>
    </w:p>
    <w:p w14:paraId="5A6F6423" w14:textId="4A42F152" w:rsidR="00F83367" w:rsidRPr="00064C95" w:rsidRDefault="00C4538F" w:rsidP="00F83367">
      <w:pPr>
        <w:spacing w:after="60"/>
        <w:jc w:val="center"/>
        <w:rPr>
          <w:rFonts w:ascii="Times New Roman" w:hAnsi="Times New Roman"/>
          <w:bCs/>
          <w:szCs w:val="24"/>
          <w:vertAlign w:val="superscript"/>
        </w:rPr>
      </w:pPr>
      <w:proofErr w:type="spellStart"/>
      <w:r w:rsidRPr="00064C95">
        <w:rPr>
          <w:rFonts w:ascii="Times New Roman" w:hAnsi="Times New Roman"/>
          <w:bCs/>
          <w:szCs w:val="24"/>
        </w:rPr>
        <w:t>Warit</w:t>
      </w:r>
      <w:proofErr w:type="spellEnd"/>
      <w:r w:rsidRPr="00064C95">
        <w:rPr>
          <w:rFonts w:ascii="Times New Roman" w:hAnsi="Times New Roman"/>
          <w:bCs/>
          <w:szCs w:val="24"/>
        </w:rPr>
        <w:t xml:space="preserve"> Abi Nurazaq</w:t>
      </w:r>
      <w:r w:rsidR="00064C95" w:rsidRPr="00064C95">
        <w:rPr>
          <w:rFonts w:ascii="Times New Roman" w:hAnsi="Times New Roman"/>
          <w:bCs/>
          <w:szCs w:val="24"/>
          <w:vertAlign w:val="superscript"/>
        </w:rPr>
        <w:t>4)</w:t>
      </w:r>
    </w:p>
    <w:p w14:paraId="7E617A56" w14:textId="142C2EC7" w:rsidR="00F83367" w:rsidRPr="00064C95" w:rsidRDefault="00F83367" w:rsidP="00F83367">
      <w:pPr>
        <w:spacing w:after="60"/>
        <w:jc w:val="center"/>
        <w:rPr>
          <w:rFonts w:ascii="Times New Roman" w:hAnsi="Times New Roman"/>
          <w:szCs w:val="24"/>
          <w:lang w:val="en-ID"/>
        </w:rPr>
      </w:pPr>
      <w:r w:rsidRPr="00064C95">
        <w:rPr>
          <w:rFonts w:ascii="Times New Roman" w:hAnsi="Times New Roman"/>
          <w:szCs w:val="24"/>
          <w:vertAlign w:val="superscript"/>
          <w:lang w:val="en-ID"/>
        </w:rPr>
        <w:t>1</w:t>
      </w:r>
      <w:r w:rsidR="00701DFB" w:rsidRPr="00064C95">
        <w:rPr>
          <w:rFonts w:ascii="Times New Roman" w:hAnsi="Times New Roman"/>
          <w:szCs w:val="24"/>
          <w:vertAlign w:val="superscript"/>
          <w:lang w:val="en-ID"/>
        </w:rPr>
        <w:t>,</w:t>
      </w:r>
      <w:proofErr w:type="gramStart"/>
      <w:r w:rsidR="00701DFB" w:rsidRPr="00064C95">
        <w:rPr>
          <w:rFonts w:ascii="Times New Roman" w:hAnsi="Times New Roman"/>
          <w:szCs w:val="24"/>
          <w:vertAlign w:val="superscript"/>
          <w:lang w:val="en-ID"/>
        </w:rPr>
        <w:t>2</w:t>
      </w:r>
      <w:r w:rsidR="00064C95">
        <w:rPr>
          <w:rFonts w:ascii="Times New Roman" w:hAnsi="Times New Roman"/>
          <w:szCs w:val="24"/>
          <w:vertAlign w:val="superscript"/>
          <w:lang w:val="en-ID"/>
        </w:rPr>
        <w:t>)</w:t>
      </w:r>
      <w:r w:rsidR="00BC7E06" w:rsidRPr="00064C95">
        <w:rPr>
          <w:rFonts w:ascii="Times New Roman" w:hAnsi="Times New Roman"/>
          <w:szCs w:val="24"/>
          <w:lang w:val="en-ID"/>
        </w:rPr>
        <w:t>Mesin</w:t>
      </w:r>
      <w:proofErr w:type="gramEnd"/>
      <w:r w:rsidR="00BC7E06" w:rsidRPr="00064C95">
        <w:rPr>
          <w:rFonts w:ascii="Times New Roman" w:hAnsi="Times New Roman"/>
          <w:szCs w:val="24"/>
          <w:lang w:val="en-ID"/>
        </w:rPr>
        <w:t xml:space="preserve"> Otomotif</w:t>
      </w:r>
      <w:r w:rsidRPr="00064C95">
        <w:rPr>
          <w:rFonts w:ascii="Times New Roman" w:hAnsi="Times New Roman"/>
          <w:szCs w:val="24"/>
          <w:lang w:val="en-ID"/>
        </w:rPr>
        <w:t xml:space="preserve">, </w:t>
      </w:r>
      <w:r w:rsidR="00BC7E06" w:rsidRPr="00064C95">
        <w:rPr>
          <w:rFonts w:ascii="Times New Roman" w:hAnsi="Times New Roman"/>
          <w:szCs w:val="24"/>
          <w:lang w:val="en-ID"/>
        </w:rPr>
        <w:t>Politeknik Negeri Jember</w:t>
      </w:r>
      <w:r w:rsidRPr="00064C95">
        <w:rPr>
          <w:rFonts w:ascii="Times New Roman" w:hAnsi="Times New Roman"/>
          <w:szCs w:val="24"/>
          <w:lang w:val="en-ID"/>
        </w:rPr>
        <w:t xml:space="preserve">, </w:t>
      </w:r>
      <w:r w:rsidR="00BC7E06" w:rsidRPr="00064C95">
        <w:rPr>
          <w:rFonts w:ascii="Times New Roman" w:hAnsi="Times New Roman"/>
          <w:szCs w:val="24"/>
          <w:lang w:val="en-ID"/>
        </w:rPr>
        <w:t>Jember</w:t>
      </w:r>
    </w:p>
    <w:p w14:paraId="2B56948B" w14:textId="7E0B34B9" w:rsidR="00BC7E06" w:rsidRPr="00064C95" w:rsidRDefault="00BC7E06" w:rsidP="00BC7E06">
      <w:pPr>
        <w:spacing w:after="60"/>
        <w:jc w:val="center"/>
        <w:rPr>
          <w:rFonts w:ascii="Times New Roman" w:hAnsi="Times New Roman"/>
          <w:szCs w:val="24"/>
          <w:lang w:val="fi-FI"/>
        </w:rPr>
      </w:pPr>
      <w:r w:rsidRPr="00064C95">
        <w:rPr>
          <w:rFonts w:ascii="Times New Roman" w:hAnsi="Times New Roman"/>
          <w:szCs w:val="24"/>
          <w:vertAlign w:val="superscript"/>
          <w:lang w:val="fi-FI"/>
        </w:rPr>
        <w:t>3</w:t>
      </w:r>
      <w:r w:rsidR="00C4538F" w:rsidRPr="00064C95">
        <w:rPr>
          <w:rFonts w:ascii="Times New Roman" w:hAnsi="Times New Roman"/>
          <w:szCs w:val="24"/>
          <w:vertAlign w:val="superscript"/>
          <w:lang w:val="fi-FI"/>
        </w:rPr>
        <w:t>,4</w:t>
      </w:r>
      <w:r w:rsidR="00064C95">
        <w:rPr>
          <w:rFonts w:ascii="Times New Roman" w:hAnsi="Times New Roman"/>
          <w:szCs w:val="24"/>
          <w:vertAlign w:val="superscript"/>
          <w:lang w:val="fi-FI"/>
        </w:rPr>
        <w:t>)</w:t>
      </w:r>
      <w:r w:rsidRPr="00064C95">
        <w:rPr>
          <w:rFonts w:ascii="Times New Roman" w:hAnsi="Times New Roman"/>
          <w:szCs w:val="24"/>
          <w:lang w:val="fi-FI"/>
        </w:rPr>
        <w:t>Teknik Energi Terbarukan, Politeknik Negeri Jember, Jember</w:t>
      </w:r>
    </w:p>
    <w:p w14:paraId="0405BA67" w14:textId="4F05D338" w:rsidR="00F83367" w:rsidRPr="00064C95" w:rsidRDefault="000A0498" w:rsidP="00F83367">
      <w:pPr>
        <w:spacing w:after="60"/>
        <w:jc w:val="center"/>
        <w:rPr>
          <w:rFonts w:ascii="Times New Roman" w:hAnsi="Times New Roman"/>
          <w:szCs w:val="24"/>
          <w:lang w:val="fi-FI"/>
        </w:rPr>
      </w:pPr>
      <w:hyperlink r:id="rId8" w:history="1">
        <w:r w:rsidR="00064C95" w:rsidRPr="00064C95">
          <w:rPr>
            <w:rStyle w:val="Hyperlink"/>
            <w:rFonts w:ascii="Times New Roman" w:hAnsi="Times New Roman"/>
            <w:szCs w:val="24"/>
            <w:lang w:val="fi-FI"/>
          </w:rPr>
          <w:t>h42222053@student.polije.ac.id</w:t>
        </w:r>
      </w:hyperlink>
      <w:r w:rsidR="00064C95" w:rsidRPr="00064C95">
        <w:rPr>
          <w:rFonts w:ascii="Times New Roman" w:hAnsi="Times New Roman"/>
          <w:szCs w:val="24"/>
          <w:vertAlign w:val="superscript"/>
          <w:lang w:val="fi-FI"/>
        </w:rPr>
        <w:t>1</w:t>
      </w:r>
      <w:r w:rsidR="00C4538F" w:rsidRPr="00064C95">
        <w:rPr>
          <w:rFonts w:ascii="Times New Roman" w:hAnsi="Times New Roman"/>
          <w:szCs w:val="24"/>
          <w:u w:val="single"/>
          <w:lang w:val="fi-FI"/>
        </w:rPr>
        <w:t>,</w:t>
      </w:r>
      <w:r w:rsidR="00C4538F" w:rsidRPr="00064C95">
        <w:rPr>
          <w:rFonts w:ascii="Times New Roman" w:hAnsi="Times New Roman"/>
          <w:szCs w:val="24"/>
          <w:lang w:val="fi-FI"/>
        </w:rPr>
        <w:t xml:space="preserve"> </w:t>
      </w:r>
      <w:hyperlink r:id="rId9" w:history="1">
        <w:r w:rsidR="00BC7E06" w:rsidRPr="00064C95">
          <w:rPr>
            <w:rStyle w:val="Hyperlink"/>
            <w:rFonts w:ascii="Times New Roman" w:hAnsi="Times New Roman"/>
            <w:szCs w:val="24"/>
            <w:lang w:val="fi-FI"/>
          </w:rPr>
          <w:t>Reynaldi_akbar@polije.ac.id</w:t>
        </w:r>
      </w:hyperlink>
      <w:r w:rsidR="00064C95" w:rsidRPr="00064C95">
        <w:rPr>
          <w:rFonts w:ascii="Times New Roman" w:hAnsi="Times New Roman"/>
          <w:szCs w:val="24"/>
          <w:vertAlign w:val="superscript"/>
          <w:lang w:val="fi-FI"/>
        </w:rPr>
        <w:t>2</w:t>
      </w:r>
      <w:r w:rsidR="00064C95">
        <w:rPr>
          <w:rFonts w:ascii="Times New Roman" w:hAnsi="Times New Roman"/>
          <w:szCs w:val="24"/>
          <w:vertAlign w:val="superscript"/>
          <w:lang w:val="fi-FI"/>
        </w:rPr>
        <w:t>*</w:t>
      </w:r>
      <w:r w:rsidR="00BC7E06" w:rsidRPr="00064C95">
        <w:rPr>
          <w:rFonts w:ascii="Times New Roman" w:hAnsi="Times New Roman"/>
          <w:szCs w:val="24"/>
          <w:lang w:val="fi-FI"/>
        </w:rPr>
        <w:t>,</w:t>
      </w:r>
      <w:bookmarkStart w:id="1" w:name="_Hlk226015496"/>
      <w:r w:rsidR="00BC7E06" w:rsidRPr="00064C95">
        <w:rPr>
          <w:rFonts w:ascii="Times New Roman" w:hAnsi="Times New Roman"/>
          <w:szCs w:val="24"/>
          <w:lang w:val="fi-FI"/>
        </w:rPr>
        <w:t xml:space="preserve"> </w:t>
      </w:r>
      <w:bookmarkEnd w:id="1"/>
      <w:r w:rsidR="00064C95">
        <w:rPr>
          <w:rFonts w:ascii="Times New Roman" w:hAnsi="Times New Roman"/>
          <w:szCs w:val="24"/>
          <w:lang w:val="fi-FI"/>
        </w:rPr>
        <w:fldChar w:fldCharType="begin"/>
      </w:r>
      <w:r w:rsidR="00064C95">
        <w:rPr>
          <w:rFonts w:ascii="Times New Roman" w:hAnsi="Times New Roman"/>
          <w:szCs w:val="24"/>
          <w:lang w:val="fi-FI"/>
        </w:rPr>
        <w:instrText xml:space="preserve"> HYPERLINK "mailto:</w:instrText>
      </w:r>
      <w:r w:rsidR="00064C95" w:rsidRPr="00064C95">
        <w:rPr>
          <w:rFonts w:ascii="Times New Roman" w:hAnsi="Times New Roman"/>
          <w:szCs w:val="24"/>
          <w:lang w:val="fi-FI"/>
        </w:rPr>
        <w:instrText>Novangga.am@polije.ac.id</w:instrText>
      </w:r>
      <w:r w:rsidR="00064C95" w:rsidRPr="00064C95">
        <w:rPr>
          <w:rFonts w:ascii="Times New Roman" w:hAnsi="Times New Roman"/>
          <w:szCs w:val="24"/>
          <w:vertAlign w:val="superscript"/>
          <w:lang w:val="fi-FI"/>
        </w:rPr>
        <w:instrText>3</w:instrText>
      </w:r>
      <w:r w:rsidR="00064C95">
        <w:rPr>
          <w:rFonts w:ascii="Times New Roman" w:hAnsi="Times New Roman"/>
          <w:szCs w:val="24"/>
          <w:lang w:val="fi-FI"/>
        </w:rPr>
        <w:instrText xml:space="preserve">" </w:instrText>
      </w:r>
      <w:r w:rsidR="00064C95">
        <w:rPr>
          <w:rFonts w:ascii="Times New Roman" w:hAnsi="Times New Roman"/>
          <w:szCs w:val="24"/>
          <w:lang w:val="fi-FI"/>
        </w:rPr>
        <w:fldChar w:fldCharType="separate"/>
      </w:r>
      <w:r w:rsidR="00064C95" w:rsidRPr="00F03120">
        <w:rPr>
          <w:rStyle w:val="Hyperlink"/>
          <w:rFonts w:ascii="Times New Roman" w:hAnsi="Times New Roman"/>
          <w:szCs w:val="24"/>
          <w:lang w:val="fi-FI"/>
        </w:rPr>
        <w:t>Novangga.am@polije.ac.id</w:t>
      </w:r>
      <w:r w:rsidR="00064C95" w:rsidRPr="00F03120">
        <w:rPr>
          <w:rStyle w:val="Hyperlink"/>
          <w:rFonts w:ascii="Times New Roman" w:hAnsi="Times New Roman"/>
          <w:szCs w:val="24"/>
          <w:vertAlign w:val="superscript"/>
          <w:lang w:val="fi-FI"/>
        </w:rPr>
        <w:t>3</w:t>
      </w:r>
      <w:r w:rsidR="00064C95">
        <w:rPr>
          <w:rFonts w:ascii="Times New Roman" w:hAnsi="Times New Roman"/>
          <w:szCs w:val="24"/>
          <w:lang w:val="fi-FI"/>
        </w:rPr>
        <w:fldChar w:fldCharType="end"/>
      </w:r>
      <w:r w:rsidR="00064C95">
        <w:rPr>
          <w:rFonts w:ascii="Times New Roman" w:hAnsi="Times New Roman"/>
          <w:szCs w:val="24"/>
          <w:lang w:val="fi-FI"/>
        </w:rPr>
        <w:t xml:space="preserve">, </w:t>
      </w:r>
      <w:hyperlink r:id="rId10" w:history="1">
        <w:r w:rsidR="006D4D50" w:rsidRPr="00064C95">
          <w:rPr>
            <w:rStyle w:val="Hyperlink"/>
            <w:rFonts w:ascii="Times New Roman" w:hAnsi="Times New Roman"/>
            <w:szCs w:val="24"/>
            <w:lang w:val="fi-FI"/>
          </w:rPr>
          <w:t>waritabi@</w:t>
        </w:r>
        <w:r w:rsidR="00006B2A" w:rsidRPr="00064C95">
          <w:rPr>
            <w:rStyle w:val="Hyperlink"/>
            <w:rFonts w:ascii="Times New Roman" w:hAnsi="Times New Roman"/>
            <w:szCs w:val="24"/>
            <w:lang w:val="fi-FI"/>
          </w:rPr>
          <w:t>polije.ac.id</w:t>
        </w:r>
      </w:hyperlink>
      <w:r w:rsidR="00064C95" w:rsidRPr="00064C95">
        <w:rPr>
          <w:rFonts w:ascii="Times New Roman" w:hAnsi="Times New Roman"/>
          <w:szCs w:val="24"/>
          <w:vertAlign w:val="superscript"/>
          <w:lang w:val="fi-FI"/>
        </w:rPr>
        <w:t>4</w:t>
      </w:r>
    </w:p>
    <w:p w14:paraId="18734027" w14:textId="31AE6032" w:rsidR="008B238D" w:rsidRPr="002738C8" w:rsidRDefault="00F83367" w:rsidP="008B238D">
      <w:pPr>
        <w:spacing w:after="0"/>
        <w:jc w:val="center"/>
        <w:rPr>
          <w:rFonts w:ascii="Times New Roman" w:hAnsi="Times New Roman"/>
          <w:szCs w:val="24"/>
          <w:lang w:val="fi-FI"/>
        </w:rPr>
      </w:pPr>
      <w:r>
        <w:rPr>
          <w:noProof/>
        </w:rPr>
        <mc:AlternateContent>
          <mc:Choice Requires="wps">
            <w:drawing>
              <wp:anchor distT="4294967294" distB="4294967294" distL="114300" distR="114300" simplePos="0" relativeHeight="251658240" behindDoc="0" locked="0" layoutInCell="1" allowOverlap="1" wp14:anchorId="6CF7A7D2" wp14:editId="78BE3B8F">
                <wp:simplePos x="0" y="0"/>
                <wp:positionH relativeFrom="column">
                  <wp:posOffset>0</wp:posOffset>
                </wp:positionH>
                <wp:positionV relativeFrom="paragraph">
                  <wp:posOffset>118948</wp:posOffset>
                </wp:positionV>
                <wp:extent cx="576008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596864A"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35pt" to="453.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" strokeweight="1pt"/>
            </w:pict>
          </mc:Fallback>
        </mc:AlternateContent>
      </w:r>
    </w:p>
    <w:p w14:paraId="708403F1" w14:textId="77777777" w:rsidR="0040365D" w:rsidRPr="00687CDB" w:rsidRDefault="0040365D" w:rsidP="00F83367">
      <w:pPr>
        <w:pStyle w:val="BodyText"/>
        <w:spacing w:before="120" w:after="120"/>
        <w:rPr>
          <w:b/>
          <w:sz w:val="24"/>
          <w:szCs w:val="24"/>
          <w:lang w:val="nb-NO"/>
        </w:rPr>
      </w:pPr>
      <w:r w:rsidRPr="00687CDB">
        <w:rPr>
          <w:b/>
          <w:sz w:val="24"/>
          <w:szCs w:val="24"/>
          <w:lang w:val="nb-NO"/>
        </w:rPr>
        <w:t>Abstrak</w:t>
      </w:r>
    </w:p>
    <w:p w14:paraId="3CBE23F9" w14:textId="18F09B4D" w:rsidR="00F83367" w:rsidRDefault="006D4D50" w:rsidP="00F83367">
      <w:pPr>
        <w:pStyle w:val="BodyText"/>
        <w:contextualSpacing/>
        <w:jc w:val="both"/>
        <w:rPr>
          <w:sz w:val="24"/>
          <w:szCs w:val="24"/>
          <w:lang w:val="nb-NO"/>
        </w:rPr>
      </w:pPr>
      <w:r w:rsidRPr="006D4D50">
        <w:rPr>
          <w:sz w:val="24"/>
          <w:szCs w:val="24"/>
          <w:lang w:val="nb-NO"/>
        </w:rPr>
        <w:t>Penelitian ini membahas pengaruh variasi campuran bioetanol hasil destilasi kulit pisang terhadap performa mesin motor bakar 4 langkah 108 cc. Penelitian didasari oleh pemanfaatan limbah organik menjadi bahan bakar alternatif yang lebih ramah lingkungan. Kulit pisang dipilih karena mengandung karbohidrat tinggi yang dapat difermentasi menjadi etanol. Bioetanol diproduksi melalui proses hidrolisis, fermentasi, dan dilanjutkan destilasi untuk memisahkan etanol dari air hingga menghasilkan kadar alkohol sebesar 15,82%. Bioetanol kemudian dicampurkan dengan Pertalite dalam empat variasi dengan tiap sampel 100ml perbandingan campurannya antara lain Bpi 0 (pertalite 100%), Bpi 5 (Bioetanol 5%), Bpi 10 (Bioetanol 10%), dan Bpi 15 (bioethanol 15%). Pengujian performa dilakukan menggunakan dynotest untuk mengukur torsi dan daya pada rentang putaran mesin 3500–7500 rpm. Pengujian nilai torsi dan daya yang dilakukan sebanyak 3 kali menunjukkan bahwa nilai optimum torsi puncak diperoleh campuran Bpi 5 menghasilkan torsi sebesar 9,01 Nm pada 6000 rpm. Sedangkan nilai daya terbaik diperoleh Bpi 0 sebesar 7,67 Hp pada 6000 rpm. Dari keseluruhan hasil penelitian, campuran bioetanol 5% dinyatakan sebagai komposisi paling optimal karena mampu meningkatkan performa mesin tanpa modifikasi. Kadar di atas 10–15% tidak direkomendasikan untuk mesin standar berkompresi 9,5:1 karena dapat menyebabkan pembakaran tidak sempurna dan performa menurun. Penelitian ini menyimpulkan bahwa pemanfaatan limbah kulit pisang</w:t>
      </w:r>
      <w:r w:rsidR="00512F21">
        <w:rPr>
          <w:sz w:val="24"/>
          <w:szCs w:val="24"/>
          <w:lang w:val="nb-NO"/>
        </w:rPr>
        <w:t xml:space="preserve"> yang telah di destilasi</w:t>
      </w:r>
      <w:r w:rsidRPr="006D4D50">
        <w:rPr>
          <w:sz w:val="24"/>
          <w:szCs w:val="24"/>
          <w:lang w:val="nb-NO"/>
        </w:rPr>
        <w:t xml:space="preserve"> sebagai</w:t>
      </w:r>
      <w:r w:rsidR="00512F21">
        <w:rPr>
          <w:sz w:val="24"/>
          <w:szCs w:val="24"/>
          <w:lang w:val="nb-NO"/>
        </w:rPr>
        <w:t xml:space="preserve"> etanol yang</w:t>
      </w:r>
      <w:r w:rsidRPr="006D4D50">
        <w:rPr>
          <w:sz w:val="24"/>
          <w:szCs w:val="24"/>
          <w:lang w:val="nb-NO"/>
        </w:rPr>
        <w:t xml:space="preserve"> berpotensi menjadi alternatif bahan bakar berkelanjutan.</w:t>
      </w:r>
    </w:p>
    <w:p w14:paraId="618289E6" w14:textId="77777777" w:rsidR="00351BDC" w:rsidRPr="005B2B8C" w:rsidRDefault="00351BDC" w:rsidP="00F83367">
      <w:pPr>
        <w:pStyle w:val="BodyText"/>
        <w:contextualSpacing/>
        <w:jc w:val="both"/>
        <w:rPr>
          <w:b/>
          <w:lang w:val="sv-SE"/>
        </w:rPr>
      </w:pPr>
    </w:p>
    <w:p w14:paraId="13981CC7" w14:textId="1DD4AC8E" w:rsidR="0040365D" w:rsidRPr="00687CDB" w:rsidRDefault="00F83367" w:rsidP="002E0AFD">
      <w:pPr>
        <w:pStyle w:val="BodyText"/>
        <w:ind w:left="1418" w:hanging="1418"/>
        <w:contextualSpacing/>
        <w:jc w:val="both"/>
        <w:rPr>
          <w:sz w:val="24"/>
          <w:szCs w:val="24"/>
          <w:lang w:val="sv-SE"/>
        </w:rPr>
      </w:pPr>
      <w:r w:rsidRPr="00687CDB">
        <w:rPr>
          <w:b/>
          <w:sz w:val="24"/>
          <w:szCs w:val="24"/>
          <w:lang w:val="sv-SE"/>
        </w:rPr>
        <w:t>Kata kunci</w:t>
      </w:r>
      <w:r w:rsidRPr="00F83367">
        <w:rPr>
          <w:sz w:val="24"/>
          <w:szCs w:val="24"/>
          <w:lang w:val="nb-NO"/>
        </w:rPr>
        <w:t xml:space="preserve"> </w:t>
      </w:r>
      <w:r>
        <w:rPr>
          <w:sz w:val="24"/>
          <w:szCs w:val="24"/>
          <w:lang w:val="nb-NO"/>
        </w:rPr>
        <w:t>:</w:t>
      </w:r>
      <w:r w:rsidRPr="00F83367">
        <w:rPr>
          <w:sz w:val="24"/>
          <w:szCs w:val="24"/>
          <w:lang w:val="nb-NO"/>
        </w:rPr>
        <w:t xml:space="preserve"> </w:t>
      </w:r>
      <w:r w:rsidR="006D4D50">
        <w:rPr>
          <w:i/>
          <w:iCs/>
          <w:sz w:val="24"/>
          <w:szCs w:val="24"/>
          <w:lang w:val="nb-NO"/>
        </w:rPr>
        <w:t>Bioetanol, Daya, Torsi, Destilasi,</w:t>
      </w:r>
      <w:r w:rsidR="0040365D" w:rsidRPr="00687CDB">
        <w:rPr>
          <w:sz w:val="24"/>
          <w:szCs w:val="24"/>
          <w:lang w:val="sv-SE"/>
        </w:rPr>
        <w:t xml:space="preserve"> </w:t>
      </w:r>
      <w:r w:rsidR="00512F21">
        <w:rPr>
          <w:i/>
          <w:iCs/>
          <w:sz w:val="24"/>
          <w:szCs w:val="24"/>
          <w:lang w:val="sv-SE"/>
        </w:rPr>
        <w:t>F</w:t>
      </w:r>
      <w:r w:rsidR="006D4D50" w:rsidRPr="00512F21">
        <w:rPr>
          <w:i/>
          <w:iCs/>
          <w:sz w:val="24"/>
          <w:szCs w:val="24"/>
          <w:lang w:val="sv-SE"/>
        </w:rPr>
        <w:t>ermentasi</w:t>
      </w:r>
    </w:p>
    <w:p w14:paraId="7752345F" w14:textId="77777777" w:rsidR="0040365D" w:rsidRPr="00687CDB" w:rsidRDefault="008B238D" w:rsidP="00A3002F">
      <w:pPr>
        <w:pStyle w:val="BodyText"/>
        <w:contextualSpacing/>
        <w:jc w:val="both"/>
        <w:rPr>
          <w:lang w:val="sv-SE"/>
        </w:rPr>
      </w:pPr>
      <w:r>
        <w:rPr>
          <w:lang w:val="en-US" w:eastAsia="en-US"/>
        </w:rPr>
        <mc:AlternateContent>
          <mc:Choice Requires="wps">
            <w:drawing>
              <wp:anchor distT="4294967294" distB="4294967294" distL="114300" distR="114300" simplePos="0" relativeHeight="251657216" behindDoc="0" locked="0" layoutInCell="1" allowOverlap="1" wp14:anchorId="109558CE" wp14:editId="4C7C8704">
                <wp:simplePos x="0" y="0"/>
                <wp:positionH relativeFrom="column">
                  <wp:posOffset>0</wp:posOffset>
                </wp:positionH>
                <wp:positionV relativeFrom="paragraph">
                  <wp:posOffset>122554</wp:posOffset>
                </wp:positionV>
                <wp:extent cx="5760085" cy="0"/>
                <wp:effectExtent l="0" t="0" r="120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8153C17" id="Straight Connector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65pt" to="453.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" strokeweight="1pt"/>
            </w:pict>
          </mc:Fallback>
        </mc:AlternateContent>
      </w:r>
    </w:p>
    <w:p w14:paraId="5EB0A8FF" w14:textId="77777777" w:rsidR="0040365D" w:rsidRPr="00687CDB" w:rsidRDefault="0040365D" w:rsidP="00A3002F">
      <w:pPr>
        <w:spacing w:after="0"/>
        <w:contextualSpacing/>
        <w:rPr>
          <w:rFonts w:ascii="Times New Roman" w:hAnsi="Times New Roman"/>
          <w:lang w:val="sv-SE"/>
        </w:rPr>
      </w:pPr>
    </w:p>
    <w:p w14:paraId="3A50376C" w14:textId="77777777" w:rsidR="008B238D" w:rsidRDefault="008B238D" w:rsidP="00A3002F">
      <w:pPr>
        <w:numPr>
          <w:ilvl w:val="0"/>
          <w:numId w:val="1"/>
        </w:numPr>
        <w:tabs>
          <w:tab w:val="clear" w:pos="360"/>
        </w:tabs>
        <w:spacing w:after="0"/>
        <w:contextualSpacing/>
        <w:jc w:val="left"/>
        <w:rPr>
          <w:rFonts w:ascii="Times New Roman" w:hAnsi="Times New Roman"/>
          <w:b/>
          <w:szCs w:val="24"/>
        </w:rPr>
        <w:sectPr w:rsidR="008B238D" w:rsidSect="00755959">
          <w:headerReference w:type="default" r:id="rId11"/>
          <w:footerReference w:type="default" r:id="rId12"/>
          <w:pgSz w:w="11907" w:h="16840" w:code="9"/>
          <w:pgMar w:top="1147" w:right="1134" w:bottom="1134" w:left="1701" w:header="295" w:footer="862" w:gutter="0"/>
          <w:pgNumType w:start="54"/>
          <w:cols w:space="720"/>
          <w:docGrid w:linePitch="360"/>
        </w:sectPr>
      </w:pPr>
    </w:p>
    <w:p w14:paraId="326AFC95" w14:textId="04ABAAB0" w:rsidR="0040365D" w:rsidRPr="00687CDB" w:rsidRDefault="008B238D" w:rsidP="00A3002F">
      <w:pPr>
        <w:numPr>
          <w:ilvl w:val="0"/>
          <w:numId w:val="1"/>
        </w:numPr>
        <w:tabs>
          <w:tab w:val="clear" w:pos="360"/>
        </w:tabs>
        <w:spacing w:after="0"/>
        <w:contextualSpacing/>
        <w:jc w:val="left"/>
        <w:rPr>
          <w:rFonts w:ascii="Times New Roman" w:hAnsi="Times New Roman"/>
          <w:b/>
          <w:szCs w:val="24"/>
        </w:rPr>
      </w:pPr>
      <w:r w:rsidRPr="00687CDB">
        <w:rPr>
          <w:rFonts w:ascii="Times New Roman" w:hAnsi="Times New Roman"/>
          <w:b/>
          <w:szCs w:val="24"/>
        </w:rPr>
        <w:t>PENDAHULUAN</w:t>
      </w:r>
    </w:p>
    <w:p w14:paraId="29E5494F" w14:textId="493077A3" w:rsidR="00592736" w:rsidRDefault="00592736" w:rsidP="00672E69">
      <w:pPr>
        <w:spacing w:before="60" w:after="0"/>
        <w:ind w:firstLine="357"/>
        <w:rPr>
          <w:rFonts w:ascii="Times New Roman" w:hAnsi="Times New Roman"/>
          <w:szCs w:val="24"/>
          <w:lang w:val="fi-FI"/>
        </w:rPr>
      </w:pPr>
      <w:r w:rsidRPr="00592736">
        <w:rPr>
          <w:rFonts w:ascii="Times New Roman" w:hAnsi="Times New Roman"/>
          <w:szCs w:val="24"/>
          <w:lang w:val="fi-FI"/>
        </w:rPr>
        <w:t xml:space="preserve">Penggunaan energi di Indonesia terutama pada sektor transportasi dari tahun ke tahun semakin meningkat sesuai dengan kebutuhan dan aktivitas masyarakat.  Hingga saat ini, konsumsi energi nasional masih didominasi oleh bahan bakar fosil, dengan </w:t>
      </w:r>
      <w:r>
        <w:rPr>
          <w:rFonts w:ascii="Times New Roman" w:hAnsi="Times New Roman"/>
          <w:szCs w:val="24"/>
          <w:lang w:val="fi-FI"/>
        </w:rPr>
        <w:t>persentase</w:t>
      </w:r>
      <w:r w:rsidRPr="00592736">
        <w:rPr>
          <w:rFonts w:ascii="Times New Roman" w:hAnsi="Times New Roman"/>
          <w:szCs w:val="24"/>
          <w:lang w:val="fi-FI"/>
        </w:rPr>
        <w:t xml:space="preserve"> penggunaan </w:t>
      </w:r>
      <w:r w:rsidR="009910DF">
        <w:rPr>
          <w:rFonts w:ascii="Times New Roman" w:hAnsi="Times New Roman"/>
          <w:szCs w:val="24"/>
          <w:lang w:val="fi-FI"/>
        </w:rPr>
        <w:t>lebih dari</w:t>
      </w:r>
      <w:r>
        <w:rPr>
          <w:rFonts w:ascii="Times New Roman" w:hAnsi="Times New Roman"/>
          <w:szCs w:val="24"/>
          <w:lang w:val="fi-FI"/>
        </w:rPr>
        <w:t xml:space="preserve"> </w:t>
      </w:r>
      <w:r w:rsidR="009910DF">
        <w:rPr>
          <w:rFonts w:ascii="Times New Roman" w:hAnsi="Times New Roman"/>
          <w:szCs w:val="24"/>
          <w:lang w:val="fi-FI"/>
        </w:rPr>
        <w:t>80</w:t>
      </w:r>
      <w:r w:rsidRPr="00592736">
        <w:rPr>
          <w:rFonts w:ascii="Times New Roman" w:hAnsi="Times New Roman"/>
          <w:szCs w:val="24"/>
          <w:lang w:val="fi-FI"/>
        </w:rPr>
        <w:t xml:space="preserve">% dari total konsumsi energi </w:t>
      </w:r>
      <w:sdt>
        <w:sdtPr>
          <w:rPr>
            <w:rFonts w:ascii="Times New Roman" w:hAnsi="Times New Roman"/>
            <w:color w:val="000000"/>
            <w:szCs w:val="24"/>
            <w:lang w:val="fi-FI"/>
          </w:rPr>
          <w:tag w:val="MENDELEY_CITATION_v3_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"/>
          <w:id w:val="1387070651"/>
          <w:placeholder>
            <w:docPart w:val="DefaultPlaceholder_-1854013440"/>
          </w:placeholder>
        </w:sdtPr>
        <w:sdtEndPr/>
        <w:sdtContent>
          <w:r w:rsidR="007F0171" w:rsidRPr="007F0171">
            <w:rPr>
              <w:rFonts w:ascii="Times New Roman" w:hAnsi="Times New Roman"/>
              <w:color w:val="000000"/>
              <w:szCs w:val="24"/>
              <w:lang w:val="fi-FI"/>
            </w:rPr>
            <w:t>[1]</w:t>
          </w:r>
        </w:sdtContent>
      </w:sdt>
      <w:r w:rsidRPr="00592736">
        <w:rPr>
          <w:rFonts w:ascii="Times New Roman" w:hAnsi="Times New Roman"/>
          <w:szCs w:val="24"/>
          <w:lang w:val="fi-FI"/>
        </w:rPr>
        <w:t xml:space="preserve">. </w:t>
      </w:r>
      <w:r w:rsidR="009910DF" w:rsidRPr="009910DF">
        <w:rPr>
          <w:rFonts w:ascii="Times New Roman" w:hAnsi="Times New Roman"/>
          <w:szCs w:val="24"/>
          <w:lang w:val="fi-FI"/>
        </w:rPr>
        <w:t xml:space="preserve">Ketergantungan terhadap bahan bakar fosil menjadi permasalahan utama karena ketersediaannya yang terbatas serta dampak negatif terhadap lingkungan, seperti emisi gas buang yang berkontribusi terhadap </w:t>
      </w:r>
      <w:r w:rsidR="009910DF" w:rsidRPr="009910DF">
        <w:rPr>
          <w:rFonts w:ascii="Times New Roman" w:hAnsi="Times New Roman"/>
          <w:szCs w:val="24"/>
          <w:lang w:val="fi-FI"/>
        </w:rPr>
        <w:t>pencemaran udara dan pemanasan global</w:t>
      </w:r>
      <w:r w:rsidR="009910DF">
        <w:rPr>
          <w:rFonts w:ascii="Times New Roman" w:hAnsi="Times New Roman"/>
          <w:szCs w:val="24"/>
          <w:lang w:val="fi-FI"/>
        </w:rPr>
        <w:t xml:space="preserve"> </w:t>
      </w:r>
      <w:sdt>
        <w:sdtPr>
          <w:rPr>
            <w:rFonts w:ascii="Times New Roman" w:hAnsi="Times New Roman"/>
            <w:color w:val="000000"/>
            <w:szCs w:val="24"/>
            <w:lang w:val="fi-FI"/>
          </w:rPr>
          <w:tag w:val="MENDELEY_CITATION_v3_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"/>
          <w:id w:val="-326523920"/>
          <w:placeholder>
            <w:docPart w:val="DefaultPlaceholder_-1854013440"/>
          </w:placeholder>
        </w:sdtPr>
        <w:sdtEndPr/>
        <w:sdtContent>
          <w:r w:rsidR="007F0171" w:rsidRPr="007F0171">
            <w:rPr>
              <w:rFonts w:ascii="Times New Roman" w:hAnsi="Times New Roman"/>
              <w:color w:val="000000"/>
              <w:szCs w:val="24"/>
              <w:lang w:val="fi-FI"/>
            </w:rPr>
            <w:t>[2], [3]</w:t>
          </w:r>
        </w:sdtContent>
      </w:sdt>
      <w:r w:rsidR="009910DF">
        <w:rPr>
          <w:rFonts w:ascii="Times New Roman" w:hAnsi="Times New Roman"/>
          <w:szCs w:val="24"/>
          <w:lang w:val="fi-FI"/>
        </w:rPr>
        <w:t>.</w:t>
      </w:r>
    </w:p>
    <w:p w14:paraId="4E7539E1" w14:textId="3598A168" w:rsidR="00DF37E4" w:rsidRDefault="00276ABA" w:rsidP="00276ABA">
      <w:pPr>
        <w:spacing w:before="60" w:after="0"/>
        <w:ind w:firstLine="357"/>
        <w:rPr>
          <w:rFonts w:ascii="Times New Roman" w:hAnsi="Times New Roman"/>
          <w:szCs w:val="24"/>
          <w:lang w:val="fi-FI"/>
        </w:rPr>
      </w:pPr>
      <w:r w:rsidRPr="00276ABA">
        <w:rPr>
          <w:rFonts w:ascii="Times New Roman" w:hAnsi="Times New Roman"/>
          <w:szCs w:val="24"/>
          <w:lang w:val="fi-FI"/>
        </w:rPr>
        <w:t>Berbagai upaya</w:t>
      </w:r>
      <w:r>
        <w:rPr>
          <w:rFonts w:ascii="Times New Roman" w:hAnsi="Times New Roman"/>
          <w:szCs w:val="24"/>
          <w:lang w:val="fi-FI"/>
        </w:rPr>
        <w:t xml:space="preserve"> telah</w:t>
      </w:r>
      <w:r w:rsidRPr="00276ABA">
        <w:rPr>
          <w:rFonts w:ascii="Times New Roman" w:hAnsi="Times New Roman"/>
          <w:szCs w:val="24"/>
          <w:lang w:val="fi-FI"/>
        </w:rPr>
        <w:t xml:space="preserve"> dilakukan untuk mencari bahan bakar alternatif yang lebih ramah lingkungan dan berkelanjutan, salah satunya adalah bioetanol.</w:t>
      </w:r>
      <w:r>
        <w:rPr>
          <w:rFonts w:ascii="Times New Roman" w:hAnsi="Times New Roman"/>
          <w:szCs w:val="24"/>
          <w:lang w:val="fi-FI"/>
        </w:rPr>
        <w:t xml:space="preserve"> </w:t>
      </w:r>
      <w:r w:rsidRPr="00276ABA">
        <w:rPr>
          <w:rFonts w:ascii="Times New Roman" w:hAnsi="Times New Roman"/>
          <w:szCs w:val="24"/>
          <w:lang w:val="fi-FI"/>
        </w:rPr>
        <w:t>Bioetanol merupakan bahan bakar terbarukan yang dihasilkan melalui proses fermentasi bahan yang mengandung karbohidrat, seperti limbah pertanian</w:t>
      </w:r>
      <w:r w:rsidR="007708A8">
        <w:rPr>
          <w:rFonts w:ascii="Times New Roman" w:hAnsi="Times New Roman"/>
          <w:szCs w:val="24"/>
          <w:lang w:val="fi-FI"/>
        </w:rPr>
        <w:t xml:space="preserve"> </w:t>
      </w:r>
      <w:sdt>
        <w:sdtPr>
          <w:rPr>
            <w:rFonts w:ascii="Times New Roman" w:hAnsi="Times New Roman"/>
            <w:color w:val="000000"/>
            <w:szCs w:val="24"/>
            <w:lang w:val="fi-FI"/>
          </w:rPr>
          <w:tag w:val="MENDELEY_CITATION_v3_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"/>
          <w:id w:val="-1777479457"/>
          <w:placeholder>
            <w:docPart w:val="DefaultPlaceholder_-1854013440"/>
          </w:placeholder>
        </w:sdtPr>
        <w:sdtEndPr/>
        <w:sdtContent>
          <w:r w:rsidR="007F0171" w:rsidRPr="007F0171">
            <w:rPr>
              <w:rFonts w:ascii="Times New Roman" w:hAnsi="Times New Roman"/>
              <w:color w:val="000000"/>
              <w:szCs w:val="24"/>
              <w:lang w:val="fi-FI"/>
            </w:rPr>
            <w:t>[4]</w:t>
          </w:r>
        </w:sdtContent>
      </w:sdt>
      <w:r w:rsidRPr="00276ABA">
        <w:rPr>
          <w:rFonts w:ascii="Times New Roman" w:hAnsi="Times New Roman"/>
          <w:szCs w:val="24"/>
          <w:lang w:val="fi-FI"/>
        </w:rPr>
        <w:t xml:space="preserve">. Penggunaan bioetanol </w:t>
      </w:r>
      <w:r w:rsidR="00512F21" w:rsidRPr="00512F21">
        <w:rPr>
          <w:rFonts w:ascii="Times New Roman" w:hAnsi="Times New Roman"/>
          <w:i/>
          <w:iCs/>
          <w:szCs w:val="24"/>
          <w:lang w:val="fi-FI"/>
        </w:rPr>
        <w:t>fuel grade</w:t>
      </w:r>
      <w:r w:rsidR="00512F21">
        <w:rPr>
          <w:rFonts w:ascii="Times New Roman" w:hAnsi="Times New Roman"/>
          <w:szCs w:val="24"/>
          <w:lang w:val="fi-FI"/>
        </w:rPr>
        <w:t xml:space="preserve"> dengan kandungan alkohol &gt;95 % </w:t>
      </w:r>
      <w:r w:rsidRPr="00276ABA">
        <w:rPr>
          <w:rFonts w:ascii="Times New Roman" w:hAnsi="Times New Roman"/>
          <w:szCs w:val="24"/>
          <w:lang w:val="fi-FI"/>
        </w:rPr>
        <w:t>sebagai campuran bahan bakar bensin telah</w:t>
      </w:r>
      <w:r w:rsidR="00512F21">
        <w:rPr>
          <w:rFonts w:ascii="Times New Roman" w:hAnsi="Times New Roman"/>
          <w:szCs w:val="24"/>
          <w:lang w:val="fi-FI"/>
        </w:rPr>
        <w:t xml:space="preserve"> </w:t>
      </w:r>
      <w:r w:rsidRPr="00276ABA">
        <w:rPr>
          <w:rFonts w:ascii="Times New Roman" w:hAnsi="Times New Roman"/>
          <w:szCs w:val="24"/>
          <w:lang w:val="fi-FI"/>
        </w:rPr>
        <w:t>mampu meningkatkan efisiensi pembakaran serta menurunkan emisi gas buang</w:t>
      </w:r>
      <w:r w:rsidR="00472141">
        <w:rPr>
          <w:rFonts w:ascii="Times New Roman" w:hAnsi="Times New Roman"/>
          <w:szCs w:val="24"/>
          <w:lang w:val="fi-FI"/>
        </w:rPr>
        <w:t xml:space="preserve"> </w:t>
      </w:r>
      <w:sdt>
        <w:sdtPr>
          <w:rPr>
            <w:rFonts w:ascii="Times New Roman" w:hAnsi="Times New Roman"/>
            <w:color w:val="000000"/>
            <w:szCs w:val="24"/>
            <w:lang w:val="fi-FI"/>
          </w:rPr>
          <w:tag w:val="MENDELEY_CITATION_v3_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"/>
          <w:id w:val="217797289"/>
          <w:placeholder>
            <w:docPart w:val="DefaultPlaceholder_-1854013440"/>
          </w:placeholder>
        </w:sdtPr>
        <w:sdtEndPr/>
        <w:sdtContent>
          <w:r w:rsidR="007F0171" w:rsidRPr="007F0171">
            <w:rPr>
              <w:rFonts w:ascii="Times New Roman" w:hAnsi="Times New Roman"/>
              <w:color w:val="000000"/>
              <w:szCs w:val="24"/>
              <w:lang w:val="fi-FI"/>
            </w:rPr>
            <w:t>[5]</w:t>
          </w:r>
        </w:sdtContent>
      </w:sdt>
      <w:r>
        <w:rPr>
          <w:rFonts w:ascii="Times New Roman" w:hAnsi="Times New Roman"/>
          <w:szCs w:val="24"/>
          <w:lang w:val="fi-FI"/>
        </w:rPr>
        <w:t>.</w:t>
      </w:r>
    </w:p>
    <w:p w14:paraId="51D0F8D0" w14:textId="19FF92B0" w:rsidR="009910DF" w:rsidRPr="0065221A" w:rsidRDefault="00DF37E4" w:rsidP="00D71347">
      <w:pPr>
        <w:spacing w:after="0"/>
        <w:ind w:firstLine="357"/>
        <w:rPr>
          <w:rFonts w:ascii="Times New Roman" w:hAnsi="Times New Roman"/>
          <w:szCs w:val="24"/>
          <w:lang w:val="fi-FI"/>
        </w:rPr>
      </w:pPr>
      <w:r w:rsidRPr="00DF37E4">
        <w:rPr>
          <w:rFonts w:ascii="Times New Roman" w:hAnsi="Times New Roman"/>
          <w:szCs w:val="24"/>
          <w:lang w:val="fi-FI"/>
        </w:rPr>
        <w:lastRenderedPageBreak/>
        <w:t>Kulit pisang merupakan salah satu limbah organik yang memiliki kandungan karbohidrat cukup tinggi sehingga berpotensi untuk diolah menjadi bioetanol. Pemanfaatan limbah ini tidak hanya meningkatkan nilai tambah, tetapi juga mendukung pengelolaan limbah berkelanjutan. Beberapa penelitian menunjukkan bahwa kulit pisang dapat menghasilkan bioetanol melalui proses hidrolisis, fermentasi, dan destilasi dengan hasil yang cukup optimal</w:t>
      </w:r>
      <w:r>
        <w:rPr>
          <w:rFonts w:ascii="Times New Roman" w:hAnsi="Times New Roman"/>
          <w:szCs w:val="24"/>
          <w:lang w:val="fi-FI"/>
        </w:rPr>
        <w:t xml:space="preserve"> </w:t>
      </w:r>
      <w:sdt>
        <w:sdtPr>
          <w:rPr>
            <w:rFonts w:ascii="Times New Roman" w:hAnsi="Times New Roman"/>
            <w:color w:val="000000"/>
            <w:szCs w:val="24"/>
            <w:lang w:val="fi-FI"/>
          </w:rPr>
          <w:tag w:val="MENDELEY_CITATION_v3_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"/>
          <w:id w:val="518279223"/>
          <w:placeholder>
            <w:docPart w:val="DefaultPlaceholder_-1854013440"/>
          </w:placeholder>
        </w:sdtPr>
        <w:sdtEndPr/>
        <w:sdtContent>
          <w:r w:rsidR="007F0171" w:rsidRPr="007F0171">
            <w:rPr>
              <w:rFonts w:ascii="Times New Roman" w:hAnsi="Times New Roman"/>
              <w:color w:val="000000"/>
              <w:szCs w:val="24"/>
              <w:lang w:val="fi-FI"/>
            </w:rPr>
            <w:t>[6]</w:t>
          </w:r>
        </w:sdtContent>
      </w:sdt>
      <w:r>
        <w:rPr>
          <w:rFonts w:ascii="Times New Roman" w:hAnsi="Times New Roman"/>
          <w:szCs w:val="24"/>
          <w:lang w:val="fi-FI"/>
        </w:rPr>
        <w:t xml:space="preserve">. </w:t>
      </w:r>
    </w:p>
    <w:p w14:paraId="4B6267FD" w14:textId="1845EB00" w:rsidR="00DF37E4" w:rsidRPr="0065221A" w:rsidRDefault="00DF37E4" w:rsidP="00D71347">
      <w:pPr>
        <w:spacing w:after="0"/>
        <w:ind w:firstLine="357"/>
        <w:rPr>
          <w:rFonts w:ascii="Times New Roman" w:hAnsi="Times New Roman"/>
          <w:szCs w:val="24"/>
          <w:lang w:val="fi-FI"/>
        </w:rPr>
      </w:pPr>
      <w:r w:rsidRPr="0065221A">
        <w:rPr>
          <w:rFonts w:ascii="Times New Roman" w:hAnsi="Times New Roman"/>
          <w:szCs w:val="24"/>
          <w:lang w:val="fi-FI"/>
        </w:rPr>
        <w:t xml:space="preserve">Permasalan yang sedang berkembang di Indonesia adalah munculnya berbagai permasalahan terkait rencana penerapan campuran bioetanol dengan Pertalite, seperti program E5 dan rencana menuju E10. Sebagian masyarakat dan pengguna kendaraan mengeluhkan potensi perubahan karakteristik pembakaran, kekhawatiran terhadap efek jangka panjang pada komponen mesin, serta kurangnya sosialisasi mengenai standar kendaraan yang kompatibel dengan bahan bakar campuran bioetanol </w:t>
      </w:r>
      <w:sdt>
        <w:sdtPr>
          <w:rPr>
            <w:rFonts w:ascii="Times New Roman" w:hAnsi="Times New Roman"/>
            <w:color w:val="000000"/>
            <w:szCs w:val="24"/>
            <w:lang w:val="fi-FI"/>
          </w:rPr>
          <w:tag w:val="MENDELEY_CITATION_v3_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"/>
          <w:id w:val="658269744"/>
          <w:placeholder>
            <w:docPart w:val="DefaultPlaceholder_-1854013440"/>
          </w:placeholder>
        </w:sdtPr>
        <w:sdtEndPr/>
        <w:sdtContent>
          <w:r w:rsidR="007F0171" w:rsidRPr="007F0171">
            <w:rPr>
              <w:rFonts w:ascii="Times New Roman" w:hAnsi="Times New Roman"/>
              <w:color w:val="000000"/>
              <w:szCs w:val="24"/>
              <w:lang w:val="fi-FI"/>
            </w:rPr>
            <w:t>[7]</w:t>
          </w:r>
        </w:sdtContent>
      </w:sdt>
      <w:r w:rsidRPr="0065221A">
        <w:rPr>
          <w:rFonts w:ascii="Times New Roman" w:hAnsi="Times New Roman"/>
          <w:szCs w:val="24"/>
          <w:lang w:val="fi-FI"/>
        </w:rPr>
        <w:t xml:space="preserve">. </w:t>
      </w:r>
    </w:p>
    <w:p w14:paraId="406466BA" w14:textId="398D2AF2" w:rsidR="00EF1ADA" w:rsidRDefault="000C72F3" w:rsidP="00D71347">
      <w:pPr>
        <w:spacing w:after="0"/>
        <w:ind w:firstLine="357"/>
        <w:rPr>
          <w:rFonts w:ascii="Times New Roman" w:hAnsi="Times New Roman"/>
          <w:szCs w:val="24"/>
          <w:lang w:val="fi-FI"/>
        </w:rPr>
      </w:pPr>
      <w:r w:rsidRPr="00996B5B">
        <w:rPr>
          <w:rFonts w:ascii="Times New Roman" w:hAnsi="Times New Roman"/>
          <w:szCs w:val="24"/>
          <w:lang w:val="fi-FI"/>
        </w:rPr>
        <w:t>Beberapa penelitian juga menunjukkan bahwa pencampuran bioetanol</w:t>
      </w:r>
      <w:r w:rsidR="00512F21">
        <w:rPr>
          <w:rFonts w:ascii="Times New Roman" w:hAnsi="Times New Roman"/>
          <w:szCs w:val="24"/>
          <w:lang w:val="fi-FI"/>
        </w:rPr>
        <w:t xml:space="preserve"> dengan kandungan alkohol (90-95%)</w:t>
      </w:r>
      <w:r w:rsidRPr="00996B5B">
        <w:rPr>
          <w:rFonts w:ascii="Times New Roman" w:hAnsi="Times New Roman"/>
          <w:szCs w:val="24"/>
          <w:lang w:val="fi-FI"/>
        </w:rPr>
        <w:t xml:space="preserve"> dengan bahan bakar bensin dapat mempengaruhi performa mesin, khususnya pada parameter torsi dan daya. </w:t>
      </w:r>
      <w:r w:rsidRPr="000C72F3">
        <w:rPr>
          <w:rFonts w:ascii="Times New Roman" w:hAnsi="Times New Roman"/>
          <w:szCs w:val="24"/>
        </w:rPr>
        <w:t xml:space="preserve">Namun, pengaruh tersebut sangat bergantung pada persentase campuran </w:t>
      </w:r>
      <w:proofErr w:type="spellStart"/>
      <w:r w:rsidRPr="000C72F3">
        <w:rPr>
          <w:rFonts w:ascii="Times New Roman" w:hAnsi="Times New Roman"/>
          <w:szCs w:val="24"/>
        </w:rPr>
        <w:t>bioetanol</w:t>
      </w:r>
      <w:proofErr w:type="spellEnd"/>
      <w:r w:rsidRPr="000C72F3">
        <w:rPr>
          <w:rFonts w:ascii="Times New Roman" w:hAnsi="Times New Roman"/>
          <w:szCs w:val="24"/>
        </w:rPr>
        <w:t xml:space="preserve"> </w:t>
      </w:r>
      <w:r>
        <w:rPr>
          <w:rFonts w:ascii="Times New Roman" w:hAnsi="Times New Roman"/>
          <w:szCs w:val="24"/>
        </w:rPr>
        <w:t xml:space="preserve">dan jenis </w:t>
      </w:r>
      <w:proofErr w:type="spellStart"/>
      <w:r>
        <w:rPr>
          <w:rFonts w:ascii="Times New Roman" w:hAnsi="Times New Roman"/>
          <w:szCs w:val="24"/>
        </w:rPr>
        <w:t>bioetanol</w:t>
      </w:r>
      <w:proofErr w:type="spellEnd"/>
      <w:r>
        <w:rPr>
          <w:rFonts w:ascii="Times New Roman" w:hAnsi="Times New Roman"/>
          <w:szCs w:val="24"/>
        </w:rPr>
        <w:t xml:space="preserve"> </w:t>
      </w:r>
      <w:r w:rsidR="00D7012B">
        <w:rPr>
          <w:rFonts w:ascii="Times New Roman" w:hAnsi="Times New Roman"/>
          <w:szCs w:val="24"/>
        </w:rPr>
        <w:t xml:space="preserve">yang di gunakan </w:t>
      </w:r>
      <w:sdt>
        <w:sdtPr>
          <w:rPr>
            <w:rFonts w:ascii="Times New Roman" w:hAnsi="Times New Roman"/>
            <w:color w:val="000000"/>
            <w:szCs w:val="24"/>
          </w:rPr>
          <w:tag w:val="MENDELEY_CITATION_v3_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"/>
          <w:id w:val="-856579769"/>
          <w:placeholder>
            <w:docPart w:val="DefaultPlaceholder_-1854013440"/>
          </w:placeholder>
        </w:sdtPr>
        <w:sdtEndPr/>
        <w:sdtContent>
          <w:r w:rsidR="007F0171" w:rsidRPr="007F0171">
            <w:rPr>
              <w:rFonts w:ascii="Times New Roman" w:hAnsi="Times New Roman"/>
              <w:color w:val="000000"/>
              <w:szCs w:val="24"/>
            </w:rPr>
            <w:t>[5]</w:t>
          </w:r>
        </w:sdtContent>
      </w:sdt>
      <w:sdt>
        <w:sdtPr>
          <w:rPr>
            <w:rFonts w:ascii="Times New Roman" w:hAnsi="Times New Roman"/>
            <w:color w:val="000000"/>
            <w:szCs w:val="24"/>
          </w:rPr>
          <w:tag w:val="MENDELEY_CITATION_v3_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"/>
          <w:id w:val="-602420079"/>
          <w:placeholder>
            <w:docPart w:val="DefaultPlaceholder_-1854013440"/>
          </w:placeholder>
        </w:sdtPr>
        <w:sdtEndPr/>
        <w:sdtContent>
          <w:r w:rsidR="007F0171" w:rsidRPr="007F0171">
            <w:rPr>
              <w:rFonts w:ascii="Times New Roman" w:hAnsi="Times New Roman"/>
              <w:color w:val="000000"/>
              <w:szCs w:val="24"/>
            </w:rPr>
            <w:t>[8]</w:t>
          </w:r>
        </w:sdtContent>
      </w:sdt>
      <w:sdt>
        <w:sdtPr>
          <w:rPr>
            <w:rFonts w:ascii="Times New Roman" w:hAnsi="Times New Roman"/>
            <w:color w:val="000000"/>
            <w:szCs w:val="24"/>
          </w:rPr>
          <w:tag w:val="MENDELEY_CITATION_v3_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"/>
          <w:id w:val="-1442602752"/>
          <w:placeholder>
            <w:docPart w:val="DefaultPlaceholder_-1854013440"/>
          </w:placeholder>
        </w:sdtPr>
        <w:sdtEndPr/>
        <w:sdtContent>
          <w:r w:rsidR="007F0171" w:rsidRPr="007F0171">
            <w:rPr>
              <w:rFonts w:ascii="Times New Roman" w:hAnsi="Times New Roman"/>
              <w:color w:val="000000"/>
              <w:szCs w:val="24"/>
            </w:rPr>
            <w:t>[9]</w:t>
          </w:r>
        </w:sdtContent>
      </w:sdt>
      <w:r w:rsidR="00D7012B">
        <w:rPr>
          <w:rFonts w:ascii="Times New Roman" w:hAnsi="Times New Roman"/>
          <w:szCs w:val="24"/>
        </w:rPr>
        <w:t xml:space="preserve">. </w:t>
      </w:r>
      <w:r w:rsidR="00D7012B" w:rsidRPr="00D7012B">
        <w:rPr>
          <w:rFonts w:ascii="Times New Roman" w:hAnsi="Times New Roman"/>
          <w:szCs w:val="24"/>
        </w:rPr>
        <w:t xml:space="preserve">Berdasarkan hal tersebut, penelitian ini bertujuan untuk menganalisis pengaruh campuran </w:t>
      </w:r>
      <w:proofErr w:type="spellStart"/>
      <w:r w:rsidR="00D7012B" w:rsidRPr="00D7012B">
        <w:rPr>
          <w:rFonts w:ascii="Times New Roman" w:hAnsi="Times New Roman"/>
          <w:szCs w:val="24"/>
        </w:rPr>
        <w:t>bioetanol</w:t>
      </w:r>
      <w:proofErr w:type="spellEnd"/>
      <w:r w:rsidR="00D7012B" w:rsidRPr="00D7012B">
        <w:rPr>
          <w:rFonts w:ascii="Times New Roman" w:hAnsi="Times New Roman"/>
          <w:szCs w:val="24"/>
        </w:rPr>
        <w:t xml:space="preserve"> kulit pisang dengan </w:t>
      </w:r>
      <w:proofErr w:type="spellStart"/>
      <w:r w:rsidR="00D7012B" w:rsidRPr="00D7012B">
        <w:rPr>
          <w:rFonts w:ascii="Times New Roman" w:hAnsi="Times New Roman"/>
          <w:szCs w:val="24"/>
        </w:rPr>
        <w:t>pertalite</w:t>
      </w:r>
      <w:proofErr w:type="spellEnd"/>
      <w:r w:rsidR="00D7012B" w:rsidRPr="00D7012B">
        <w:rPr>
          <w:rFonts w:ascii="Times New Roman" w:hAnsi="Times New Roman"/>
          <w:szCs w:val="24"/>
        </w:rPr>
        <w:t xml:space="preserve"> terhadap torsi dan daya motor bakar empat langkah. </w:t>
      </w:r>
      <w:r w:rsidR="00D7012B" w:rsidRPr="00D7012B">
        <w:rPr>
          <w:rFonts w:ascii="Times New Roman" w:hAnsi="Times New Roman"/>
          <w:szCs w:val="24"/>
          <w:lang w:val="fi-FI"/>
        </w:rPr>
        <w:t>Variasi campuran yang digunakan diharapkan dapat memberikan gambaran komposisi optimal dalam meningkatkan performa mesin.</w:t>
      </w:r>
      <w:r w:rsidR="00396647">
        <w:rPr>
          <w:rFonts w:ascii="Times New Roman" w:hAnsi="Times New Roman"/>
          <w:szCs w:val="24"/>
          <w:lang w:val="fi-FI"/>
        </w:rPr>
        <w:t xml:space="preserve"> Variasi yang akan di lakukan pada penelitian ini adalah </w:t>
      </w:r>
      <w:r w:rsidR="00396647">
        <w:rPr>
          <w:rFonts w:ascii="Times New Roman" w:hAnsi="Times New Roman"/>
          <w:i/>
          <w:iCs/>
          <w:szCs w:val="24"/>
          <w:lang w:val="fi-FI"/>
        </w:rPr>
        <w:t xml:space="preserve">blending </w:t>
      </w:r>
      <w:r w:rsidR="00396647">
        <w:rPr>
          <w:rFonts w:ascii="Times New Roman" w:hAnsi="Times New Roman"/>
          <w:szCs w:val="24"/>
          <w:lang w:val="fi-FI"/>
        </w:rPr>
        <w:t xml:space="preserve">(pencampuran) bioetanol kulit pisang dengan bahan bakar minyak dengan jenis pertalite </w:t>
      </w:r>
      <w:r w:rsidR="00EF1ADA">
        <w:rPr>
          <w:rFonts w:ascii="Times New Roman" w:hAnsi="Times New Roman"/>
          <w:szCs w:val="24"/>
          <w:lang w:val="fi-FI"/>
        </w:rPr>
        <w:t>adalah</w:t>
      </w:r>
      <w:r w:rsidR="00396647">
        <w:rPr>
          <w:rFonts w:ascii="Times New Roman" w:hAnsi="Times New Roman"/>
          <w:szCs w:val="24"/>
          <w:lang w:val="fi-FI"/>
        </w:rPr>
        <w:t xml:space="preserve"> 0%, 5%, 10%, dan 15%</w:t>
      </w:r>
      <w:r w:rsidR="00396647" w:rsidRPr="00396647">
        <w:rPr>
          <w:rFonts w:ascii="Times New Roman" w:hAnsi="Times New Roman"/>
          <w:szCs w:val="24"/>
          <w:lang w:val="fi-FI"/>
        </w:rPr>
        <w:t>.</w:t>
      </w:r>
    </w:p>
    <w:p w14:paraId="736E156A" w14:textId="70B57FCD" w:rsidR="00396647" w:rsidRPr="00D7012B" w:rsidRDefault="00396647" w:rsidP="00D71347">
      <w:pPr>
        <w:spacing w:after="0"/>
        <w:ind w:firstLine="357"/>
        <w:rPr>
          <w:rFonts w:ascii="Times New Roman" w:hAnsi="Times New Roman"/>
          <w:szCs w:val="24"/>
          <w:lang w:val="fi-FI"/>
        </w:rPr>
      </w:pPr>
      <w:r>
        <w:rPr>
          <w:rFonts w:ascii="Times New Roman" w:hAnsi="Times New Roman"/>
          <w:szCs w:val="24"/>
          <w:lang w:val="fi-FI"/>
        </w:rPr>
        <w:t xml:space="preserve">Pada penelitian ini, kendaraan motor yang di gunakan adalah Honda </w:t>
      </w:r>
      <w:r w:rsidRPr="00396647">
        <w:rPr>
          <w:rFonts w:ascii="Times New Roman" w:hAnsi="Times New Roman"/>
          <w:szCs w:val="24"/>
          <w:lang w:val="fi-FI"/>
        </w:rPr>
        <w:t xml:space="preserve">Beat 108 cc. </w:t>
      </w:r>
      <w:r>
        <w:rPr>
          <w:rFonts w:ascii="Times New Roman" w:hAnsi="Times New Roman"/>
          <w:szCs w:val="24"/>
          <w:lang w:val="fi-FI"/>
        </w:rPr>
        <w:t xml:space="preserve">Dengan di laksanakannya penelitian ini, di harapkan dapat menjadi sumber energi terbarukan yang berasal dari nabati dan </w:t>
      </w:r>
      <w:r>
        <w:rPr>
          <w:rFonts w:ascii="Times New Roman" w:hAnsi="Times New Roman"/>
          <w:szCs w:val="24"/>
          <w:lang w:val="fi-FI"/>
        </w:rPr>
        <w:t>memberikan solusi energi</w:t>
      </w:r>
      <w:r w:rsidR="00EF1ADA">
        <w:rPr>
          <w:rFonts w:ascii="Times New Roman" w:hAnsi="Times New Roman"/>
          <w:szCs w:val="24"/>
          <w:lang w:val="fi-FI"/>
        </w:rPr>
        <w:t xml:space="preserve"> yang</w:t>
      </w:r>
      <w:r>
        <w:rPr>
          <w:rFonts w:ascii="Times New Roman" w:hAnsi="Times New Roman"/>
          <w:szCs w:val="24"/>
          <w:lang w:val="fi-FI"/>
        </w:rPr>
        <w:t xml:space="preserve"> ramah lingkungan</w:t>
      </w:r>
      <w:r w:rsidR="00EF1ADA">
        <w:rPr>
          <w:rFonts w:ascii="Times New Roman" w:hAnsi="Times New Roman"/>
          <w:szCs w:val="24"/>
          <w:lang w:val="fi-FI"/>
        </w:rPr>
        <w:t>.</w:t>
      </w:r>
      <w:r w:rsidRPr="00396647">
        <w:rPr>
          <w:rFonts w:ascii="Times New Roman" w:hAnsi="Times New Roman"/>
          <w:szCs w:val="24"/>
          <w:lang w:val="fi-FI"/>
        </w:rPr>
        <w:t xml:space="preserve">  </w:t>
      </w:r>
    </w:p>
    <w:p w14:paraId="634CD3B1" w14:textId="29F9C811" w:rsidR="00844BA1" w:rsidRDefault="00844BA1" w:rsidP="00A3002F">
      <w:pPr>
        <w:spacing w:after="0"/>
        <w:contextualSpacing/>
        <w:rPr>
          <w:rFonts w:ascii="Times New Roman" w:hAnsi="Times New Roman"/>
          <w:szCs w:val="24"/>
          <w:lang w:val="sv-SE"/>
        </w:rPr>
      </w:pPr>
    </w:p>
    <w:p w14:paraId="15622650" w14:textId="77777777" w:rsidR="0040365D" w:rsidRPr="00687CDB" w:rsidRDefault="008B238D" w:rsidP="00D71347">
      <w:pPr>
        <w:numPr>
          <w:ilvl w:val="0"/>
          <w:numId w:val="1"/>
        </w:numPr>
        <w:tabs>
          <w:tab w:val="clear" w:pos="360"/>
        </w:tabs>
        <w:spacing w:after="0"/>
        <w:contextualSpacing/>
        <w:jc w:val="left"/>
        <w:rPr>
          <w:rFonts w:ascii="Times New Roman" w:hAnsi="Times New Roman"/>
          <w:b/>
          <w:szCs w:val="24"/>
        </w:rPr>
      </w:pPr>
      <w:r>
        <w:rPr>
          <w:rFonts w:ascii="Times New Roman" w:hAnsi="Times New Roman"/>
          <w:b/>
          <w:szCs w:val="24"/>
        </w:rPr>
        <w:t>METODE</w:t>
      </w:r>
      <w:r w:rsidRPr="00687CDB">
        <w:rPr>
          <w:rFonts w:ascii="Times New Roman" w:hAnsi="Times New Roman"/>
          <w:b/>
          <w:szCs w:val="24"/>
        </w:rPr>
        <w:t xml:space="preserve"> PENELITIAN</w:t>
      </w:r>
    </w:p>
    <w:p w14:paraId="1C95DF60" w14:textId="55A4CDA6" w:rsidR="00EF1ADA" w:rsidRDefault="00EF1ADA" w:rsidP="00D71347">
      <w:pPr>
        <w:spacing w:after="0"/>
        <w:ind w:firstLine="357"/>
        <w:rPr>
          <w:rFonts w:ascii="Times New Roman" w:hAnsi="Times New Roman"/>
          <w:szCs w:val="24"/>
          <w:lang w:val="sv-SE"/>
        </w:rPr>
      </w:pPr>
      <w:r w:rsidRPr="00EF1ADA">
        <w:rPr>
          <w:rFonts w:ascii="Times New Roman" w:hAnsi="Times New Roman"/>
          <w:szCs w:val="24"/>
          <w:lang w:val="sv-SE"/>
        </w:rPr>
        <w:t>Metode yang digunakan pada penelitian ini adalah metode eksperimen. Putaran</w:t>
      </w:r>
      <w:r>
        <w:rPr>
          <w:rFonts w:ascii="Times New Roman" w:hAnsi="Times New Roman"/>
          <w:szCs w:val="24"/>
          <w:lang w:val="sv-SE"/>
        </w:rPr>
        <w:t xml:space="preserve"> </w:t>
      </w:r>
      <w:r w:rsidRPr="00EF1ADA">
        <w:rPr>
          <w:rFonts w:ascii="Times New Roman" w:hAnsi="Times New Roman"/>
          <w:szCs w:val="24"/>
          <w:lang w:val="sv-SE"/>
        </w:rPr>
        <w:t xml:space="preserve">mesin yang digunakan pada penelitian ini berkisar antara </w:t>
      </w:r>
      <w:r w:rsidR="000F168A">
        <w:rPr>
          <w:rFonts w:ascii="Times New Roman" w:hAnsi="Times New Roman"/>
          <w:szCs w:val="24"/>
          <w:lang w:val="sv-SE"/>
        </w:rPr>
        <w:t>2000</w:t>
      </w:r>
      <w:r w:rsidRPr="00EF1ADA">
        <w:rPr>
          <w:rFonts w:ascii="Times New Roman" w:hAnsi="Times New Roman"/>
          <w:szCs w:val="24"/>
          <w:lang w:val="sv-SE"/>
        </w:rPr>
        <w:t xml:space="preserve"> - 7500 rpm</w:t>
      </w:r>
      <w:r w:rsidR="000F168A">
        <w:rPr>
          <w:rFonts w:ascii="Times New Roman" w:hAnsi="Times New Roman"/>
          <w:szCs w:val="24"/>
          <w:lang w:val="sv-SE"/>
        </w:rPr>
        <w:t xml:space="preserve"> </w:t>
      </w:r>
      <w:sdt>
        <w:sdtPr>
          <w:rPr>
            <w:rFonts w:ascii="Times New Roman" w:hAnsi="Times New Roman"/>
            <w:color w:val="000000"/>
            <w:szCs w:val="24"/>
            <w:lang w:val="sv-SE"/>
          </w:rPr>
          <w:tag w:val="MENDELEY_CITATION_v3_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"/>
          <w:id w:val="1178234856"/>
          <w:placeholder>
            <w:docPart w:val="DefaultPlaceholder_-1854013440"/>
          </w:placeholder>
        </w:sdtPr>
        <w:sdtEndPr/>
        <w:sdtContent>
          <w:r w:rsidR="007F0171" w:rsidRPr="007F0171">
            <w:rPr>
              <w:rFonts w:ascii="Times New Roman" w:hAnsi="Times New Roman"/>
              <w:color w:val="000000"/>
              <w:szCs w:val="24"/>
              <w:lang w:val="sv-SE"/>
            </w:rPr>
            <w:t>[10]</w:t>
          </w:r>
        </w:sdtContent>
      </w:sdt>
      <w:r w:rsidR="000F168A">
        <w:rPr>
          <w:rFonts w:ascii="Times New Roman" w:hAnsi="Times New Roman"/>
          <w:szCs w:val="24"/>
          <w:lang w:val="sv-SE"/>
        </w:rPr>
        <w:t xml:space="preserve">. </w:t>
      </w:r>
      <w:r w:rsidR="00482D2D">
        <w:rPr>
          <w:rFonts w:ascii="Times New Roman" w:hAnsi="Times New Roman"/>
          <w:szCs w:val="24"/>
          <w:lang w:val="sv-SE"/>
        </w:rPr>
        <w:t xml:space="preserve">Jumlah bahan bakar yang digunakan tiap sampel adalah 100 ml. </w:t>
      </w:r>
      <w:r w:rsidR="000F168A">
        <w:rPr>
          <w:rFonts w:ascii="Times New Roman" w:hAnsi="Times New Roman"/>
          <w:szCs w:val="24"/>
          <w:lang w:val="sv-SE"/>
        </w:rPr>
        <w:t xml:space="preserve">Adapun perbandingan campuran bahan bakar pertalite dengan bioetanol kulit bisang (BPi) adalah sebagai berikut. </w:t>
      </w:r>
    </w:p>
    <w:p w14:paraId="4CA3C158" w14:textId="4EFD37E4" w:rsidR="000F168A" w:rsidRDefault="000F168A" w:rsidP="00D71347">
      <w:pPr>
        <w:pStyle w:val="ListParagraph"/>
        <w:numPr>
          <w:ilvl w:val="0"/>
          <w:numId w:val="4"/>
        </w:numPr>
        <w:spacing w:after="0"/>
        <w:ind w:left="426" w:hanging="426"/>
        <w:rPr>
          <w:rFonts w:ascii="Times New Roman" w:hAnsi="Times New Roman"/>
          <w:szCs w:val="24"/>
          <w:lang w:val="sv-SE"/>
        </w:rPr>
      </w:pPr>
      <w:r>
        <w:rPr>
          <w:rFonts w:ascii="Times New Roman" w:hAnsi="Times New Roman"/>
          <w:szCs w:val="24"/>
          <w:lang w:val="sv-SE"/>
        </w:rPr>
        <w:t>BPi0 = Pertalite murni (100%)</w:t>
      </w:r>
    </w:p>
    <w:p w14:paraId="780CB475" w14:textId="36D3CE58" w:rsidR="000F168A" w:rsidRDefault="000F168A" w:rsidP="00D71347">
      <w:pPr>
        <w:pStyle w:val="ListParagraph"/>
        <w:numPr>
          <w:ilvl w:val="0"/>
          <w:numId w:val="4"/>
        </w:numPr>
        <w:spacing w:after="0"/>
        <w:ind w:left="426" w:hanging="426"/>
        <w:rPr>
          <w:rFonts w:ascii="Times New Roman" w:hAnsi="Times New Roman"/>
          <w:szCs w:val="24"/>
          <w:lang w:val="sv-SE"/>
        </w:rPr>
      </w:pPr>
      <w:r>
        <w:rPr>
          <w:rFonts w:ascii="Times New Roman" w:hAnsi="Times New Roman"/>
          <w:szCs w:val="24"/>
          <w:lang w:val="sv-SE"/>
        </w:rPr>
        <w:t xml:space="preserve">BPi5 = Pertalite 95% + </w:t>
      </w:r>
      <w:r w:rsidR="00A14C64">
        <w:rPr>
          <w:rFonts w:ascii="Times New Roman" w:hAnsi="Times New Roman"/>
          <w:szCs w:val="24"/>
          <w:lang w:val="sv-SE"/>
        </w:rPr>
        <w:t>Bioetanol kulit pisang 5%</w:t>
      </w:r>
    </w:p>
    <w:p w14:paraId="6A9CA4EF" w14:textId="6EDE1F3F" w:rsidR="00A14C64" w:rsidRDefault="00A14C64" w:rsidP="000F168A">
      <w:pPr>
        <w:pStyle w:val="ListParagraph"/>
        <w:numPr>
          <w:ilvl w:val="0"/>
          <w:numId w:val="4"/>
        </w:numPr>
        <w:spacing w:before="60" w:after="0"/>
        <w:ind w:left="426" w:hanging="426"/>
        <w:rPr>
          <w:rFonts w:ascii="Times New Roman" w:hAnsi="Times New Roman"/>
          <w:szCs w:val="24"/>
          <w:lang w:val="sv-SE"/>
        </w:rPr>
      </w:pPr>
      <w:r>
        <w:rPr>
          <w:rFonts w:ascii="Times New Roman" w:hAnsi="Times New Roman"/>
          <w:szCs w:val="24"/>
          <w:lang w:val="sv-SE"/>
        </w:rPr>
        <w:t>BPi10 = Pertalite 90% + Bioetanol kulit pisang 10%</w:t>
      </w:r>
    </w:p>
    <w:p w14:paraId="6E8C2773" w14:textId="7789895C" w:rsidR="00A14C64" w:rsidRDefault="00A14C64" w:rsidP="00D71347">
      <w:pPr>
        <w:pStyle w:val="ListParagraph"/>
        <w:numPr>
          <w:ilvl w:val="0"/>
          <w:numId w:val="4"/>
        </w:numPr>
        <w:spacing w:after="0"/>
        <w:ind w:left="426" w:hanging="426"/>
        <w:rPr>
          <w:rFonts w:ascii="Times New Roman" w:hAnsi="Times New Roman"/>
          <w:szCs w:val="24"/>
          <w:lang w:val="sv-SE"/>
        </w:rPr>
      </w:pPr>
      <w:r>
        <w:rPr>
          <w:rFonts w:ascii="Times New Roman" w:hAnsi="Times New Roman"/>
          <w:szCs w:val="24"/>
          <w:lang w:val="sv-SE"/>
        </w:rPr>
        <w:t>BPi15 = Pertalite 85% + Bioetanol kulit pisang 15%</w:t>
      </w:r>
    </w:p>
    <w:p w14:paraId="28B85C1E" w14:textId="77777777" w:rsidR="00A14C64" w:rsidRPr="000F168A" w:rsidRDefault="00A14C64" w:rsidP="00D71347">
      <w:pPr>
        <w:pStyle w:val="ListParagraph"/>
        <w:spacing w:after="0"/>
        <w:ind w:left="426"/>
        <w:rPr>
          <w:rFonts w:ascii="Times New Roman" w:hAnsi="Times New Roman"/>
          <w:szCs w:val="24"/>
          <w:lang w:val="sv-SE"/>
        </w:rPr>
      </w:pPr>
    </w:p>
    <w:p w14:paraId="71D4DFBE" w14:textId="3C990CE1" w:rsidR="00EF1ADA" w:rsidRPr="00A14C64" w:rsidRDefault="00A14C64" w:rsidP="00D71347">
      <w:pPr>
        <w:tabs>
          <w:tab w:val="left" w:pos="426"/>
        </w:tabs>
        <w:spacing w:after="0"/>
        <w:rPr>
          <w:rFonts w:ascii="Times New Roman" w:hAnsi="Times New Roman"/>
          <w:b/>
          <w:bCs/>
          <w:szCs w:val="24"/>
          <w:lang w:val="sv-SE"/>
        </w:rPr>
      </w:pPr>
      <w:r>
        <w:rPr>
          <w:rFonts w:ascii="Times New Roman" w:hAnsi="Times New Roman"/>
          <w:b/>
          <w:bCs/>
          <w:szCs w:val="24"/>
          <w:lang w:val="sv-SE"/>
        </w:rPr>
        <w:t xml:space="preserve">Prosedur penelitian </w:t>
      </w:r>
    </w:p>
    <w:p w14:paraId="5227A897" w14:textId="77777777" w:rsidR="00A14C64" w:rsidRPr="00A14C64" w:rsidRDefault="00A14C64" w:rsidP="00D71347">
      <w:pPr>
        <w:spacing w:after="0"/>
        <w:ind w:firstLine="357"/>
        <w:rPr>
          <w:rFonts w:ascii="Times New Roman" w:hAnsi="Times New Roman"/>
          <w:szCs w:val="24"/>
          <w:lang w:val="sv-SE"/>
        </w:rPr>
      </w:pPr>
      <w:r w:rsidRPr="00A14C64">
        <w:rPr>
          <w:rFonts w:ascii="Times New Roman" w:hAnsi="Times New Roman"/>
          <w:szCs w:val="24"/>
          <w:lang w:val="sv-SE"/>
        </w:rPr>
        <w:t>Melakukan pembuatan bioetanol dari kulit pisang</w:t>
      </w:r>
    </w:p>
    <w:p w14:paraId="17ECBBA9" w14:textId="78BCE26C" w:rsidR="00A14C64" w:rsidRDefault="00A14C64" w:rsidP="00D71347">
      <w:pPr>
        <w:spacing w:after="0"/>
        <w:ind w:firstLine="357"/>
        <w:rPr>
          <w:rFonts w:ascii="Times New Roman" w:hAnsi="Times New Roman"/>
          <w:szCs w:val="24"/>
          <w:lang w:val="sv-SE"/>
        </w:rPr>
      </w:pPr>
      <w:r w:rsidRPr="00A14C64">
        <w:rPr>
          <w:rFonts w:ascii="Times New Roman" w:hAnsi="Times New Roman"/>
          <w:szCs w:val="24"/>
          <w:lang w:val="sv-SE"/>
        </w:rPr>
        <w:t>berlangsung sekitar 10 hari. Setelah bioetanol berhasil dibuat kemudian menyiapkan</w:t>
      </w:r>
      <w:r>
        <w:rPr>
          <w:rFonts w:ascii="Times New Roman" w:hAnsi="Times New Roman"/>
          <w:szCs w:val="24"/>
          <w:lang w:val="sv-SE"/>
        </w:rPr>
        <w:t xml:space="preserve"> </w:t>
      </w:r>
      <w:r w:rsidRPr="00A14C64">
        <w:rPr>
          <w:rFonts w:ascii="Times New Roman" w:hAnsi="Times New Roman"/>
          <w:szCs w:val="24"/>
          <w:lang w:val="sv-SE"/>
        </w:rPr>
        <w:t>beberapan alat dan bahan untuk pengujian seperti dynotest, bahan bakar pertalite, dan</w:t>
      </w:r>
      <w:r>
        <w:rPr>
          <w:rFonts w:ascii="Times New Roman" w:hAnsi="Times New Roman"/>
          <w:szCs w:val="24"/>
          <w:lang w:val="sv-SE"/>
        </w:rPr>
        <w:t xml:space="preserve"> </w:t>
      </w:r>
      <w:r w:rsidRPr="00A14C64">
        <w:rPr>
          <w:rFonts w:ascii="Times New Roman" w:hAnsi="Times New Roman"/>
          <w:szCs w:val="24"/>
          <w:lang w:val="sv-SE"/>
        </w:rPr>
        <w:t>kebutuhan lainnya. Mempersiapkan sampel bahan bakar yang akan diuji menggunakan</w:t>
      </w:r>
      <w:r>
        <w:rPr>
          <w:rFonts w:ascii="Times New Roman" w:hAnsi="Times New Roman"/>
          <w:szCs w:val="24"/>
          <w:lang w:val="sv-SE"/>
        </w:rPr>
        <w:t xml:space="preserve"> </w:t>
      </w:r>
      <w:r w:rsidRPr="00A14C64">
        <w:rPr>
          <w:rFonts w:ascii="Times New Roman" w:hAnsi="Times New Roman"/>
          <w:szCs w:val="24"/>
          <w:lang w:val="sv-SE"/>
        </w:rPr>
        <w:t>gelas ukur. Pengujian torsi dan daya kendaraan dilaksanakan dengan empat sesi dan</w:t>
      </w:r>
      <w:r>
        <w:rPr>
          <w:rFonts w:ascii="Times New Roman" w:hAnsi="Times New Roman"/>
          <w:szCs w:val="24"/>
          <w:lang w:val="sv-SE"/>
        </w:rPr>
        <w:t xml:space="preserve"> </w:t>
      </w:r>
      <w:r w:rsidRPr="00A14C64">
        <w:rPr>
          <w:rFonts w:ascii="Times New Roman" w:hAnsi="Times New Roman"/>
          <w:szCs w:val="24"/>
          <w:lang w:val="sv-SE"/>
        </w:rPr>
        <w:t>penelitian ini memakai ururtan kerja sehingga dapat berjalan seacara sistematis berikut</w:t>
      </w:r>
      <w:r>
        <w:rPr>
          <w:rFonts w:ascii="Times New Roman" w:hAnsi="Times New Roman"/>
          <w:szCs w:val="24"/>
          <w:lang w:val="sv-SE"/>
        </w:rPr>
        <w:t>:</w:t>
      </w:r>
    </w:p>
    <w:p w14:paraId="32EB5E78" w14:textId="5482A437" w:rsidR="00A14C64" w:rsidRDefault="00A14C64" w:rsidP="00D71347">
      <w:pPr>
        <w:pStyle w:val="ListParagraph"/>
        <w:numPr>
          <w:ilvl w:val="0"/>
          <w:numId w:val="5"/>
        </w:numPr>
        <w:spacing w:after="0"/>
        <w:ind w:left="426"/>
        <w:rPr>
          <w:rFonts w:ascii="Times New Roman" w:hAnsi="Times New Roman"/>
          <w:szCs w:val="24"/>
          <w:lang w:val="sv-SE"/>
        </w:rPr>
      </w:pPr>
      <w:r>
        <w:rPr>
          <w:rFonts w:ascii="Times New Roman" w:hAnsi="Times New Roman"/>
          <w:szCs w:val="24"/>
          <w:lang w:val="sv-SE"/>
        </w:rPr>
        <w:t>Pembuatan bioetanol kulit pisang</w:t>
      </w:r>
    </w:p>
    <w:p w14:paraId="44CA68C9" w14:textId="02492C39" w:rsidR="00A14C64" w:rsidRPr="00A14C64" w:rsidRDefault="00A14C64" w:rsidP="00D71347">
      <w:pPr>
        <w:pStyle w:val="ListParagraph"/>
        <w:numPr>
          <w:ilvl w:val="0"/>
          <w:numId w:val="6"/>
        </w:numPr>
        <w:spacing w:after="0"/>
        <w:rPr>
          <w:rFonts w:ascii="Times New Roman" w:hAnsi="Times New Roman"/>
          <w:szCs w:val="24"/>
          <w:lang w:val="sv-SE"/>
        </w:rPr>
      </w:pPr>
      <w:r w:rsidRPr="00A14C64">
        <w:rPr>
          <w:rFonts w:ascii="Times New Roman" w:hAnsi="Times New Roman"/>
          <w:szCs w:val="24"/>
          <w:lang w:val="sv-SE"/>
        </w:rPr>
        <w:t>Menyiapkan kulit pisang dan bersihkan dari kotoran yang menempel pada kulit</w:t>
      </w:r>
      <w:r>
        <w:rPr>
          <w:rFonts w:ascii="Times New Roman" w:hAnsi="Times New Roman"/>
          <w:szCs w:val="24"/>
          <w:lang w:val="sv-SE"/>
        </w:rPr>
        <w:t xml:space="preserve"> </w:t>
      </w:r>
      <w:r w:rsidRPr="00A14C64">
        <w:rPr>
          <w:rFonts w:ascii="Times New Roman" w:hAnsi="Times New Roman"/>
          <w:szCs w:val="24"/>
          <w:lang w:val="sv-SE"/>
        </w:rPr>
        <w:t xml:space="preserve">pisang selanjutnya dipotong kecil-kecil setelah itu ratakan diatas alas. </w:t>
      </w:r>
    </w:p>
    <w:p w14:paraId="65759C45" w14:textId="12A1382C" w:rsidR="00A14C64" w:rsidRPr="00A14C64" w:rsidRDefault="00A14C64" w:rsidP="00D71347">
      <w:pPr>
        <w:pStyle w:val="ListParagraph"/>
        <w:numPr>
          <w:ilvl w:val="0"/>
          <w:numId w:val="6"/>
        </w:numPr>
        <w:spacing w:after="0"/>
        <w:rPr>
          <w:rFonts w:ascii="Times New Roman" w:hAnsi="Times New Roman"/>
          <w:szCs w:val="24"/>
          <w:lang w:val="sv-SE"/>
        </w:rPr>
      </w:pPr>
      <w:r w:rsidRPr="00A14C64">
        <w:rPr>
          <w:rFonts w:ascii="Times New Roman" w:hAnsi="Times New Roman"/>
          <w:szCs w:val="24"/>
          <w:lang w:val="sv-SE"/>
        </w:rPr>
        <w:t>Jemur kulit pisang yang sudah di potong kecil-kecil kurang lebih 2 jam agar</w:t>
      </w:r>
      <w:r>
        <w:rPr>
          <w:rFonts w:ascii="Times New Roman" w:hAnsi="Times New Roman"/>
          <w:szCs w:val="24"/>
          <w:lang w:val="sv-SE"/>
        </w:rPr>
        <w:t xml:space="preserve"> </w:t>
      </w:r>
      <w:r w:rsidRPr="00A14C64">
        <w:rPr>
          <w:rFonts w:ascii="Times New Roman" w:hAnsi="Times New Roman"/>
          <w:szCs w:val="24"/>
          <w:lang w:val="sv-SE"/>
        </w:rPr>
        <w:t xml:space="preserve">dapat mengurangi kadar air pada kulit pisang. </w:t>
      </w:r>
    </w:p>
    <w:p w14:paraId="4A8F24C8" w14:textId="54FAD37E" w:rsidR="00A14C64" w:rsidRPr="00A14C64" w:rsidRDefault="00A14C64" w:rsidP="00A14C64">
      <w:pPr>
        <w:pStyle w:val="ListParagraph"/>
        <w:numPr>
          <w:ilvl w:val="0"/>
          <w:numId w:val="6"/>
        </w:numPr>
        <w:spacing w:before="60" w:after="0"/>
        <w:rPr>
          <w:rFonts w:ascii="Times New Roman" w:hAnsi="Times New Roman"/>
          <w:szCs w:val="24"/>
          <w:lang w:val="sv-SE"/>
        </w:rPr>
      </w:pPr>
      <w:r w:rsidRPr="00A14C64">
        <w:rPr>
          <w:rFonts w:ascii="Times New Roman" w:hAnsi="Times New Roman"/>
          <w:szCs w:val="24"/>
          <w:lang w:val="sv-SE"/>
        </w:rPr>
        <w:t xml:space="preserve">Proses selanjutnya adalah penghancuran kulit pisang menggunakan </w:t>
      </w:r>
      <w:r w:rsidRPr="00722EBD">
        <w:rPr>
          <w:rFonts w:ascii="Times New Roman" w:hAnsi="Times New Roman"/>
          <w:i/>
          <w:iCs/>
          <w:szCs w:val="24"/>
          <w:lang w:val="sv-SE"/>
        </w:rPr>
        <w:t>blender</w:t>
      </w:r>
      <w:r>
        <w:rPr>
          <w:rFonts w:ascii="Times New Roman" w:hAnsi="Times New Roman"/>
          <w:szCs w:val="24"/>
          <w:lang w:val="sv-SE"/>
        </w:rPr>
        <w:t xml:space="preserve"> </w:t>
      </w:r>
      <w:r w:rsidRPr="00A14C64">
        <w:rPr>
          <w:rFonts w:ascii="Times New Roman" w:hAnsi="Times New Roman"/>
          <w:szCs w:val="24"/>
          <w:lang w:val="sv-SE"/>
        </w:rPr>
        <w:t xml:space="preserve">dengan takaran 1kg kulit pisang dengan volume air 200 ml. </w:t>
      </w:r>
    </w:p>
    <w:p w14:paraId="69D9DBE9" w14:textId="6C7E5C8F" w:rsidR="00A14C64" w:rsidRPr="00A14C64" w:rsidRDefault="00A14C64" w:rsidP="00A14C64">
      <w:pPr>
        <w:pStyle w:val="ListParagraph"/>
        <w:numPr>
          <w:ilvl w:val="0"/>
          <w:numId w:val="6"/>
        </w:numPr>
        <w:spacing w:before="60" w:after="0"/>
        <w:rPr>
          <w:rFonts w:ascii="Times New Roman" w:hAnsi="Times New Roman"/>
          <w:szCs w:val="24"/>
          <w:lang w:val="sv-SE"/>
        </w:rPr>
      </w:pPr>
      <w:r w:rsidRPr="00A14C64">
        <w:rPr>
          <w:rFonts w:ascii="Times New Roman" w:hAnsi="Times New Roman"/>
          <w:szCs w:val="24"/>
          <w:lang w:val="sv-SE"/>
        </w:rPr>
        <w:lastRenderedPageBreak/>
        <w:t>Setelah dilakukan penghancuran dilajutkan dengan penambahan ragi sebanyak</w:t>
      </w:r>
      <w:r>
        <w:rPr>
          <w:rFonts w:ascii="Times New Roman" w:hAnsi="Times New Roman"/>
          <w:szCs w:val="24"/>
          <w:lang w:val="sv-SE"/>
        </w:rPr>
        <w:t xml:space="preserve"> </w:t>
      </w:r>
      <w:r w:rsidRPr="00A14C64">
        <w:rPr>
          <w:rFonts w:ascii="Times New Roman" w:hAnsi="Times New Roman"/>
          <w:szCs w:val="24"/>
          <w:lang w:val="sv-SE"/>
        </w:rPr>
        <w:t xml:space="preserve">2 – 4% dari volume larutan. </w:t>
      </w:r>
    </w:p>
    <w:p w14:paraId="6AEE8679" w14:textId="0E8F3190" w:rsidR="00A14C64" w:rsidRPr="00A14C64" w:rsidRDefault="00A14C64" w:rsidP="00A14C64">
      <w:pPr>
        <w:pStyle w:val="ListParagraph"/>
        <w:numPr>
          <w:ilvl w:val="0"/>
          <w:numId w:val="6"/>
        </w:numPr>
        <w:spacing w:before="60" w:after="0"/>
        <w:rPr>
          <w:rFonts w:ascii="Times New Roman" w:hAnsi="Times New Roman"/>
          <w:szCs w:val="24"/>
          <w:lang w:val="sv-SE"/>
        </w:rPr>
      </w:pPr>
      <w:r w:rsidRPr="00A14C64">
        <w:rPr>
          <w:rFonts w:ascii="Times New Roman" w:hAnsi="Times New Roman"/>
          <w:szCs w:val="24"/>
          <w:lang w:val="sv-SE"/>
        </w:rPr>
        <w:t>Proses fermentasi diamkan selama 3-5 hari, kemudian kulit pisang di cek pH</w:t>
      </w:r>
      <w:r>
        <w:rPr>
          <w:rFonts w:ascii="Times New Roman" w:hAnsi="Times New Roman"/>
          <w:szCs w:val="24"/>
          <w:lang w:val="sv-SE"/>
        </w:rPr>
        <w:t xml:space="preserve"> </w:t>
      </w:r>
      <w:r w:rsidRPr="00A14C64">
        <w:rPr>
          <w:rFonts w:ascii="Times New Roman" w:hAnsi="Times New Roman"/>
          <w:szCs w:val="24"/>
          <w:lang w:val="sv-SE"/>
        </w:rPr>
        <w:t xml:space="preserve">setelah proses fermentasi. </w:t>
      </w:r>
    </w:p>
    <w:p w14:paraId="1C7B4874" w14:textId="5F14BEC8" w:rsidR="00A14C64" w:rsidRPr="00A14C64" w:rsidRDefault="00A14C64" w:rsidP="00A14C64">
      <w:pPr>
        <w:pStyle w:val="ListParagraph"/>
        <w:numPr>
          <w:ilvl w:val="0"/>
          <w:numId w:val="6"/>
        </w:numPr>
        <w:spacing w:before="60" w:after="0"/>
        <w:rPr>
          <w:rFonts w:ascii="Times New Roman" w:hAnsi="Times New Roman"/>
          <w:szCs w:val="24"/>
          <w:lang w:val="sv-SE"/>
        </w:rPr>
      </w:pPr>
      <w:r w:rsidRPr="00A14C64">
        <w:rPr>
          <w:rFonts w:ascii="Times New Roman" w:hAnsi="Times New Roman"/>
          <w:szCs w:val="24"/>
          <w:lang w:val="sv-SE"/>
        </w:rPr>
        <w:t>Hasil saripati dari kulit pisang lalu disaring selanjutnya dilakukan proses</w:t>
      </w:r>
      <w:r>
        <w:rPr>
          <w:rFonts w:ascii="Times New Roman" w:hAnsi="Times New Roman"/>
          <w:szCs w:val="24"/>
          <w:lang w:val="sv-SE"/>
        </w:rPr>
        <w:t xml:space="preserve"> </w:t>
      </w:r>
      <w:r w:rsidRPr="00A14C64">
        <w:rPr>
          <w:rFonts w:ascii="Times New Roman" w:hAnsi="Times New Roman"/>
          <w:szCs w:val="24"/>
          <w:lang w:val="sv-SE"/>
        </w:rPr>
        <w:t xml:space="preserve">destilasi untuk memisahkan kandungan air dan alkohol. </w:t>
      </w:r>
    </w:p>
    <w:p w14:paraId="19E5548A" w14:textId="443A1490" w:rsidR="00A14C64" w:rsidRDefault="00A14C64" w:rsidP="00D71347">
      <w:pPr>
        <w:pStyle w:val="ListParagraph"/>
        <w:numPr>
          <w:ilvl w:val="0"/>
          <w:numId w:val="6"/>
        </w:numPr>
        <w:spacing w:after="0"/>
        <w:rPr>
          <w:rFonts w:ascii="Times New Roman" w:hAnsi="Times New Roman"/>
          <w:szCs w:val="24"/>
          <w:lang w:val="sv-SE"/>
        </w:rPr>
      </w:pPr>
      <w:r w:rsidRPr="00A14C64">
        <w:rPr>
          <w:rFonts w:ascii="Times New Roman" w:hAnsi="Times New Roman"/>
          <w:szCs w:val="24"/>
          <w:lang w:val="sv-SE"/>
        </w:rPr>
        <w:t xml:space="preserve">Setelah proses destilasi dilakukan cek kandungan etanol kulit pisang </w:t>
      </w:r>
      <w:r w:rsidR="008D0A87">
        <w:rPr>
          <w:rFonts w:ascii="Times New Roman" w:hAnsi="Times New Roman"/>
          <w:szCs w:val="24"/>
          <w:lang w:val="sv-SE"/>
        </w:rPr>
        <w:t xml:space="preserve">dengan cara memasukkan sampel destilasi ke dalam gelas ukur dan dicelupkan alat alcoholmeter, angka yang ditunjukkan </w:t>
      </w:r>
      <w:r w:rsidR="008D0A87" w:rsidRPr="008D0A87">
        <w:rPr>
          <w:rFonts w:ascii="Times New Roman" w:hAnsi="Times New Roman"/>
          <w:szCs w:val="24"/>
          <w:lang w:val="sv-SE"/>
        </w:rPr>
        <w:t>oleh batas cairan pada skala alkoholmeter menunjukkan kadar alkohol (</w:t>
      </w:r>
      <w:r w:rsidR="008D0A87">
        <w:rPr>
          <w:rFonts w:ascii="Times New Roman" w:hAnsi="Times New Roman"/>
          <w:szCs w:val="24"/>
          <w:lang w:val="sv-SE"/>
        </w:rPr>
        <w:t>15.82</w:t>
      </w:r>
      <w:r w:rsidR="008D0A87" w:rsidRPr="008D0A87">
        <w:rPr>
          <w:rFonts w:ascii="Times New Roman" w:hAnsi="Times New Roman"/>
          <w:szCs w:val="24"/>
          <w:lang w:val="sv-SE"/>
        </w:rPr>
        <w:t>%)</w:t>
      </w:r>
      <w:r w:rsidRPr="00A14C64">
        <w:rPr>
          <w:rFonts w:ascii="Times New Roman" w:hAnsi="Times New Roman"/>
          <w:szCs w:val="24"/>
          <w:lang w:val="sv-SE"/>
        </w:rPr>
        <w:t>.</w:t>
      </w:r>
    </w:p>
    <w:p w14:paraId="3FE8C64D" w14:textId="64DC1FDF" w:rsidR="00A14C64" w:rsidRDefault="00A14C64" w:rsidP="00D71347">
      <w:pPr>
        <w:pStyle w:val="ListParagraph"/>
        <w:numPr>
          <w:ilvl w:val="0"/>
          <w:numId w:val="5"/>
        </w:numPr>
        <w:spacing w:after="0"/>
        <w:ind w:left="426"/>
        <w:rPr>
          <w:rFonts w:ascii="Times New Roman" w:hAnsi="Times New Roman"/>
          <w:szCs w:val="24"/>
          <w:lang w:val="sv-SE"/>
        </w:rPr>
      </w:pPr>
      <w:r>
        <w:rPr>
          <w:rFonts w:ascii="Times New Roman" w:hAnsi="Times New Roman"/>
          <w:szCs w:val="24"/>
          <w:lang w:val="sv-SE"/>
        </w:rPr>
        <w:t>Proses Pencampuran bahan bakar</w:t>
      </w:r>
    </w:p>
    <w:p w14:paraId="120AA028" w14:textId="77777777" w:rsidR="00A14C64" w:rsidRPr="00A14C64" w:rsidRDefault="00A14C64" w:rsidP="00D71347">
      <w:pPr>
        <w:pStyle w:val="ListParagraph"/>
        <w:numPr>
          <w:ilvl w:val="0"/>
          <w:numId w:val="7"/>
        </w:numPr>
        <w:spacing w:after="0"/>
        <w:rPr>
          <w:rFonts w:ascii="Times New Roman" w:hAnsi="Times New Roman"/>
          <w:szCs w:val="24"/>
          <w:lang w:val="sv-SE"/>
        </w:rPr>
      </w:pPr>
      <w:r w:rsidRPr="00A14C64">
        <w:rPr>
          <w:rFonts w:ascii="Times New Roman" w:hAnsi="Times New Roman"/>
          <w:szCs w:val="24"/>
          <w:lang w:val="sv-SE"/>
        </w:rPr>
        <w:t xml:space="preserve">Mempersiapkan tabung ukur sampel </w:t>
      </w:r>
    </w:p>
    <w:p w14:paraId="3CAED11C" w14:textId="677479F2" w:rsidR="00A14C64" w:rsidRPr="00A14C64" w:rsidRDefault="00A14C64" w:rsidP="00D71347">
      <w:pPr>
        <w:pStyle w:val="ListParagraph"/>
        <w:numPr>
          <w:ilvl w:val="0"/>
          <w:numId w:val="7"/>
        </w:numPr>
        <w:spacing w:after="0"/>
        <w:rPr>
          <w:rFonts w:ascii="Times New Roman" w:hAnsi="Times New Roman"/>
          <w:szCs w:val="24"/>
          <w:lang w:val="sv-SE"/>
        </w:rPr>
      </w:pPr>
      <w:r w:rsidRPr="00A14C64">
        <w:rPr>
          <w:rFonts w:ascii="Times New Roman" w:hAnsi="Times New Roman"/>
          <w:szCs w:val="24"/>
          <w:lang w:val="sv-SE"/>
        </w:rPr>
        <w:t xml:space="preserve">Untuk pencampuran yang pertama memakai bahan bakar pertalite murni 100%. </w:t>
      </w:r>
    </w:p>
    <w:p w14:paraId="1A53F3C2" w14:textId="2F20C258" w:rsidR="00A14C64" w:rsidRPr="00A14C64" w:rsidRDefault="00A14C64" w:rsidP="00A14C64">
      <w:pPr>
        <w:pStyle w:val="ListParagraph"/>
        <w:numPr>
          <w:ilvl w:val="0"/>
          <w:numId w:val="7"/>
        </w:numPr>
        <w:spacing w:before="60" w:after="0"/>
        <w:rPr>
          <w:rFonts w:ascii="Times New Roman" w:hAnsi="Times New Roman"/>
          <w:szCs w:val="24"/>
          <w:lang w:val="sv-SE"/>
        </w:rPr>
      </w:pPr>
      <w:r w:rsidRPr="00A14C64">
        <w:rPr>
          <w:rFonts w:ascii="Times New Roman" w:hAnsi="Times New Roman"/>
          <w:szCs w:val="24"/>
          <w:lang w:val="sv-SE"/>
        </w:rPr>
        <w:t>Pencampuran kedua memakai bahan bakar pertalite 95% ditambah bioetanol</w:t>
      </w:r>
      <w:r>
        <w:rPr>
          <w:rFonts w:ascii="Times New Roman" w:hAnsi="Times New Roman"/>
          <w:szCs w:val="24"/>
          <w:lang w:val="sv-SE"/>
        </w:rPr>
        <w:t xml:space="preserve"> </w:t>
      </w:r>
      <w:r w:rsidRPr="00A14C64">
        <w:rPr>
          <w:rFonts w:ascii="Times New Roman" w:hAnsi="Times New Roman"/>
          <w:szCs w:val="24"/>
          <w:lang w:val="sv-SE"/>
        </w:rPr>
        <w:t xml:space="preserve">kulit pisang 5%. </w:t>
      </w:r>
    </w:p>
    <w:p w14:paraId="234277E8" w14:textId="257B3804" w:rsidR="00A14C64" w:rsidRPr="00A14C64" w:rsidRDefault="00A14C64" w:rsidP="00A14C64">
      <w:pPr>
        <w:pStyle w:val="ListParagraph"/>
        <w:numPr>
          <w:ilvl w:val="0"/>
          <w:numId w:val="7"/>
        </w:numPr>
        <w:spacing w:before="60" w:after="0"/>
        <w:rPr>
          <w:rFonts w:ascii="Times New Roman" w:hAnsi="Times New Roman"/>
          <w:szCs w:val="24"/>
          <w:lang w:val="sv-SE"/>
        </w:rPr>
      </w:pPr>
      <w:r w:rsidRPr="00A14C64">
        <w:rPr>
          <w:rFonts w:ascii="Times New Roman" w:hAnsi="Times New Roman"/>
          <w:szCs w:val="24"/>
          <w:lang w:val="sv-SE"/>
        </w:rPr>
        <w:t>Pencampuran ketiga memakai bahan bakar pertalite 90% ditambah bioetanol</w:t>
      </w:r>
      <w:r>
        <w:rPr>
          <w:rFonts w:ascii="Times New Roman" w:hAnsi="Times New Roman"/>
          <w:szCs w:val="24"/>
          <w:lang w:val="sv-SE"/>
        </w:rPr>
        <w:t xml:space="preserve"> </w:t>
      </w:r>
      <w:r w:rsidRPr="00A14C64">
        <w:rPr>
          <w:rFonts w:ascii="Times New Roman" w:hAnsi="Times New Roman"/>
          <w:szCs w:val="24"/>
          <w:lang w:val="sv-SE"/>
        </w:rPr>
        <w:t xml:space="preserve">kulit pisang 10%. </w:t>
      </w:r>
    </w:p>
    <w:p w14:paraId="2DB898E6" w14:textId="7CA560FD" w:rsidR="00A14C64" w:rsidRDefault="00A14C64" w:rsidP="00A14C64">
      <w:pPr>
        <w:pStyle w:val="ListParagraph"/>
        <w:numPr>
          <w:ilvl w:val="0"/>
          <w:numId w:val="7"/>
        </w:numPr>
        <w:spacing w:before="60" w:after="0"/>
        <w:rPr>
          <w:rFonts w:ascii="Times New Roman" w:hAnsi="Times New Roman"/>
          <w:szCs w:val="24"/>
          <w:lang w:val="sv-SE"/>
        </w:rPr>
      </w:pPr>
      <w:r w:rsidRPr="00A14C64">
        <w:rPr>
          <w:rFonts w:ascii="Times New Roman" w:hAnsi="Times New Roman"/>
          <w:szCs w:val="24"/>
          <w:lang w:val="sv-SE"/>
        </w:rPr>
        <w:t>Pencampuran keempat meamakai bahan bakar pertalite 85% ditambah</w:t>
      </w:r>
      <w:r>
        <w:rPr>
          <w:rFonts w:ascii="Times New Roman" w:hAnsi="Times New Roman"/>
          <w:szCs w:val="24"/>
          <w:lang w:val="sv-SE"/>
        </w:rPr>
        <w:t xml:space="preserve"> </w:t>
      </w:r>
      <w:r w:rsidRPr="00A14C64">
        <w:rPr>
          <w:rFonts w:ascii="Times New Roman" w:hAnsi="Times New Roman"/>
          <w:szCs w:val="24"/>
          <w:lang w:val="sv-SE"/>
        </w:rPr>
        <w:t>bioetanol kulit pisang15%.</w:t>
      </w:r>
    </w:p>
    <w:p w14:paraId="386FF8BB" w14:textId="206EECD7" w:rsidR="00A14C64" w:rsidRPr="00A14C64" w:rsidRDefault="00A14C64" w:rsidP="00D71347">
      <w:pPr>
        <w:pStyle w:val="ListParagraph"/>
        <w:numPr>
          <w:ilvl w:val="0"/>
          <w:numId w:val="5"/>
        </w:numPr>
        <w:spacing w:after="0"/>
        <w:ind w:left="426"/>
        <w:rPr>
          <w:rFonts w:ascii="Times New Roman" w:hAnsi="Times New Roman"/>
          <w:szCs w:val="24"/>
          <w:lang w:val="sv-SE"/>
        </w:rPr>
      </w:pPr>
      <w:r>
        <w:rPr>
          <w:rFonts w:ascii="Times New Roman" w:hAnsi="Times New Roman"/>
          <w:szCs w:val="24"/>
          <w:lang w:val="sv-SE"/>
        </w:rPr>
        <w:t xml:space="preserve">Pengujian </w:t>
      </w:r>
      <w:r w:rsidRPr="00722EBD">
        <w:rPr>
          <w:rFonts w:ascii="Times New Roman" w:hAnsi="Times New Roman"/>
          <w:i/>
          <w:iCs/>
          <w:szCs w:val="24"/>
          <w:lang w:val="sv-SE"/>
        </w:rPr>
        <w:t>Dynotest</w:t>
      </w:r>
    </w:p>
    <w:p w14:paraId="72CF89E9" w14:textId="31256E64" w:rsidR="00A14C64" w:rsidRDefault="00A14C64" w:rsidP="00D71347">
      <w:pPr>
        <w:spacing w:after="0"/>
        <w:ind w:firstLine="357"/>
        <w:rPr>
          <w:rFonts w:ascii="Times New Roman" w:hAnsi="Times New Roman"/>
          <w:szCs w:val="24"/>
          <w:lang w:val="sv-SE"/>
        </w:rPr>
      </w:pPr>
      <w:r w:rsidRPr="00A14C64">
        <w:rPr>
          <w:rFonts w:ascii="Times New Roman" w:hAnsi="Times New Roman"/>
          <w:szCs w:val="24"/>
          <w:lang w:val="sv-SE"/>
        </w:rPr>
        <w:t xml:space="preserve">Penelitian ini menggunakan alat </w:t>
      </w:r>
      <w:r w:rsidRPr="00722EBD">
        <w:rPr>
          <w:rFonts w:ascii="Times New Roman" w:hAnsi="Times New Roman"/>
          <w:i/>
          <w:iCs/>
          <w:szCs w:val="24"/>
          <w:lang w:val="sv-SE"/>
        </w:rPr>
        <w:t>dynotest</w:t>
      </w:r>
      <w:r w:rsidRPr="00A14C64">
        <w:rPr>
          <w:rFonts w:ascii="Times New Roman" w:hAnsi="Times New Roman"/>
          <w:szCs w:val="24"/>
          <w:lang w:val="sv-SE"/>
        </w:rPr>
        <w:t>. Skema susunan alat uji yan</w:t>
      </w:r>
      <w:r>
        <w:rPr>
          <w:rFonts w:ascii="Times New Roman" w:hAnsi="Times New Roman"/>
          <w:szCs w:val="24"/>
          <w:lang w:val="sv-SE"/>
        </w:rPr>
        <w:t xml:space="preserve">g </w:t>
      </w:r>
      <w:r w:rsidRPr="00A14C64">
        <w:rPr>
          <w:rFonts w:ascii="Times New Roman" w:hAnsi="Times New Roman"/>
          <w:szCs w:val="24"/>
          <w:lang w:val="sv-SE"/>
        </w:rPr>
        <w:t>digunakan dalam penelitian sebagai bertikut.</w:t>
      </w:r>
    </w:p>
    <w:p w14:paraId="6139D788" w14:textId="5C494F26" w:rsidR="00A14C64" w:rsidRDefault="00A14C64" w:rsidP="00A14C64">
      <w:pPr>
        <w:spacing w:before="60" w:after="0"/>
        <w:rPr>
          <w:rFonts w:ascii="Times New Roman" w:hAnsi="Times New Roman"/>
          <w:szCs w:val="24"/>
          <w:lang w:val="sv-SE"/>
        </w:rPr>
      </w:pPr>
      <w:r>
        <w:rPr>
          <w:noProof/>
        </w:rPr>
        <w:drawing>
          <wp:inline distT="0" distB="0" distL="0" distR="0" wp14:anchorId="036E4265" wp14:editId="3B46A5E7">
            <wp:extent cx="2599792" cy="1470660"/>
            <wp:effectExtent l="0" t="0" r="0" b="0"/>
            <wp:docPr id="658752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752205" name=""/>
                    <pic:cNvPicPr/>
                  </pic:nvPicPr>
                  <pic:blipFill>
                    <a:blip r:embed="rId13"/>
                    <a:stretch>
                      <a:fillRect/>
                    </a:stretch>
                  </pic:blipFill>
                  <pic:spPr>
                    <a:xfrm>
                      <a:off x="0" y="0"/>
                      <a:ext cx="2608881" cy="1475802"/>
                    </a:xfrm>
                    <a:prstGeom prst="rect">
                      <a:avLst/>
                    </a:prstGeom>
                  </pic:spPr>
                </pic:pic>
              </a:graphicData>
            </a:graphic>
          </wp:inline>
        </w:drawing>
      </w:r>
    </w:p>
    <w:p w14:paraId="43EF2E2C" w14:textId="0B4591DC" w:rsidR="00DA3913" w:rsidRDefault="00DA3913" w:rsidP="00D71347">
      <w:pPr>
        <w:spacing w:after="0"/>
        <w:jc w:val="center"/>
        <w:rPr>
          <w:rFonts w:ascii="Times New Roman" w:hAnsi="Times New Roman"/>
          <w:szCs w:val="24"/>
          <w:lang w:val="sv-SE"/>
        </w:rPr>
      </w:pPr>
      <w:r>
        <w:rPr>
          <w:rFonts w:ascii="Times New Roman" w:hAnsi="Times New Roman"/>
          <w:szCs w:val="24"/>
          <w:lang w:val="sv-SE"/>
        </w:rPr>
        <w:t>Gambar 1. Skema alat uji coba dynotest</w:t>
      </w:r>
    </w:p>
    <w:p w14:paraId="04265A82" w14:textId="26A85375" w:rsidR="00A14C64" w:rsidRPr="00A14C64" w:rsidRDefault="00A14C64" w:rsidP="00B44CCE">
      <w:pPr>
        <w:pStyle w:val="ListParagraph"/>
        <w:numPr>
          <w:ilvl w:val="0"/>
          <w:numId w:val="8"/>
        </w:numPr>
        <w:spacing w:after="0"/>
        <w:ind w:left="426"/>
        <w:rPr>
          <w:rFonts w:ascii="Times New Roman" w:hAnsi="Times New Roman"/>
          <w:szCs w:val="24"/>
          <w:lang w:val="sv-SE"/>
        </w:rPr>
      </w:pPr>
      <w:r w:rsidRPr="00A14C64">
        <w:rPr>
          <w:rFonts w:ascii="Times New Roman" w:hAnsi="Times New Roman"/>
          <w:szCs w:val="24"/>
          <w:lang w:val="sv-SE"/>
        </w:rPr>
        <w:t xml:space="preserve">Memasang pengikat kendaraan menggunakan sabuk atau </w:t>
      </w:r>
      <w:r w:rsidRPr="00722EBD">
        <w:rPr>
          <w:rFonts w:ascii="Times New Roman" w:hAnsi="Times New Roman"/>
          <w:i/>
          <w:iCs/>
          <w:szCs w:val="24"/>
          <w:lang w:val="sv-SE"/>
        </w:rPr>
        <w:t>seat belt</w:t>
      </w:r>
      <w:r w:rsidRPr="00A14C64">
        <w:rPr>
          <w:rFonts w:ascii="Times New Roman" w:hAnsi="Times New Roman"/>
          <w:szCs w:val="24"/>
          <w:lang w:val="sv-SE"/>
        </w:rPr>
        <w:t xml:space="preserve"> pada</w:t>
      </w:r>
      <w:r>
        <w:rPr>
          <w:rFonts w:ascii="Times New Roman" w:hAnsi="Times New Roman"/>
          <w:szCs w:val="24"/>
          <w:lang w:val="sv-SE"/>
        </w:rPr>
        <w:t xml:space="preserve"> </w:t>
      </w:r>
      <w:r w:rsidRPr="00A14C64">
        <w:rPr>
          <w:rFonts w:ascii="Times New Roman" w:hAnsi="Times New Roman"/>
          <w:szCs w:val="24"/>
          <w:lang w:val="sv-SE"/>
        </w:rPr>
        <w:t xml:space="preserve">kendaraan ke stand </w:t>
      </w:r>
      <w:r w:rsidRPr="00722EBD">
        <w:rPr>
          <w:rFonts w:ascii="Times New Roman" w:hAnsi="Times New Roman"/>
          <w:i/>
          <w:iCs/>
          <w:szCs w:val="24"/>
          <w:lang w:val="sv-SE"/>
        </w:rPr>
        <w:t>dynotest</w:t>
      </w:r>
      <w:r w:rsidRPr="00A14C64">
        <w:rPr>
          <w:rFonts w:ascii="Times New Roman" w:hAnsi="Times New Roman"/>
          <w:szCs w:val="24"/>
          <w:lang w:val="sv-SE"/>
        </w:rPr>
        <w:t xml:space="preserve"> yang sudah disiapkan oleh operator,</w:t>
      </w:r>
      <w:r>
        <w:rPr>
          <w:rFonts w:ascii="Times New Roman" w:hAnsi="Times New Roman"/>
          <w:szCs w:val="24"/>
          <w:lang w:val="sv-SE"/>
        </w:rPr>
        <w:t xml:space="preserve"> </w:t>
      </w:r>
      <w:r w:rsidRPr="00A14C64">
        <w:rPr>
          <w:rFonts w:ascii="Times New Roman" w:hAnsi="Times New Roman"/>
          <w:szCs w:val="24"/>
          <w:lang w:val="sv-SE"/>
        </w:rPr>
        <w:t>mempersiapkan kebutuhan pengujian seperti monitor dan digital tachometer</w:t>
      </w:r>
      <w:r>
        <w:rPr>
          <w:rFonts w:ascii="Times New Roman" w:hAnsi="Times New Roman"/>
          <w:szCs w:val="24"/>
          <w:lang w:val="sv-SE"/>
        </w:rPr>
        <w:t xml:space="preserve"> </w:t>
      </w:r>
      <w:r w:rsidRPr="00A14C64">
        <w:rPr>
          <w:rFonts w:ascii="Times New Roman" w:hAnsi="Times New Roman"/>
          <w:szCs w:val="24"/>
          <w:lang w:val="sv-SE"/>
        </w:rPr>
        <w:t xml:space="preserve">untuk mengetahui rpm yang nantinya ditentukan ketika pengujian berlangsung. </w:t>
      </w:r>
    </w:p>
    <w:p w14:paraId="4E6AD47D" w14:textId="13460737" w:rsidR="00A14C64" w:rsidRPr="00A14C64" w:rsidRDefault="00A14C64" w:rsidP="00B44CCE">
      <w:pPr>
        <w:pStyle w:val="ListParagraph"/>
        <w:numPr>
          <w:ilvl w:val="0"/>
          <w:numId w:val="8"/>
        </w:numPr>
        <w:spacing w:before="60" w:after="0"/>
        <w:ind w:left="426"/>
        <w:rPr>
          <w:rFonts w:ascii="Times New Roman" w:hAnsi="Times New Roman"/>
          <w:szCs w:val="24"/>
          <w:lang w:val="sv-SE"/>
        </w:rPr>
      </w:pPr>
      <w:r w:rsidRPr="00A14C64">
        <w:rPr>
          <w:rFonts w:ascii="Times New Roman" w:hAnsi="Times New Roman"/>
          <w:szCs w:val="24"/>
          <w:lang w:val="sv-SE"/>
        </w:rPr>
        <w:t xml:space="preserve">Kemudian input data pengujian  </w:t>
      </w:r>
    </w:p>
    <w:p w14:paraId="3452BC72" w14:textId="376C4432" w:rsidR="00A14C64" w:rsidRPr="00AC2246" w:rsidRDefault="00A14C64" w:rsidP="00B44CCE">
      <w:pPr>
        <w:pStyle w:val="ListParagraph"/>
        <w:numPr>
          <w:ilvl w:val="0"/>
          <w:numId w:val="8"/>
        </w:numPr>
        <w:spacing w:before="60" w:after="0"/>
        <w:ind w:left="426"/>
        <w:rPr>
          <w:rFonts w:ascii="Times New Roman" w:hAnsi="Times New Roman"/>
          <w:szCs w:val="24"/>
          <w:lang w:val="sv-SE"/>
        </w:rPr>
      </w:pPr>
      <w:r w:rsidRPr="00B42101">
        <w:rPr>
          <w:rFonts w:ascii="Times New Roman" w:hAnsi="Times New Roman"/>
          <w:szCs w:val="24"/>
          <w:lang w:val="sv-SE"/>
        </w:rPr>
        <w:t>Melakukan pemanasan kendaraan terlebih dahulu sehingga mencapai suhu</w:t>
      </w:r>
      <w:r w:rsidR="00B42101">
        <w:rPr>
          <w:rFonts w:ascii="Times New Roman" w:hAnsi="Times New Roman"/>
          <w:szCs w:val="24"/>
          <w:lang w:val="sv-SE"/>
        </w:rPr>
        <w:t xml:space="preserve"> </w:t>
      </w:r>
      <w:r w:rsidRPr="00B42101">
        <w:rPr>
          <w:rFonts w:ascii="Times New Roman" w:hAnsi="Times New Roman"/>
          <w:szCs w:val="24"/>
          <w:lang w:val="sv-SE"/>
        </w:rPr>
        <w:t xml:space="preserve">optimal sekitar </w:t>
      </w:r>
      <w:r w:rsidR="00AC2246">
        <w:rPr>
          <w:rFonts w:ascii="Times New Roman" w:hAnsi="Times New Roman"/>
          <w:szCs w:val="24"/>
          <w:lang w:val="sv-SE"/>
        </w:rPr>
        <w:t>80℃</w:t>
      </w:r>
      <w:r w:rsidRPr="00B42101">
        <w:rPr>
          <w:rFonts w:ascii="Times New Roman" w:hAnsi="Times New Roman"/>
          <w:szCs w:val="24"/>
          <w:lang w:val="sv-SE"/>
        </w:rPr>
        <w:t xml:space="preserve"> </w:t>
      </w:r>
      <w:r w:rsidR="007A6B7B">
        <w:rPr>
          <w:rFonts w:ascii="Times New Roman" w:hAnsi="Times New Roman"/>
          <w:szCs w:val="24"/>
          <w:lang w:val="sv-SE"/>
        </w:rPr>
        <w:t>-</w:t>
      </w:r>
      <w:r w:rsidRPr="00B42101">
        <w:rPr>
          <w:rFonts w:ascii="Times New Roman" w:hAnsi="Times New Roman"/>
          <w:szCs w:val="24"/>
          <w:lang w:val="sv-SE"/>
        </w:rPr>
        <w:t xml:space="preserve"> </w:t>
      </w:r>
      <w:r w:rsidR="00AC2246">
        <w:rPr>
          <w:rFonts w:ascii="Times New Roman" w:hAnsi="Times New Roman"/>
          <w:szCs w:val="24"/>
          <w:lang w:val="sv-SE"/>
        </w:rPr>
        <w:t>90℃</w:t>
      </w:r>
      <w:r w:rsidR="007A6B7B">
        <w:rPr>
          <w:rFonts w:ascii="Times New Roman" w:hAnsi="Times New Roman"/>
          <w:szCs w:val="24"/>
          <w:lang w:val="sv-SE"/>
        </w:rPr>
        <w:t xml:space="preserve"> </w:t>
      </w:r>
      <w:sdt>
        <w:sdtPr>
          <w:rPr>
            <w:rFonts w:ascii="Times New Roman" w:hAnsi="Times New Roman"/>
            <w:color w:val="000000"/>
            <w:szCs w:val="24"/>
            <w:lang w:val="sv-SE"/>
          </w:rPr>
          <w:tag w:val="MENDELEY_CITATION_v3_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"/>
          <w:id w:val="-2103553191"/>
          <w:placeholder>
            <w:docPart w:val="DefaultPlaceholder_-1854013440"/>
          </w:placeholder>
        </w:sdtPr>
        <w:sdtEndPr/>
        <w:sdtContent>
          <w:r w:rsidR="007F0171" w:rsidRPr="007F0171">
            <w:rPr>
              <w:rFonts w:ascii="Times New Roman" w:hAnsi="Times New Roman"/>
              <w:color w:val="000000"/>
              <w:szCs w:val="24"/>
              <w:lang w:val="sv-SE"/>
            </w:rPr>
            <w:t>[11]</w:t>
          </w:r>
        </w:sdtContent>
      </w:sdt>
      <w:r w:rsidRPr="00B42101">
        <w:rPr>
          <w:rFonts w:ascii="Times New Roman" w:hAnsi="Times New Roman"/>
          <w:szCs w:val="24"/>
          <w:lang w:val="sv-SE"/>
        </w:rPr>
        <w:t>. Kemudian sesuaikan rpm pada kendaraan</w:t>
      </w:r>
      <w:r w:rsidR="00AC2246">
        <w:rPr>
          <w:rFonts w:ascii="Times New Roman" w:hAnsi="Times New Roman"/>
          <w:szCs w:val="24"/>
          <w:lang w:val="sv-SE"/>
        </w:rPr>
        <w:t xml:space="preserve"> </w:t>
      </w:r>
      <w:r w:rsidRPr="00AC2246">
        <w:rPr>
          <w:rFonts w:ascii="Times New Roman" w:hAnsi="Times New Roman"/>
          <w:szCs w:val="24"/>
          <w:lang w:val="sv-SE"/>
        </w:rPr>
        <w:t>dengan rpm yang sudah ditentukan, tahan gas tersebut sehingga data yang</w:t>
      </w:r>
      <w:r w:rsidR="00AC2246" w:rsidRPr="00AC2246">
        <w:rPr>
          <w:rFonts w:ascii="Times New Roman" w:hAnsi="Times New Roman"/>
          <w:szCs w:val="24"/>
          <w:lang w:val="sv-SE"/>
        </w:rPr>
        <w:t xml:space="preserve"> </w:t>
      </w:r>
      <w:r w:rsidRPr="00AC2246">
        <w:rPr>
          <w:rFonts w:ascii="Times New Roman" w:hAnsi="Times New Roman"/>
          <w:szCs w:val="24"/>
          <w:lang w:val="sv-SE"/>
        </w:rPr>
        <w:t xml:space="preserve">diperoleh dapat terlihat.  </w:t>
      </w:r>
    </w:p>
    <w:p w14:paraId="51AB46E2" w14:textId="56AEB60B" w:rsidR="00A14C64" w:rsidRPr="007A6B7B" w:rsidRDefault="00A14C64" w:rsidP="00B44CCE">
      <w:pPr>
        <w:pStyle w:val="ListParagraph"/>
        <w:numPr>
          <w:ilvl w:val="0"/>
          <w:numId w:val="8"/>
        </w:numPr>
        <w:spacing w:before="60" w:after="0"/>
        <w:ind w:left="426"/>
        <w:rPr>
          <w:rFonts w:ascii="Times New Roman" w:hAnsi="Times New Roman"/>
          <w:szCs w:val="24"/>
          <w:lang w:val="sv-SE"/>
        </w:rPr>
      </w:pPr>
      <w:r w:rsidRPr="00A14C64">
        <w:rPr>
          <w:rFonts w:ascii="Times New Roman" w:hAnsi="Times New Roman"/>
          <w:szCs w:val="24"/>
          <w:lang w:val="sv-SE"/>
        </w:rPr>
        <w:t>Data hasil pengujian langsung diperoleh, lakukan pengujian secara berulang</w:t>
      </w:r>
      <w:r w:rsidR="007A6B7B">
        <w:rPr>
          <w:rFonts w:ascii="Times New Roman" w:hAnsi="Times New Roman"/>
          <w:szCs w:val="24"/>
          <w:lang w:val="sv-SE"/>
        </w:rPr>
        <w:t xml:space="preserve"> </w:t>
      </w:r>
      <w:r w:rsidRPr="007A6B7B">
        <w:rPr>
          <w:rFonts w:ascii="Times New Roman" w:hAnsi="Times New Roman"/>
          <w:szCs w:val="24"/>
          <w:lang w:val="sv-SE"/>
        </w:rPr>
        <w:t xml:space="preserve">sebanyak tiga kali pengambilan data sehingga data yang diperoleh akurat.  </w:t>
      </w:r>
    </w:p>
    <w:p w14:paraId="5B2E9C9B" w14:textId="04B05874" w:rsidR="00A14C64" w:rsidRDefault="00A14C64" w:rsidP="00B44CCE">
      <w:pPr>
        <w:pStyle w:val="ListParagraph"/>
        <w:numPr>
          <w:ilvl w:val="0"/>
          <w:numId w:val="8"/>
        </w:numPr>
        <w:spacing w:after="0"/>
        <w:ind w:left="426"/>
        <w:rPr>
          <w:rFonts w:ascii="Times New Roman" w:hAnsi="Times New Roman"/>
          <w:szCs w:val="24"/>
          <w:lang w:val="sv-SE"/>
        </w:rPr>
      </w:pPr>
      <w:r w:rsidRPr="00A14C64">
        <w:rPr>
          <w:rFonts w:ascii="Times New Roman" w:hAnsi="Times New Roman"/>
          <w:szCs w:val="24"/>
          <w:lang w:val="sv-SE"/>
        </w:rPr>
        <w:t xml:space="preserve">Simpan data yang sudah dilakukan pengujian.  </w:t>
      </w:r>
    </w:p>
    <w:p w14:paraId="4F0E1DF7" w14:textId="77777777" w:rsidR="002738C8" w:rsidRPr="002738C8" w:rsidRDefault="002738C8" w:rsidP="00D71347">
      <w:pPr>
        <w:spacing w:after="0"/>
        <w:rPr>
          <w:rFonts w:ascii="Times New Roman" w:hAnsi="Times New Roman"/>
          <w:szCs w:val="24"/>
          <w:lang w:val="sv-SE"/>
        </w:rPr>
      </w:pPr>
    </w:p>
    <w:p w14:paraId="3322C07B" w14:textId="6329024D" w:rsidR="00A14C64" w:rsidRPr="007A6B7B" w:rsidRDefault="007A6B7B" w:rsidP="00D71347">
      <w:pPr>
        <w:tabs>
          <w:tab w:val="left" w:pos="426"/>
        </w:tabs>
        <w:spacing w:after="0"/>
        <w:rPr>
          <w:rFonts w:ascii="Times New Roman" w:hAnsi="Times New Roman"/>
          <w:b/>
          <w:bCs/>
          <w:szCs w:val="24"/>
          <w:lang w:val="sv-SE"/>
        </w:rPr>
      </w:pPr>
      <w:r>
        <w:rPr>
          <w:rFonts w:ascii="Times New Roman" w:hAnsi="Times New Roman"/>
          <w:b/>
          <w:bCs/>
          <w:szCs w:val="24"/>
          <w:lang w:val="sv-SE"/>
        </w:rPr>
        <w:t>Analisis Data</w:t>
      </w:r>
    </w:p>
    <w:p w14:paraId="0F4A4103" w14:textId="6875AC29" w:rsidR="007A6B7B" w:rsidRDefault="007A6B7B" w:rsidP="00D71347">
      <w:pPr>
        <w:spacing w:after="0"/>
        <w:ind w:firstLine="357"/>
        <w:rPr>
          <w:rFonts w:ascii="Times New Roman" w:hAnsi="Times New Roman"/>
          <w:szCs w:val="24"/>
          <w:lang w:val="sv-SE"/>
        </w:rPr>
      </w:pPr>
      <w:r>
        <w:rPr>
          <w:rFonts w:ascii="Times New Roman" w:hAnsi="Times New Roman"/>
          <w:szCs w:val="24"/>
          <w:lang w:val="sv-SE"/>
        </w:rPr>
        <w:t>Adapun data yang nantinya akan di analisis adalah sebagai berikut.</w:t>
      </w:r>
    </w:p>
    <w:p w14:paraId="1185BD88" w14:textId="28A1B864" w:rsidR="00DA3913" w:rsidRDefault="00DA3913" w:rsidP="00D71347">
      <w:pPr>
        <w:pStyle w:val="ListParagraph"/>
        <w:numPr>
          <w:ilvl w:val="0"/>
          <w:numId w:val="9"/>
        </w:numPr>
        <w:spacing w:after="0"/>
        <w:rPr>
          <w:rFonts w:ascii="Times New Roman" w:hAnsi="Times New Roman"/>
          <w:szCs w:val="24"/>
          <w:lang w:val="sv-SE"/>
        </w:rPr>
      </w:pPr>
      <w:r>
        <w:rPr>
          <w:rFonts w:ascii="Times New Roman" w:hAnsi="Times New Roman"/>
          <w:szCs w:val="24"/>
          <w:lang w:val="sv-SE"/>
        </w:rPr>
        <w:t>Rasio pencampuran bahan bakar pertalite dan bioetanol kulit pisang.</w:t>
      </w:r>
    </w:p>
    <w:p w14:paraId="7E1D0DB2" w14:textId="5F2BA852" w:rsidR="007A6B7B" w:rsidRDefault="00DA3913" w:rsidP="00D71347">
      <w:pPr>
        <w:pStyle w:val="ListParagraph"/>
        <w:numPr>
          <w:ilvl w:val="0"/>
          <w:numId w:val="9"/>
        </w:numPr>
        <w:spacing w:after="0"/>
        <w:rPr>
          <w:rFonts w:ascii="Times New Roman" w:hAnsi="Times New Roman"/>
          <w:szCs w:val="24"/>
          <w:lang w:val="sv-SE"/>
        </w:rPr>
      </w:pPr>
      <w:r>
        <w:rPr>
          <w:rFonts w:ascii="Times New Roman" w:hAnsi="Times New Roman"/>
          <w:szCs w:val="24"/>
          <w:lang w:val="sv-SE"/>
        </w:rPr>
        <w:t>Pengujian torsi sepeda motor.</w:t>
      </w:r>
    </w:p>
    <w:p w14:paraId="6EB40C2B" w14:textId="28E54362" w:rsidR="00DA3913" w:rsidRDefault="00DA3913" w:rsidP="00D71347">
      <w:pPr>
        <w:pStyle w:val="ListParagraph"/>
        <w:numPr>
          <w:ilvl w:val="0"/>
          <w:numId w:val="9"/>
        </w:numPr>
        <w:spacing w:after="0"/>
        <w:rPr>
          <w:rFonts w:ascii="Times New Roman" w:hAnsi="Times New Roman"/>
          <w:szCs w:val="24"/>
          <w:lang w:val="sv-SE"/>
        </w:rPr>
      </w:pPr>
      <w:r>
        <w:rPr>
          <w:rFonts w:ascii="Times New Roman" w:hAnsi="Times New Roman"/>
          <w:szCs w:val="24"/>
          <w:lang w:val="sv-SE"/>
        </w:rPr>
        <w:t>Pengujuan daya sepeda motor.</w:t>
      </w:r>
    </w:p>
    <w:p w14:paraId="4559D3BB" w14:textId="77777777" w:rsidR="00A22EA1" w:rsidRDefault="00A22EA1" w:rsidP="00D71347">
      <w:pPr>
        <w:spacing w:after="0"/>
        <w:contextualSpacing/>
        <w:rPr>
          <w:rFonts w:ascii="Times New Roman" w:hAnsi="Times New Roman"/>
          <w:szCs w:val="24"/>
          <w:lang w:val="sv-SE"/>
        </w:rPr>
      </w:pPr>
    </w:p>
    <w:p w14:paraId="221C7877" w14:textId="77777777" w:rsidR="0040365D" w:rsidRPr="00687CDB" w:rsidRDefault="008B238D" w:rsidP="00D71347">
      <w:pPr>
        <w:numPr>
          <w:ilvl w:val="0"/>
          <w:numId w:val="1"/>
        </w:numPr>
        <w:tabs>
          <w:tab w:val="clear" w:pos="360"/>
        </w:tabs>
        <w:spacing w:after="0"/>
        <w:contextualSpacing/>
        <w:jc w:val="left"/>
        <w:rPr>
          <w:rFonts w:ascii="Times New Roman" w:hAnsi="Times New Roman"/>
          <w:b/>
          <w:szCs w:val="24"/>
        </w:rPr>
      </w:pPr>
      <w:r w:rsidRPr="00687CDB">
        <w:rPr>
          <w:rFonts w:ascii="Times New Roman" w:hAnsi="Times New Roman"/>
          <w:b/>
          <w:szCs w:val="24"/>
        </w:rPr>
        <w:t>HASIL DAN PEMBAHASAN</w:t>
      </w:r>
    </w:p>
    <w:p w14:paraId="52EB8B38" w14:textId="61AF6518" w:rsidR="00A22EA1" w:rsidRDefault="00CA6622" w:rsidP="00D71347">
      <w:pPr>
        <w:spacing w:after="0"/>
        <w:ind w:firstLine="360"/>
        <w:contextualSpacing/>
        <w:rPr>
          <w:rFonts w:ascii="Times New Roman" w:hAnsi="Times New Roman"/>
          <w:szCs w:val="24"/>
          <w:lang w:val="fi-FI"/>
        </w:rPr>
      </w:pPr>
      <w:r w:rsidRPr="00CA6622">
        <w:rPr>
          <w:rFonts w:ascii="Times New Roman" w:hAnsi="Times New Roman"/>
          <w:szCs w:val="24"/>
          <w:lang w:val="fi-FI"/>
        </w:rPr>
        <w:t xml:space="preserve">Adapun hasil dan pembahasan </w:t>
      </w:r>
      <w:r>
        <w:rPr>
          <w:rFonts w:ascii="Times New Roman" w:hAnsi="Times New Roman"/>
          <w:szCs w:val="24"/>
          <w:lang w:val="fi-FI"/>
        </w:rPr>
        <w:t xml:space="preserve">pada penelitian ini adalah sebagai berikut </w:t>
      </w:r>
    </w:p>
    <w:p w14:paraId="3148B6BD" w14:textId="0EB01255" w:rsidR="00E953C5" w:rsidRPr="00D71347" w:rsidRDefault="00DA3913" w:rsidP="00D71347">
      <w:pPr>
        <w:spacing w:after="0"/>
        <w:rPr>
          <w:rFonts w:ascii="Times New Roman" w:hAnsi="Times New Roman"/>
          <w:b/>
          <w:szCs w:val="24"/>
        </w:rPr>
      </w:pPr>
      <w:r w:rsidRPr="00D71347">
        <w:rPr>
          <w:rFonts w:ascii="Times New Roman" w:hAnsi="Times New Roman"/>
          <w:b/>
          <w:szCs w:val="24"/>
        </w:rPr>
        <w:t>Perhitungan Manual Performa Kendaraan</w:t>
      </w:r>
    </w:p>
    <w:p w14:paraId="312C3C71" w14:textId="7AE8C26C" w:rsidR="00DA3913" w:rsidRPr="00DA3913" w:rsidRDefault="00DA3913" w:rsidP="00DA3913">
      <w:pPr>
        <w:pStyle w:val="ListParagraph"/>
        <w:numPr>
          <w:ilvl w:val="0"/>
          <w:numId w:val="10"/>
        </w:numPr>
        <w:spacing w:before="60" w:after="0"/>
        <w:ind w:left="426" w:hanging="426"/>
        <w:rPr>
          <w:rFonts w:ascii="Times New Roman" w:hAnsi="Times New Roman"/>
          <w:szCs w:val="24"/>
          <w:lang w:val="id-ID"/>
        </w:rPr>
      </w:pPr>
      <w:r w:rsidRPr="00DA3913">
        <w:rPr>
          <w:rFonts w:ascii="Times New Roman" w:hAnsi="Times New Roman"/>
          <w:szCs w:val="24"/>
          <w:lang w:val="id-ID"/>
        </w:rPr>
        <w:t>Variasi bahan bakar Bpi5 (pertalite95%)</w:t>
      </w:r>
    </w:p>
    <w:p w14:paraId="67EBA9AE" w14:textId="122FA578" w:rsidR="00DA3913" w:rsidRDefault="00DA3913" w:rsidP="00DA3913">
      <w:pPr>
        <w:pStyle w:val="ListParagraph"/>
        <w:numPr>
          <w:ilvl w:val="0"/>
          <w:numId w:val="11"/>
        </w:numPr>
        <w:spacing w:before="60" w:after="0"/>
        <w:rPr>
          <w:rFonts w:ascii="Times New Roman" w:hAnsi="Times New Roman"/>
          <w:szCs w:val="24"/>
          <w:lang w:val="id-ID"/>
        </w:rPr>
      </w:pPr>
      <w:r>
        <w:rPr>
          <w:rFonts w:ascii="Times New Roman" w:hAnsi="Times New Roman"/>
          <w:szCs w:val="24"/>
          <w:lang w:val="id-ID"/>
        </w:rPr>
        <w:t>Perhitungan torsi</w:t>
      </w:r>
    </w:p>
    <w:tbl>
      <w:tblPr>
        <w:tblStyle w:val="TableGrid"/>
        <w:tblW w:w="0" w:type="auto"/>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485"/>
      </w:tblGrid>
      <w:tr w:rsidR="00DA3913" w:rsidRPr="00254914" w14:paraId="44117D4C" w14:textId="77777777" w:rsidTr="00CA6622">
        <w:tc>
          <w:tcPr>
            <w:tcW w:w="2964" w:type="dxa"/>
          </w:tcPr>
          <w:p w14:paraId="72945C23" w14:textId="7B858E20" w:rsidR="00DA3913" w:rsidRPr="00254914" w:rsidRDefault="00CA6622" w:rsidP="00DA3913">
            <w:pPr>
              <w:pStyle w:val="ListParagraph"/>
              <w:spacing w:before="60" w:after="0"/>
              <w:ind w:left="0"/>
              <w:rPr>
                <w:rFonts w:ascii="Times New Roman" w:hAnsi="Times New Roman"/>
                <w:sz w:val="22"/>
                <w:lang w:val="id-ID"/>
              </w:rPr>
            </w:pPr>
            <m:oMathPara>
              <m:oMath>
                <m:r>
                  <w:rPr>
                    <w:rFonts w:ascii="Cambria Math" w:hAnsi="Cambria Math"/>
                    <w:sz w:val="22"/>
                    <w:lang w:val="id-ID"/>
                  </w:rPr>
                  <m:t>T=F×r</m:t>
                </m:r>
              </m:oMath>
            </m:oMathPara>
          </w:p>
        </w:tc>
        <w:tc>
          <w:tcPr>
            <w:tcW w:w="485" w:type="dxa"/>
          </w:tcPr>
          <w:p w14:paraId="409F8DD8" w14:textId="3F1F7E7C" w:rsidR="00DA3913" w:rsidRPr="00254914" w:rsidRDefault="00DA3913" w:rsidP="00DA3913">
            <w:pPr>
              <w:pStyle w:val="ListParagraph"/>
              <w:spacing w:before="60" w:after="0"/>
              <w:ind w:left="0"/>
              <w:rPr>
                <w:rFonts w:ascii="Times New Roman" w:hAnsi="Times New Roman"/>
                <w:sz w:val="22"/>
                <w:lang w:val="id-ID"/>
              </w:rPr>
            </w:pPr>
            <w:r w:rsidRPr="00254914">
              <w:rPr>
                <w:rFonts w:ascii="Times New Roman" w:hAnsi="Times New Roman"/>
                <w:sz w:val="22"/>
                <w:lang w:val="id-ID"/>
              </w:rPr>
              <w:t>(1)</w:t>
            </w:r>
          </w:p>
        </w:tc>
      </w:tr>
    </w:tbl>
    <w:p w14:paraId="477FF0E0" w14:textId="68C8B7CA" w:rsidR="00DA3913" w:rsidRDefault="00CA6622" w:rsidP="00DA3913">
      <w:pPr>
        <w:pStyle w:val="ListParagraph"/>
        <w:spacing w:before="60" w:after="0"/>
        <w:ind w:left="717"/>
        <w:rPr>
          <w:rFonts w:ascii="Times New Roman" w:hAnsi="Times New Roman"/>
          <w:szCs w:val="24"/>
          <w:lang w:val="id-ID"/>
        </w:rPr>
      </w:pPr>
      <w:r>
        <w:rPr>
          <w:rFonts w:ascii="Times New Roman" w:hAnsi="Times New Roman"/>
          <w:szCs w:val="24"/>
          <w:lang w:val="id-ID"/>
        </w:rPr>
        <w:t xml:space="preserve">Diketahui : </w:t>
      </w:r>
    </w:p>
    <w:p w14:paraId="60903169" w14:textId="717171E6" w:rsidR="00CA6622" w:rsidRDefault="00CA6622" w:rsidP="00DA3913">
      <w:pPr>
        <w:pStyle w:val="ListParagraph"/>
        <w:spacing w:before="60" w:after="0"/>
        <w:ind w:left="717"/>
        <w:rPr>
          <w:rFonts w:ascii="Times New Roman" w:hAnsi="Times New Roman"/>
          <w:szCs w:val="24"/>
          <w:lang w:val="id-ID"/>
        </w:rPr>
      </w:pPr>
      <w:r>
        <w:rPr>
          <w:rFonts w:ascii="Times New Roman" w:hAnsi="Times New Roman"/>
          <w:szCs w:val="24"/>
          <w:lang w:val="id-ID"/>
        </w:rPr>
        <w:t xml:space="preserve">Massa beban bahan </w:t>
      </w:r>
      <w:r>
        <w:rPr>
          <w:rFonts w:ascii="Times New Roman" w:hAnsi="Times New Roman"/>
          <w:szCs w:val="24"/>
          <w:lang w:val="id-ID"/>
        </w:rPr>
        <w:tab/>
        <w:t xml:space="preserve">= 89 </w:t>
      </w:r>
      <w:r w:rsidR="008D0A87">
        <w:rPr>
          <w:rFonts w:ascii="Times New Roman" w:hAnsi="Times New Roman"/>
          <w:szCs w:val="24"/>
          <w:lang w:val="id-ID"/>
        </w:rPr>
        <w:t>k</w:t>
      </w:r>
      <w:r>
        <w:rPr>
          <w:rFonts w:ascii="Times New Roman" w:hAnsi="Times New Roman"/>
          <w:szCs w:val="24"/>
          <w:lang w:val="id-ID"/>
        </w:rPr>
        <w:t>g</w:t>
      </w:r>
    </w:p>
    <w:p w14:paraId="45EE1BB2" w14:textId="0DD8089B" w:rsidR="00CA6622" w:rsidRDefault="00CA6622" w:rsidP="00DA3913">
      <w:pPr>
        <w:pStyle w:val="ListParagraph"/>
        <w:spacing w:before="60" w:after="0"/>
        <w:ind w:left="717"/>
        <w:rPr>
          <w:rFonts w:ascii="Times New Roman" w:hAnsi="Times New Roman"/>
          <w:szCs w:val="24"/>
          <w:lang w:val="id-ID"/>
        </w:rPr>
      </w:pPr>
      <w:r>
        <w:rPr>
          <w:rFonts w:ascii="Times New Roman" w:hAnsi="Times New Roman"/>
          <w:szCs w:val="24"/>
          <w:lang w:val="id-ID"/>
        </w:rPr>
        <w:t xml:space="preserve">Percepatan graitasi </w:t>
      </w:r>
      <w:r>
        <w:rPr>
          <w:rFonts w:ascii="Times New Roman" w:hAnsi="Times New Roman"/>
          <w:szCs w:val="24"/>
          <w:lang w:val="id-ID"/>
        </w:rPr>
        <w:tab/>
        <w:t>= 9,81 m/s</w:t>
      </w:r>
      <w:r w:rsidRPr="00CA6622">
        <w:rPr>
          <w:rFonts w:ascii="Times New Roman" w:hAnsi="Times New Roman"/>
          <w:szCs w:val="24"/>
          <w:vertAlign w:val="superscript"/>
          <w:lang w:val="id-ID"/>
        </w:rPr>
        <w:t>2</w:t>
      </w:r>
    </w:p>
    <w:p w14:paraId="68E21E1E" w14:textId="282B6CDC" w:rsidR="00CA6622" w:rsidRDefault="00CA6622" w:rsidP="00DA3913">
      <w:pPr>
        <w:pStyle w:val="ListParagraph"/>
        <w:spacing w:before="60" w:after="0"/>
        <w:ind w:left="717"/>
        <w:rPr>
          <w:rFonts w:ascii="Times New Roman" w:hAnsi="Times New Roman"/>
          <w:szCs w:val="24"/>
          <w:lang w:val="id-ID"/>
        </w:rPr>
      </w:pPr>
      <w:r>
        <w:rPr>
          <w:rFonts w:ascii="Times New Roman" w:hAnsi="Times New Roman"/>
          <w:szCs w:val="24"/>
          <w:lang w:val="id-ID"/>
        </w:rPr>
        <w:t>Jarak roller dynotest</w:t>
      </w:r>
      <w:r>
        <w:rPr>
          <w:rFonts w:ascii="Times New Roman" w:hAnsi="Times New Roman"/>
          <w:szCs w:val="24"/>
          <w:lang w:val="id-ID"/>
        </w:rPr>
        <w:tab/>
        <w:t>= 0,1 m</w:t>
      </w:r>
    </w:p>
    <w:p w14:paraId="30CDD7F8" w14:textId="77777777" w:rsidR="00CA6622" w:rsidRDefault="00CA6622" w:rsidP="00DA3913">
      <w:pPr>
        <w:pStyle w:val="ListParagraph"/>
        <w:spacing w:before="60" w:after="0"/>
        <w:ind w:left="717"/>
        <w:rPr>
          <w:rFonts w:ascii="Times New Roman" w:hAnsi="Times New Roman"/>
          <w:szCs w:val="24"/>
          <w:lang w:val="id-ID"/>
        </w:rPr>
      </w:pPr>
    </w:p>
    <w:p w14:paraId="4BB8196A" w14:textId="0833A794" w:rsidR="00CA6622" w:rsidRDefault="00CA6622" w:rsidP="00DA3913">
      <w:pPr>
        <w:pStyle w:val="ListParagraph"/>
        <w:spacing w:before="60" w:after="0"/>
        <w:ind w:left="717"/>
        <w:rPr>
          <w:rFonts w:ascii="Times New Roman" w:hAnsi="Times New Roman"/>
          <w:szCs w:val="24"/>
          <w:lang w:val="id-ID"/>
        </w:rPr>
      </w:pPr>
      <w:r>
        <w:rPr>
          <w:rFonts w:ascii="Times New Roman" w:hAnsi="Times New Roman"/>
          <w:szCs w:val="24"/>
          <w:lang w:val="id-ID"/>
        </w:rPr>
        <w:t xml:space="preserve">Menghitung </w:t>
      </w:r>
      <w:r w:rsidR="00254914">
        <w:rPr>
          <w:rFonts w:ascii="Times New Roman" w:hAnsi="Times New Roman"/>
          <w:szCs w:val="24"/>
          <w:lang w:val="id-ID"/>
        </w:rPr>
        <w:t>g</w:t>
      </w:r>
      <w:r>
        <w:rPr>
          <w:rFonts w:ascii="Times New Roman" w:hAnsi="Times New Roman"/>
          <w:szCs w:val="24"/>
          <w:lang w:val="id-ID"/>
        </w:rPr>
        <w:t>aya</w:t>
      </w:r>
    </w:p>
    <w:tbl>
      <w:tblPr>
        <w:tblStyle w:val="TableGrid"/>
        <w:tblW w:w="0" w:type="auto"/>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485"/>
      </w:tblGrid>
      <w:tr w:rsidR="00CA6622" w14:paraId="086B6F56" w14:textId="77777777" w:rsidTr="00CA6622">
        <w:tc>
          <w:tcPr>
            <w:tcW w:w="2964" w:type="dxa"/>
          </w:tcPr>
          <w:p w14:paraId="72335E27" w14:textId="37AFDFA7" w:rsidR="00CA6622" w:rsidRPr="00254914" w:rsidRDefault="00CA6622" w:rsidP="00B068B9">
            <w:pPr>
              <w:pStyle w:val="ListParagraph"/>
              <w:spacing w:before="60" w:after="0"/>
              <w:ind w:left="0"/>
              <w:rPr>
                <w:rFonts w:ascii="Times New Roman" w:hAnsi="Times New Roman"/>
                <w:sz w:val="22"/>
                <w:lang w:val="id-ID"/>
              </w:rPr>
            </w:pPr>
            <m:oMathPara>
              <m:oMathParaPr>
                <m:jc m:val="left"/>
              </m:oMathParaPr>
              <m:oMath>
                <m:r>
                  <w:rPr>
                    <w:rFonts w:ascii="Cambria Math" w:hAnsi="Cambria Math"/>
                    <w:sz w:val="22"/>
                    <w:lang w:val="id-ID"/>
                  </w:rPr>
                  <m:t>F=m×g</m:t>
                </m:r>
              </m:oMath>
            </m:oMathPara>
          </w:p>
          <w:p w14:paraId="180DDB8E" w14:textId="7C62021A" w:rsidR="00CA6622" w:rsidRPr="00254914" w:rsidRDefault="00CA6622" w:rsidP="00CA6622">
            <w:pPr>
              <w:pStyle w:val="ListParagraph"/>
              <w:spacing w:before="60" w:after="0"/>
              <w:ind w:left="0"/>
              <w:rPr>
                <w:rFonts w:ascii="Times New Roman" w:hAnsi="Times New Roman"/>
                <w:sz w:val="22"/>
                <w:lang w:val="id-ID"/>
              </w:rPr>
            </w:pPr>
            <m:oMathPara>
              <m:oMathParaPr>
                <m:jc m:val="left"/>
              </m:oMathParaPr>
              <m:oMath>
                <m:r>
                  <w:rPr>
                    <w:rFonts w:ascii="Cambria Math" w:hAnsi="Cambria Math"/>
                    <w:sz w:val="22"/>
                    <w:lang w:val="id-ID"/>
                  </w:rPr>
                  <m:t>F=89×9,81</m:t>
                </m:r>
              </m:oMath>
            </m:oMathPara>
          </w:p>
          <w:p w14:paraId="6C95CE5E" w14:textId="7178683D" w:rsidR="00CA6622" w:rsidRPr="00254914" w:rsidRDefault="00CA6622" w:rsidP="00B068B9">
            <w:pPr>
              <w:pStyle w:val="ListParagraph"/>
              <w:spacing w:before="60" w:after="0"/>
              <w:ind w:left="0"/>
              <w:rPr>
                <w:rFonts w:ascii="Times New Roman" w:hAnsi="Times New Roman"/>
                <w:sz w:val="22"/>
                <w:lang w:val="id-ID"/>
              </w:rPr>
            </w:pPr>
            <m:oMathPara>
              <m:oMathParaPr>
                <m:jc m:val="left"/>
              </m:oMathParaPr>
              <m:oMath>
                <m:r>
                  <w:rPr>
                    <w:rFonts w:ascii="Cambria Math" w:hAnsi="Cambria Math"/>
                    <w:sz w:val="22"/>
                    <w:lang w:val="id-ID"/>
                  </w:rPr>
                  <m:t>F=873,09 N</m:t>
                </m:r>
              </m:oMath>
            </m:oMathPara>
          </w:p>
          <w:p w14:paraId="5859C0D6" w14:textId="5F85086F" w:rsidR="00254914" w:rsidRPr="00CA6622" w:rsidRDefault="00254914" w:rsidP="00B068B9">
            <w:pPr>
              <w:pStyle w:val="ListParagraph"/>
              <w:spacing w:before="60" w:after="0"/>
              <w:ind w:left="0"/>
              <w:rPr>
                <w:rFonts w:ascii="Times New Roman" w:hAnsi="Times New Roman"/>
                <w:szCs w:val="24"/>
                <w:lang w:val="id-ID"/>
              </w:rPr>
            </w:pPr>
          </w:p>
        </w:tc>
        <w:tc>
          <w:tcPr>
            <w:tcW w:w="485" w:type="dxa"/>
          </w:tcPr>
          <w:p w14:paraId="0647B806" w14:textId="615A8643" w:rsidR="00CA6622" w:rsidRDefault="00CA6622" w:rsidP="00B068B9">
            <w:pPr>
              <w:pStyle w:val="ListParagraph"/>
              <w:spacing w:before="60" w:after="0"/>
              <w:ind w:left="0"/>
              <w:rPr>
                <w:rFonts w:ascii="Times New Roman" w:hAnsi="Times New Roman"/>
                <w:szCs w:val="24"/>
                <w:lang w:val="id-ID"/>
              </w:rPr>
            </w:pPr>
          </w:p>
        </w:tc>
      </w:tr>
    </w:tbl>
    <w:p w14:paraId="06F45E6D" w14:textId="089BC266" w:rsidR="00CA6622" w:rsidRDefault="00CA6622" w:rsidP="00DA3913">
      <w:pPr>
        <w:pStyle w:val="ListParagraph"/>
        <w:spacing w:before="60" w:after="0"/>
        <w:ind w:left="717"/>
        <w:rPr>
          <w:rFonts w:ascii="Times New Roman" w:hAnsi="Times New Roman"/>
          <w:szCs w:val="24"/>
          <w:lang w:val="id-ID"/>
        </w:rPr>
      </w:pPr>
      <w:r>
        <w:rPr>
          <w:rFonts w:ascii="Times New Roman" w:hAnsi="Times New Roman"/>
          <w:szCs w:val="24"/>
          <w:lang w:val="id-ID"/>
        </w:rPr>
        <w:lastRenderedPageBreak/>
        <w:t>Menghitung Torsi</w:t>
      </w:r>
    </w:p>
    <w:tbl>
      <w:tblPr>
        <w:tblStyle w:val="TableGrid"/>
        <w:tblW w:w="0" w:type="auto"/>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485"/>
      </w:tblGrid>
      <w:tr w:rsidR="00CA6622" w14:paraId="2CDD1641" w14:textId="77777777" w:rsidTr="00B068B9">
        <w:tc>
          <w:tcPr>
            <w:tcW w:w="2964" w:type="dxa"/>
          </w:tcPr>
          <w:p w14:paraId="0A34D9F1" w14:textId="36FA225F" w:rsidR="00CA6622" w:rsidRPr="00254914" w:rsidRDefault="00254914" w:rsidP="00B068B9">
            <w:pPr>
              <w:pStyle w:val="ListParagraph"/>
              <w:spacing w:before="60" w:after="0"/>
              <w:ind w:left="0"/>
              <w:rPr>
                <w:rFonts w:ascii="Times New Roman" w:hAnsi="Times New Roman"/>
                <w:sz w:val="22"/>
                <w:lang w:val="id-ID"/>
              </w:rPr>
            </w:pPr>
            <m:oMathPara>
              <m:oMathParaPr>
                <m:jc m:val="left"/>
              </m:oMathParaPr>
              <m:oMath>
                <m:r>
                  <w:rPr>
                    <w:rFonts w:ascii="Cambria Math" w:hAnsi="Cambria Math"/>
                    <w:sz w:val="22"/>
                    <w:lang w:val="id-ID"/>
                  </w:rPr>
                  <m:t>T=F×r</m:t>
                </m:r>
              </m:oMath>
            </m:oMathPara>
          </w:p>
          <w:p w14:paraId="2899B96F" w14:textId="2CC53D98" w:rsidR="00CA6622" w:rsidRPr="00254914" w:rsidRDefault="00254914" w:rsidP="00B068B9">
            <w:pPr>
              <w:pStyle w:val="ListParagraph"/>
              <w:spacing w:before="60" w:after="0"/>
              <w:ind w:left="0"/>
              <w:rPr>
                <w:rFonts w:ascii="Times New Roman" w:hAnsi="Times New Roman"/>
                <w:sz w:val="22"/>
                <w:lang w:val="id-ID"/>
              </w:rPr>
            </w:pPr>
            <m:oMathPara>
              <m:oMathParaPr>
                <m:jc m:val="left"/>
              </m:oMathParaPr>
              <m:oMath>
                <m:r>
                  <w:rPr>
                    <w:rFonts w:ascii="Cambria Math" w:hAnsi="Cambria Math"/>
                    <w:sz w:val="22"/>
                    <w:lang w:val="id-ID"/>
                  </w:rPr>
                  <m:t>T=873,09 ×0,01</m:t>
                </m:r>
              </m:oMath>
            </m:oMathPara>
          </w:p>
          <w:p w14:paraId="2C6BAAB9" w14:textId="4340251D" w:rsidR="00254914" w:rsidRPr="00254914" w:rsidRDefault="00254914" w:rsidP="00B068B9">
            <w:pPr>
              <w:pStyle w:val="ListParagraph"/>
              <w:spacing w:before="60" w:after="0"/>
              <w:ind w:left="0"/>
              <w:rPr>
                <w:rFonts w:ascii="Times New Roman" w:hAnsi="Times New Roman"/>
                <w:sz w:val="22"/>
                <w:lang w:val="id-ID"/>
              </w:rPr>
            </w:pPr>
            <m:oMath>
              <m:r>
                <w:rPr>
                  <w:rFonts w:ascii="Cambria Math" w:hAnsi="Cambria Math"/>
                  <w:sz w:val="22"/>
                  <w:lang w:val="id-ID"/>
                </w:rPr>
                <m:t>T=8,73 N</m:t>
              </m:r>
            </m:oMath>
            <w:r w:rsidRPr="00254914">
              <w:rPr>
                <w:rFonts w:ascii="Times New Roman" w:hAnsi="Times New Roman"/>
                <w:sz w:val="22"/>
                <w:lang w:val="id-ID"/>
              </w:rPr>
              <w:t>m</w:t>
            </w:r>
          </w:p>
        </w:tc>
        <w:tc>
          <w:tcPr>
            <w:tcW w:w="485" w:type="dxa"/>
          </w:tcPr>
          <w:p w14:paraId="3981350D" w14:textId="64B9BFD0" w:rsidR="00CA6622" w:rsidRDefault="00CA6622" w:rsidP="00B068B9">
            <w:pPr>
              <w:pStyle w:val="ListParagraph"/>
              <w:spacing w:before="60" w:after="0"/>
              <w:ind w:left="0"/>
              <w:rPr>
                <w:rFonts w:ascii="Times New Roman" w:hAnsi="Times New Roman"/>
                <w:szCs w:val="24"/>
                <w:lang w:val="id-ID"/>
              </w:rPr>
            </w:pPr>
          </w:p>
        </w:tc>
      </w:tr>
    </w:tbl>
    <w:p w14:paraId="10CD96B5" w14:textId="0EDCAF5E" w:rsidR="00DA3913" w:rsidRDefault="00DA3913" w:rsidP="00DA3913">
      <w:pPr>
        <w:pStyle w:val="ListParagraph"/>
        <w:numPr>
          <w:ilvl w:val="0"/>
          <w:numId w:val="11"/>
        </w:numPr>
        <w:spacing w:before="60" w:after="0"/>
        <w:rPr>
          <w:rFonts w:ascii="Times New Roman" w:hAnsi="Times New Roman"/>
          <w:szCs w:val="24"/>
          <w:lang w:val="id-ID"/>
        </w:rPr>
      </w:pPr>
      <w:r>
        <w:rPr>
          <w:rFonts w:ascii="Times New Roman" w:hAnsi="Times New Roman"/>
          <w:szCs w:val="24"/>
          <w:lang w:val="id-ID"/>
        </w:rPr>
        <w:t>Perhitungan daya</w:t>
      </w:r>
      <w:r w:rsidR="00254914">
        <w:rPr>
          <w:rFonts w:ascii="Times New Roman" w:hAnsi="Times New Roman"/>
          <w:szCs w:val="24"/>
          <w:lang w:val="id-ID"/>
        </w:rPr>
        <w:t xml:space="preserve"> (Hp)</w:t>
      </w:r>
    </w:p>
    <w:tbl>
      <w:tblPr>
        <w:tblStyle w:val="TableGrid"/>
        <w:tblW w:w="0" w:type="auto"/>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485"/>
      </w:tblGrid>
      <w:tr w:rsidR="00254914" w:rsidRPr="00254914" w14:paraId="61DA2EBD" w14:textId="77777777" w:rsidTr="00B068B9">
        <w:tc>
          <w:tcPr>
            <w:tcW w:w="2964" w:type="dxa"/>
          </w:tcPr>
          <w:p w14:paraId="41A7E9FD" w14:textId="72A2EDBF" w:rsidR="00254914" w:rsidRPr="00254914" w:rsidRDefault="00254914" w:rsidP="00B068B9">
            <w:pPr>
              <w:pStyle w:val="ListParagraph"/>
              <w:spacing w:before="60" w:after="0"/>
              <w:ind w:left="0"/>
              <w:rPr>
                <w:rFonts w:ascii="Times New Roman" w:hAnsi="Times New Roman"/>
                <w:sz w:val="22"/>
                <w:lang w:val="id-ID"/>
              </w:rPr>
            </w:pPr>
            <m:oMathPara>
              <m:oMath>
                <m:r>
                  <w:rPr>
                    <w:rFonts w:ascii="Cambria Math" w:hAnsi="Cambria Math"/>
                    <w:sz w:val="22"/>
                    <w:lang w:val="id-ID"/>
                  </w:rPr>
                  <m:t xml:space="preserve">P (Kw)= </m:t>
                </m:r>
                <m:f>
                  <m:fPr>
                    <m:ctrlPr>
                      <w:rPr>
                        <w:rFonts w:ascii="Cambria Math" w:hAnsi="Cambria Math"/>
                        <w:i/>
                        <w:sz w:val="22"/>
                        <w:lang w:val="id-ID"/>
                      </w:rPr>
                    </m:ctrlPr>
                  </m:fPr>
                  <m:num>
                    <m:r>
                      <w:rPr>
                        <w:rFonts w:ascii="Cambria Math" w:hAnsi="Cambria Math"/>
                        <w:sz w:val="22"/>
                        <w:lang w:val="id-ID"/>
                      </w:rPr>
                      <m:t>2π ×n ×</m:t>
                    </m:r>
                    <m:r>
                      <m:rPr>
                        <m:sty m:val="p"/>
                      </m:rPr>
                      <w:rPr>
                        <w:rFonts w:ascii="Cambria Math" w:hAnsi="Cambria Math"/>
                        <w:sz w:val="22"/>
                        <w:lang w:val="id-ID"/>
                      </w:rPr>
                      <m:t>t</m:t>
                    </m:r>
                  </m:num>
                  <m:den>
                    <m:r>
                      <w:rPr>
                        <w:rFonts w:ascii="Cambria Math" w:hAnsi="Cambria Math"/>
                        <w:sz w:val="22"/>
                        <w:lang w:val="id-ID"/>
                      </w:rPr>
                      <m:t>60</m:t>
                    </m:r>
                  </m:den>
                </m:f>
              </m:oMath>
            </m:oMathPara>
          </w:p>
        </w:tc>
        <w:tc>
          <w:tcPr>
            <w:tcW w:w="485" w:type="dxa"/>
          </w:tcPr>
          <w:p w14:paraId="61C8726A" w14:textId="50A1B182" w:rsidR="00254914" w:rsidRPr="00254914" w:rsidRDefault="00254914" w:rsidP="00B068B9">
            <w:pPr>
              <w:pStyle w:val="ListParagraph"/>
              <w:spacing w:before="60" w:after="0"/>
              <w:ind w:left="0"/>
              <w:rPr>
                <w:rFonts w:ascii="Times New Roman" w:hAnsi="Times New Roman"/>
                <w:sz w:val="22"/>
                <w:lang w:val="id-ID"/>
              </w:rPr>
            </w:pPr>
            <w:r w:rsidRPr="00254914">
              <w:rPr>
                <w:rFonts w:ascii="Times New Roman" w:hAnsi="Times New Roman"/>
                <w:sz w:val="22"/>
                <w:lang w:val="id-ID"/>
              </w:rPr>
              <w:t>(2)</w:t>
            </w:r>
          </w:p>
        </w:tc>
      </w:tr>
    </w:tbl>
    <w:p w14:paraId="7ADD653E" w14:textId="21FE4FC3" w:rsidR="00254914" w:rsidRDefault="00254914" w:rsidP="00254914">
      <w:pPr>
        <w:pStyle w:val="ListParagraph"/>
        <w:spacing w:before="60" w:after="0"/>
        <w:ind w:left="717"/>
        <w:rPr>
          <w:rFonts w:ascii="Times New Roman" w:hAnsi="Times New Roman"/>
          <w:szCs w:val="24"/>
          <w:lang w:val="id-ID"/>
        </w:rPr>
      </w:pPr>
      <w:r>
        <w:rPr>
          <w:rFonts w:ascii="Times New Roman" w:hAnsi="Times New Roman"/>
          <w:szCs w:val="24"/>
          <w:lang w:val="id-ID"/>
        </w:rPr>
        <w:t>Diketahui :</w:t>
      </w:r>
    </w:p>
    <w:p w14:paraId="16BEFC8E" w14:textId="0EEF4A55" w:rsidR="00254914" w:rsidRDefault="00254914" w:rsidP="00254914">
      <w:pPr>
        <w:pStyle w:val="ListParagraph"/>
        <w:spacing w:before="60" w:after="0"/>
        <w:ind w:left="717"/>
        <w:rPr>
          <w:rFonts w:ascii="Times New Roman" w:hAnsi="Times New Roman"/>
          <w:szCs w:val="24"/>
          <w:lang w:val="id-ID"/>
        </w:rPr>
      </w:pPr>
      <w:r>
        <w:rPr>
          <w:rFonts w:ascii="Times New Roman" w:hAnsi="Times New Roman"/>
          <w:szCs w:val="24"/>
          <w:lang w:val="id-ID"/>
        </w:rPr>
        <w:t xml:space="preserve">Putaran mesin </w:t>
      </w:r>
      <w:r>
        <w:rPr>
          <w:rFonts w:ascii="Times New Roman" w:hAnsi="Times New Roman"/>
          <w:szCs w:val="24"/>
          <w:lang w:val="id-ID"/>
        </w:rPr>
        <w:tab/>
        <w:t>(n)</w:t>
      </w:r>
      <w:r>
        <w:rPr>
          <w:rFonts w:ascii="Times New Roman" w:hAnsi="Times New Roman"/>
          <w:szCs w:val="24"/>
          <w:lang w:val="id-ID"/>
        </w:rPr>
        <w:tab/>
        <w:t>= 6</w:t>
      </w:r>
      <w:r w:rsidR="00B44E19">
        <w:rPr>
          <w:rFonts w:ascii="Times New Roman" w:hAnsi="Times New Roman"/>
          <w:szCs w:val="24"/>
          <w:lang w:val="id-ID"/>
        </w:rPr>
        <w:t>.</w:t>
      </w:r>
      <w:r>
        <w:rPr>
          <w:rFonts w:ascii="Times New Roman" w:hAnsi="Times New Roman"/>
          <w:szCs w:val="24"/>
          <w:lang w:val="id-ID"/>
        </w:rPr>
        <w:t>000 rpm</w:t>
      </w:r>
    </w:p>
    <w:p w14:paraId="7052F241" w14:textId="5649C212" w:rsidR="00254914" w:rsidRDefault="00254914" w:rsidP="00254914">
      <w:pPr>
        <w:pStyle w:val="ListParagraph"/>
        <w:spacing w:before="60" w:after="0"/>
        <w:ind w:left="717"/>
        <w:rPr>
          <w:rFonts w:ascii="Times New Roman" w:hAnsi="Times New Roman"/>
          <w:szCs w:val="24"/>
          <w:lang w:val="id-ID"/>
        </w:rPr>
      </w:pPr>
      <w:r>
        <w:rPr>
          <w:rFonts w:ascii="Times New Roman" w:hAnsi="Times New Roman"/>
          <w:szCs w:val="24"/>
          <w:lang w:val="id-ID"/>
        </w:rPr>
        <w:t>Torsi</w:t>
      </w:r>
      <w:r>
        <w:rPr>
          <w:rFonts w:ascii="Times New Roman" w:hAnsi="Times New Roman"/>
          <w:szCs w:val="24"/>
          <w:lang w:val="id-ID"/>
        </w:rPr>
        <w:tab/>
      </w:r>
      <w:r>
        <w:rPr>
          <w:rFonts w:ascii="Times New Roman" w:hAnsi="Times New Roman"/>
          <w:szCs w:val="24"/>
          <w:lang w:val="id-ID"/>
        </w:rPr>
        <w:tab/>
      </w:r>
      <w:r>
        <w:rPr>
          <w:rFonts w:ascii="Times New Roman" w:hAnsi="Times New Roman"/>
          <w:szCs w:val="24"/>
          <w:lang w:val="id-ID"/>
        </w:rPr>
        <w:tab/>
        <w:t>=  8,73Nm</w:t>
      </w:r>
    </w:p>
    <w:p w14:paraId="45689FF4" w14:textId="77777777" w:rsidR="00B44E19" w:rsidRDefault="00B44E19" w:rsidP="00254914">
      <w:pPr>
        <w:pStyle w:val="ListParagraph"/>
        <w:spacing w:before="60" w:after="0"/>
        <w:ind w:left="717"/>
        <w:rPr>
          <w:rFonts w:ascii="Times New Roman" w:hAnsi="Times New Roman"/>
          <w:szCs w:val="24"/>
          <w:lang w:val="id-ID"/>
        </w:rPr>
      </w:pPr>
    </w:p>
    <w:p w14:paraId="7EE4BE9A" w14:textId="1333CDBE" w:rsidR="00B44E19" w:rsidRDefault="00B44E19" w:rsidP="00254914">
      <w:pPr>
        <w:pStyle w:val="ListParagraph"/>
        <w:spacing w:before="60" w:after="0"/>
        <w:ind w:left="717"/>
        <w:rPr>
          <w:rFonts w:ascii="Times New Roman" w:hAnsi="Times New Roman"/>
          <w:szCs w:val="24"/>
          <w:lang w:val="id-ID"/>
        </w:rPr>
      </w:pPr>
      <w:r>
        <w:rPr>
          <w:rFonts w:ascii="Times New Roman" w:hAnsi="Times New Roman"/>
          <w:szCs w:val="24"/>
          <w:lang w:val="id-ID"/>
        </w:rPr>
        <w:t xml:space="preserve">Menghitung daya </w:t>
      </w:r>
    </w:p>
    <w:p w14:paraId="1C5DCA45" w14:textId="2E019CF6" w:rsidR="00254914" w:rsidRPr="00B44E19" w:rsidRDefault="00254914" w:rsidP="00254914">
      <w:pPr>
        <w:pStyle w:val="ListParagraph"/>
        <w:spacing w:before="60" w:after="0"/>
        <w:ind w:left="717"/>
        <w:rPr>
          <w:rFonts w:ascii="Times New Roman" w:hAnsi="Times New Roman"/>
          <w:sz w:val="22"/>
          <w:lang w:val="id-ID"/>
        </w:rPr>
      </w:pPr>
      <m:oMathPara>
        <m:oMathParaPr>
          <m:jc m:val="left"/>
        </m:oMathParaPr>
        <m:oMath>
          <m:r>
            <w:rPr>
              <w:rFonts w:ascii="Cambria Math" w:hAnsi="Cambria Math"/>
              <w:sz w:val="22"/>
              <w:lang w:val="id-ID"/>
            </w:rPr>
            <m:t xml:space="preserve">P (Kw)= </m:t>
          </m:r>
          <m:f>
            <m:fPr>
              <m:ctrlPr>
                <w:rPr>
                  <w:rFonts w:ascii="Cambria Math" w:hAnsi="Cambria Math"/>
                  <w:i/>
                  <w:sz w:val="22"/>
                  <w:lang w:val="id-ID"/>
                </w:rPr>
              </m:ctrlPr>
            </m:fPr>
            <m:num>
              <m:r>
                <w:rPr>
                  <w:rFonts w:ascii="Cambria Math" w:hAnsi="Cambria Math"/>
                  <w:sz w:val="22"/>
                  <w:lang w:val="id-ID"/>
                </w:rPr>
                <m:t>2 ×3,14 ×6.000 ×</m:t>
              </m:r>
              <m:r>
                <m:rPr>
                  <m:sty m:val="p"/>
                </m:rPr>
                <w:rPr>
                  <w:rFonts w:ascii="Cambria Math" w:hAnsi="Cambria Math"/>
                  <w:sz w:val="22"/>
                  <w:lang w:val="id-ID"/>
                </w:rPr>
                <m:t>8,73</m:t>
              </m:r>
            </m:num>
            <m:den>
              <m:r>
                <w:rPr>
                  <w:rFonts w:ascii="Cambria Math" w:hAnsi="Cambria Math"/>
                  <w:sz w:val="22"/>
                  <w:lang w:val="id-ID"/>
                </w:rPr>
                <m:t>60</m:t>
              </m:r>
            </m:den>
          </m:f>
        </m:oMath>
      </m:oMathPara>
    </w:p>
    <w:p w14:paraId="6103A650" w14:textId="5A669F7E" w:rsidR="00B44E19" w:rsidRPr="00B44E19" w:rsidRDefault="00B44E19" w:rsidP="00B44E19">
      <w:pPr>
        <w:pStyle w:val="ListParagraph"/>
        <w:spacing w:before="60" w:after="0"/>
        <w:ind w:left="717"/>
        <w:rPr>
          <w:rFonts w:ascii="Times New Roman" w:hAnsi="Times New Roman"/>
          <w:sz w:val="22"/>
          <w:lang w:val="id-ID"/>
        </w:rPr>
      </w:pPr>
      <m:oMathPara>
        <m:oMathParaPr>
          <m:jc m:val="left"/>
        </m:oMathParaPr>
        <m:oMath>
          <m:r>
            <w:rPr>
              <w:rFonts w:ascii="Cambria Math" w:hAnsi="Cambria Math"/>
              <w:sz w:val="22"/>
              <w:lang w:val="id-ID"/>
            </w:rPr>
            <m:t xml:space="preserve">P (Kw)= </m:t>
          </m:r>
          <m:f>
            <m:fPr>
              <m:ctrlPr>
                <w:rPr>
                  <w:rFonts w:ascii="Cambria Math" w:hAnsi="Cambria Math"/>
                  <w:i/>
                  <w:sz w:val="22"/>
                  <w:lang w:val="id-ID"/>
                </w:rPr>
              </m:ctrlPr>
            </m:fPr>
            <m:num>
              <m:r>
                <m:rPr>
                  <m:sty m:val="p"/>
                </m:rPr>
                <w:rPr>
                  <w:rFonts w:ascii="Cambria Math" w:hAnsi="Cambria Math"/>
                  <w:sz w:val="22"/>
                  <w:lang w:val="id-ID"/>
                </w:rPr>
                <m:t>328.946,4</m:t>
              </m:r>
            </m:num>
            <m:den>
              <m:r>
                <w:rPr>
                  <w:rFonts w:ascii="Cambria Math" w:hAnsi="Cambria Math"/>
                  <w:sz w:val="22"/>
                  <w:lang w:val="id-ID"/>
                </w:rPr>
                <m:t>60</m:t>
              </m:r>
            </m:den>
          </m:f>
        </m:oMath>
      </m:oMathPara>
    </w:p>
    <w:p w14:paraId="1E6E447C" w14:textId="178813A7" w:rsidR="00B44E19" w:rsidRPr="00254914" w:rsidRDefault="00B44E19" w:rsidP="00B44E19">
      <w:pPr>
        <w:pStyle w:val="ListParagraph"/>
        <w:spacing w:before="60" w:after="0"/>
        <w:ind w:left="717"/>
        <w:rPr>
          <w:rFonts w:ascii="Times New Roman" w:hAnsi="Times New Roman"/>
          <w:sz w:val="22"/>
          <w:lang w:val="id-ID"/>
        </w:rPr>
      </w:pPr>
      <m:oMathPara>
        <m:oMathParaPr>
          <m:jc m:val="left"/>
        </m:oMathParaPr>
        <m:oMath>
          <m:r>
            <w:rPr>
              <w:rFonts w:ascii="Cambria Math" w:hAnsi="Cambria Math"/>
              <w:sz w:val="22"/>
              <w:lang w:val="id-ID"/>
            </w:rPr>
            <m:t xml:space="preserve">P </m:t>
          </m:r>
          <m:d>
            <m:dPr>
              <m:ctrlPr>
                <w:rPr>
                  <w:rFonts w:ascii="Cambria Math" w:hAnsi="Cambria Math"/>
                  <w:i/>
                  <w:sz w:val="22"/>
                  <w:lang w:val="id-ID"/>
                </w:rPr>
              </m:ctrlPr>
            </m:dPr>
            <m:e>
              <m:r>
                <w:rPr>
                  <w:rFonts w:ascii="Cambria Math" w:hAnsi="Cambria Math"/>
                  <w:sz w:val="22"/>
                  <w:lang w:val="id-ID"/>
                </w:rPr>
                <m:t>Kw</m:t>
              </m:r>
            </m:e>
          </m:d>
          <m:r>
            <w:rPr>
              <w:rFonts w:ascii="Cambria Math" w:hAnsi="Cambria Math"/>
              <w:sz w:val="22"/>
              <w:lang w:val="id-ID"/>
            </w:rPr>
            <m:t>= 5.482,74 Watt (5,48 kW)</m:t>
          </m:r>
        </m:oMath>
      </m:oMathPara>
    </w:p>
    <w:p w14:paraId="384E6B43" w14:textId="77777777" w:rsidR="00DA3913" w:rsidRDefault="00DA3913" w:rsidP="00846C00">
      <w:pPr>
        <w:pStyle w:val="ListParagraph"/>
        <w:spacing w:before="60" w:after="0"/>
        <w:ind w:left="717"/>
        <w:rPr>
          <w:rFonts w:ascii="Times New Roman" w:hAnsi="Times New Roman"/>
          <w:szCs w:val="24"/>
          <w:lang w:val="id-ID"/>
        </w:rPr>
      </w:pPr>
    </w:p>
    <w:p w14:paraId="47649B1B" w14:textId="52B548E4" w:rsidR="00846C00" w:rsidRDefault="00846C00" w:rsidP="00846C00">
      <w:pPr>
        <w:pStyle w:val="ListParagraph"/>
        <w:spacing w:before="60" w:after="0"/>
        <w:ind w:left="717"/>
        <w:rPr>
          <w:rFonts w:ascii="Times New Roman" w:hAnsi="Times New Roman"/>
          <w:szCs w:val="24"/>
          <w:lang w:val="id-ID"/>
        </w:rPr>
      </w:pPr>
      <w:r>
        <w:rPr>
          <w:rFonts w:ascii="Times New Roman" w:hAnsi="Times New Roman"/>
          <w:szCs w:val="24"/>
          <w:lang w:val="id-ID"/>
        </w:rPr>
        <w:t>Konversi kW ke Hp</w:t>
      </w:r>
    </w:p>
    <w:p w14:paraId="08BEA3A0" w14:textId="6316AA37" w:rsidR="00846C00" w:rsidRPr="00846C00" w:rsidRDefault="00846C00" w:rsidP="00846C00">
      <w:pPr>
        <w:pStyle w:val="ListParagraph"/>
        <w:spacing w:before="60" w:after="0"/>
        <w:ind w:left="717"/>
        <w:rPr>
          <w:rFonts w:ascii="Times New Roman" w:hAnsi="Times New Roman"/>
          <w:sz w:val="22"/>
          <w:lang w:val="id-ID"/>
        </w:rPr>
      </w:pPr>
      <m:oMathPara>
        <m:oMathParaPr>
          <m:jc m:val="left"/>
        </m:oMathParaPr>
        <m:oMath>
          <m:r>
            <w:rPr>
              <w:rFonts w:ascii="Cambria Math" w:hAnsi="Cambria Math"/>
              <w:sz w:val="22"/>
              <w:lang w:val="id-ID"/>
            </w:rPr>
            <m:t>1 kW   =1,341 Hp</m:t>
          </m:r>
        </m:oMath>
      </m:oMathPara>
    </w:p>
    <w:p w14:paraId="762C08A1" w14:textId="792C8683" w:rsidR="00846C00" w:rsidRPr="00254914" w:rsidRDefault="00846C00" w:rsidP="00846C00">
      <w:pPr>
        <w:pStyle w:val="ListParagraph"/>
        <w:spacing w:before="60" w:after="0"/>
        <w:ind w:left="717"/>
        <w:rPr>
          <w:rFonts w:ascii="Times New Roman" w:hAnsi="Times New Roman"/>
          <w:sz w:val="22"/>
          <w:lang w:val="id-ID"/>
        </w:rPr>
      </w:pPr>
      <m:oMath>
        <m:r>
          <w:rPr>
            <w:rFonts w:ascii="Cambria Math" w:hAnsi="Cambria Math"/>
            <w:sz w:val="22"/>
            <w:lang w:val="id-ID"/>
          </w:rPr>
          <m:t xml:space="preserve">P </m:t>
        </m:r>
        <m:d>
          <m:dPr>
            <m:ctrlPr>
              <w:rPr>
                <w:rFonts w:ascii="Cambria Math" w:hAnsi="Cambria Math"/>
                <w:i/>
                <w:sz w:val="22"/>
                <w:lang w:val="id-ID"/>
              </w:rPr>
            </m:ctrlPr>
          </m:dPr>
          <m:e>
            <m:r>
              <w:rPr>
                <w:rFonts w:ascii="Cambria Math" w:hAnsi="Cambria Math"/>
                <w:sz w:val="22"/>
                <w:lang w:val="id-ID"/>
              </w:rPr>
              <m:t>Hp</m:t>
            </m:r>
          </m:e>
        </m:d>
        <m:r>
          <w:rPr>
            <w:rFonts w:ascii="Cambria Math" w:hAnsi="Cambria Math"/>
            <w:sz w:val="22"/>
            <w:lang w:val="id-ID"/>
          </w:rPr>
          <m:t>=5,48 ×1,341</m:t>
        </m:r>
      </m:oMath>
      <w:r>
        <w:rPr>
          <w:rFonts w:ascii="Times New Roman" w:hAnsi="Times New Roman"/>
          <w:sz w:val="22"/>
          <w:lang w:val="id-ID"/>
        </w:rPr>
        <w:t xml:space="preserve"> </w:t>
      </w:r>
    </w:p>
    <w:p w14:paraId="448D275E" w14:textId="277869B1" w:rsidR="00846C00" w:rsidRPr="00846C00" w:rsidRDefault="00846C00" w:rsidP="00846C00">
      <w:pPr>
        <w:pStyle w:val="ListParagraph"/>
        <w:spacing w:before="60" w:after="0"/>
        <w:ind w:left="717"/>
        <w:rPr>
          <w:rFonts w:ascii="Times New Roman" w:hAnsi="Times New Roman"/>
          <w:sz w:val="22"/>
          <w:lang w:val="id-ID"/>
        </w:rPr>
      </w:pPr>
      <m:oMathPara>
        <m:oMathParaPr>
          <m:jc m:val="left"/>
        </m:oMathParaPr>
        <m:oMath>
          <m:r>
            <w:rPr>
              <w:rFonts w:ascii="Cambria Math" w:hAnsi="Cambria Math"/>
              <w:sz w:val="22"/>
              <w:lang w:val="id-ID"/>
            </w:rPr>
            <m:t xml:space="preserve">P </m:t>
          </m:r>
          <m:d>
            <m:dPr>
              <m:ctrlPr>
                <w:rPr>
                  <w:rFonts w:ascii="Cambria Math" w:hAnsi="Cambria Math"/>
                  <w:i/>
                  <w:sz w:val="22"/>
                  <w:lang w:val="id-ID"/>
                </w:rPr>
              </m:ctrlPr>
            </m:dPr>
            <m:e>
              <m:r>
                <w:rPr>
                  <w:rFonts w:ascii="Cambria Math" w:hAnsi="Cambria Math"/>
                  <w:sz w:val="22"/>
                  <w:lang w:val="id-ID"/>
                </w:rPr>
                <m:t>Hp</m:t>
              </m:r>
            </m:e>
          </m:d>
          <m:r>
            <w:rPr>
              <w:rFonts w:ascii="Cambria Math" w:hAnsi="Cambria Math"/>
              <w:sz w:val="22"/>
              <w:lang w:val="id-ID"/>
            </w:rPr>
            <m:t>=7,34 Hp</m:t>
          </m:r>
        </m:oMath>
      </m:oMathPara>
    </w:p>
    <w:p w14:paraId="77E56489" w14:textId="77777777" w:rsidR="00846C00" w:rsidRPr="00846C00" w:rsidRDefault="00846C00" w:rsidP="00846C00">
      <w:pPr>
        <w:pStyle w:val="ListParagraph"/>
        <w:spacing w:before="60" w:after="0"/>
        <w:ind w:left="717"/>
        <w:rPr>
          <w:rFonts w:ascii="Times New Roman" w:hAnsi="Times New Roman"/>
          <w:szCs w:val="24"/>
          <w:lang w:val="id-ID"/>
        </w:rPr>
      </w:pPr>
    </w:p>
    <w:p w14:paraId="7A9CF4D2" w14:textId="77777777" w:rsidR="00D66506" w:rsidRPr="00D71347" w:rsidRDefault="00D66506" w:rsidP="00D71347">
      <w:pPr>
        <w:spacing w:after="0"/>
        <w:rPr>
          <w:rFonts w:ascii="Times New Roman" w:hAnsi="Times New Roman"/>
          <w:b/>
          <w:szCs w:val="24"/>
        </w:rPr>
      </w:pPr>
      <w:r w:rsidRPr="00D71347">
        <w:rPr>
          <w:rFonts w:ascii="Times New Roman" w:hAnsi="Times New Roman"/>
          <w:b/>
          <w:szCs w:val="24"/>
        </w:rPr>
        <w:t>Data Hasil Penelitian</w:t>
      </w:r>
    </w:p>
    <w:p w14:paraId="5C293145" w14:textId="66CD5790" w:rsidR="00D66506" w:rsidRPr="0065221A" w:rsidRDefault="008D51EB" w:rsidP="00D71347">
      <w:pPr>
        <w:pStyle w:val="ListParagraph"/>
        <w:spacing w:after="0"/>
        <w:ind w:left="0" w:firstLine="426"/>
        <w:rPr>
          <w:rFonts w:ascii="Times New Roman" w:hAnsi="Times New Roman"/>
          <w:bCs/>
          <w:szCs w:val="24"/>
          <w:lang w:val="en-ID"/>
        </w:rPr>
      </w:pPr>
      <w:r>
        <w:rPr>
          <w:rFonts w:ascii="Times New Roman" w:hAnsi="Times New Roman"/>
          <w:bCs/>
          <w:szCs w:val="24"/>
        </w:rPr>
        <w:t>P</w:t>
      </w:r>
      <w:r w:rsidRPr="008D51EB">
        <w:rPr>
          <w:rFonts w:ascii="Times New Roman" w:hAnsi="Times New Roman"/>
          <w:bCs/>
          <w:szCs w:val="24"/>
        </w:rPr>
        <w:t xml:space="preserve">embuatan </w:t>
      </w:r>
      <w:proofErr w:type="spellStart"/>
      <w:r w:rsidRPr="008D51EB">
        <w:rPr>
          <w:rFonts w:ascii="Times New Roman" w:hAnsi="Times New Roman"/>
          <w:bCs/>
          <w:szCs w:val="24"/>
        </w:rPr>
        <w:t>bioetanol</w:t>
      </w:r>
      <w:proofErr w:type="spellEnd"/>
      <w:r w:rsidRPr="008D51EB">
        <w:rPr>
          <w:rFonts w:ascii="Times New Roman" w:hAnsi="Times New Roman"/>
          <w:bCs/>
          <w:szCs w:val="24"/>
        </w:rPr>
        <w:t xml:space="preserve"> dari kulit</w:t>
      </w:r>
      <w:r>
        <w:rPr>
          <w:rFonts w:ascii="Times New Roman" w:hAnsi="Times New Roman"/>
          <w:bCs/>
          <w:szCs w:val="24"/>
        </w:rPr>
        <w:t xml:space="preserve"> </w:t>
      </w:r>
      <w:r w:rsidRPr="008D51EB">
        <w:rPr>
          <w:rFonts w:ascii="Times New Roman" w:hAnsi="Times New Roman"/>
          <w:bCs/>
          <w:szCs w:val="24"/>
        </w:rPr>
        <w:t>pisang berlangsung sekitar 2 minggu. Setelah</w:t>
      </w:r>
      <w:r>
        <w:rPr>
          <w:rFonts w:ascii="Times New Roman" w:hAnsi="Times New Roman"/>
          <w:bCs/>
          <w:szCs w:val="24"/>
        </w:rPr>
        <w:t xml:space="preserve"> </w:t>
      </w:r>
      <w:r w:rsidRPr="008D51EB">
        <w:rPr>
          <w:rFonts w:ascii="Times New Roman" w:hAnsi="Times New Roman"/>
          <w:bCs/>
          <w:szCs w:val="24"/>
          <w:lang w:val="en-ID"/>
        </w:rPr>
        <w:t xml:space="preserve">pembuatan selesai </w:t>
      </w:r>
      <w:proofErr w:type="spellStart"/>
      <w:r w:rsidRPr="008D51EB">
        <w:rPr>
          <w:rFonts w:ascii="Times New Roman" w:hAnsi="Times New Roman"/>
          <w:bCs/>
          <w:szCs w:val="24"/>
          <w:lang w:val="en-ID"/>
        </w:rPr>
        <w:t>dilanjut</w:t>
      </w:r>
      <w:proofErr w:type="spellEnd"/>
      <w:r w:rsidRPr="008D51EB">
        <w:rPr>
          <w:rFonts w:ascii="Times New Roman" w:hAnsi="Times New Roman"/>
          <w:bCs/>
          <w:szCs w:val="24"/>
          <w:lang w:val="en-ID"/>
        </w:rPr>
        <w:t xml:space="preserve"> dengan proses mempersiapkan campuran sampel dengan</w:t>
      </w:r>
      <w:r>
        <w:rPr>
          <w:rFonts w:ascii="Times New Roman" w:hAnsi="Times New Roman"/>
          <w:bCs/>
          <w:szCs w:val="24"/>
          <w:lang w:val="en-ID"/>
        </w:rPr>
        <w:t xml:space="preserve"> </w:t>
      </w:r>
      <w:r w:rsidRPr="008D51EB">
        <w:rPr>
          <w:rFonts w:ascii="Times New Roman" w:hAnsi="Times New Roman"/>
          <w:bCs/>
          <w:szCs w:val="24"/>
          <w:lang w:val="en-ID"/>
        </w:rPr>
        <w:t xml:space="preserve">memakai gelas ukur kemudian </w:t>
      </w:r>
      <w:proofErr w:type="spellStart"/>
      <w:r w:rsidRPr="008D51EB">
        <w:rPr>
          <w:rFonts w:ascii="Times New Roman" w:hAnsi="Times New Roman"/>
          <w:bCs/>
          <w:szCs w:val="24"/>
          <w:lang w:val="en-ID"/>
        </w:rPr>
        <w:t>dilanjut</w:t>
      </w:r>
      <w:proofErr w:type="spellEnd"/>
      <w:r w:rsidRPr="008D51EB">
        <w:rPr>
          <w:rFonts w:ascii="Times New Roman" w:hAnsi="Times New Roman"/>
          <w:bCs/>
          <w:szCs w:val="24"/>
          <w:lang w:val="en-ID"/>
        </w:rPr>
        <w:t xml:space="preserve"> dengan proses pengujian torsi dan daya</w:t>
      </w:r>
      <w:r>
        <w:rPr>
          <w:rFonts w:ascii="Times New Roman" w:hAnsi="Times New Roman"/>
          <w:bCs/>
          <w:szCs w:val="24"/>
          <w:lang w:val="en-ID"/>
        </w:rPr>
        <w:t xml:space="preserve"> </w:t>
      </w:r>
      <w:r w:rsidRPr="008D51EB">
        <w:rPr>
          <w:rFonts w:ascii="Times New Roman" w:hAnsi="Times New Roman"/>
          <w:bCs/>
          <w:szCs w:val="24"/>
        </w:rPr>
        <w:t xml:space="preserve">menggunakan alat </w:t>
      </w:r>
      <w:proofErr w:type="spellStart"/>
      <w:r w:rsidRPr="008D51EB">
        <w:rPr>
          <w:rFonts w:ascii="Times New Roman" w:hAnsi="Times New Roman"/>
          <w:bCs/>
          <w:szCs w:val="24"/>
        </w:rPr>
        <w:t>dynotest</w:t>
      </w:r>
      <w:proofErr w:type="spellEnd"/>
      <w:r w:rsidRPr="008D51EB">
        <w:rPr>
          <w:rFonts w:ascii="Times New Roman" w:hAnsi="Times New Roman"/>
          <w:bCs/>
          <w:szCs w:val="24"/>
        </w:rPr>
        <w:t xml:space="preserve"> dan perlengkapan uji performa lainnya. Berikut adalah</w:t>
      </w:r>
      <w:r>
        <w:rPr>
          <w:rFonts w:ascii="Times New Roman" w:hAnsi="Times New Roman"/>
          <w:bCs/>
          <w:szCs w:val="24"/>
        </w:rPr>
        <w:t xml:space="preserve"> </w:t>
      </w:r>
      <w:r w:rsidRPr="0065221A">
        <w:rPr>
          <w:rFonts w:ascii="Times New Roman" w:hAnsi="Times New Roman"/>
          <w:bCs/>
          <w:szCs w:val="24"/>
          <w:lang w:val="en-ID"/>
        </w:rPr>
        <w:t xml:space="preserve">hasil dari proses pembuatan </w:t>
      </w:r>
      <w:proofErr w:type="spellStart"/>
      <w:r w:rsidRPr="0065221A">
        <w:rPr>
          <w:rFonts w:ascii="Times New Roman" w:hAnsi="Times New Roman"/>
          <w:bCs/>
          <w:szCs w:val="24"/>
          <w:lang w:val="en-ID"/>
        </w:rPr>
        <w:t>bioetanol</w:t>
      </w:r>
      <w:proofErr w:type="spellEnd"/>
      <w:r w:rsidRPr="0065221A">
        <w:rPr>
          <w:rFonts w:ascii="Times New Roman" w:hAnsi="Times New Roman"/>
          <w:bCs/>
          <w:szCs w:val="24"/>
          <w:lang w:val="en-ID"/>
        </w:rPr>
        <w:t xml:space="preserve"> pada tabel 1.</w:t>
      </w:r>
    </w:p>
    <w:p w14:paraId="424E96AC" w14:textId="4D44EA7B" w:rsidR="008D51EB" w:rsidRPr="008D51EB" w:rsidRDefault="008D51EB" w:rsidP="00D71347">
      <w:pPr>
        <w:pStyle w:val="JudulTabel"/>
        <w:spacing w:before="0" w:after="0"/>
        <w:jc w:val="center"/>
        <w:rPr>
          <w:sz w:val="24"/>
          <w:szCs w:val="24"/>
          <w:lang w:val="fi-FI"/>
        </w:rPr>
      </w:pPr>
      <w:r w:rsidRPr="00687CDB">
        <w:rPr>
          <w:sz w:val="24"/>
          <w:szCs w:val="24"/>
        </w:rPr>
        <w:t xml:space="preserve">Tabel </w:t>
      </w:r>
      <w:r w:rsidRPr="00687CDB">
        <w:rPr>
          <w:sz w:val="24"/>
          <w:szCs w:val="24"/>
        </w:rPr>
        <w:fldChar w:fldCharType="begin"/>
      </w:r>
      <w:r w:rsidRPr="00687CDB">
        <w:rPr>
          <w:sz w:val="24"/>
          <w:szCs w:val="24"/>
        </w:rPr>
        <w:instrText xml:space="preserve"> SEQ Table \* ARABIC </w:instrText>
      </w:r>
      <w:r w:rsidRPr="00687CDB">
        <w:rPr>
          <w:sz w:val="24"/>
          <w:szCs w:val="24"/>
        </w:rPr>
        <w:fldChar w:fldCharType="separate"/>
      </w:r>
      <w:r w:rsidR="004E24EE">
        <w:rPr>
          <w:noProof/>
          <w:sz w:val="24"/>
          <w:szCs w:val="24"/>
        </w:rPr>
        <w:t>1</w:t>
      </w:r>
      <w:r w:rsidRPr="00687CDB">
        <w:rPr>
          <w:sz w:val="24"/>
          <w:szCs w:val="24"/>
        </w:rPr>
        <w:fldChar w:fldCharType="end"/>
      </w:r>
      <w:r w:rsidRPr="00687CDB">
        <w:rPr>
          <w:sz w:val="24"/>
          <w:szCs w:val="24"/>
        </w:rPr>
        <w:t xml:space="preserve">. </w:t>
      </w:r>
      <w:r>
        <w:rPr>
          <w:sz w:val="24"/>
          <w:szCs w:val="24"/>
          <w:lang w:val="id-ID"/>
        </w:rPr>
        <w:t>Komposisi dan hasil penelitian bioetanol kulit pisang</w:t>
      </w:r>
    </w:p>
    <w:tbl>
      <w:tblPr>
        <w:tblW w:w="4666"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500"/>
        <w:gridCol w:w="1768"/>
        <w:gridCol w:w="1629"/>
      </w:tblGrid>
      <w:tr w:rsidR="008D51EB" w:rsidRPr="00D71347" w14:paraId="73115FAC" w14:textId="77777777" w:rsidTr="008D51EB">
        <w:trPr>
          <w:trHeight w:val="187"/>
          <w:jc w:val="center"/>
        </w:trPr>
        <w:tc>
          <w:tcPr>
            <w:tcW w:w="642" w:type="pct"/>
            <w:tcBorders>
              <w:bottom w:val="single" w:sz="4" w:space="0" w:color="auto"/>
            </w:tcBorders>
            <w:vAlign w:val="center"/>
          </w:tcPr>
          <w:p w14:paraId="7130F06B" w14:textId="77777777" w:rsidR="008D51EB" w:rsidRPr="00D71347" w:rsidRDefault="008D51EB" w:rsidP="00D71347">
            <w:pPr>
              <w:spacing w:after="0"/>
              <w:contextualSpacing/>
              <w:jc w:val="center"/>
              <w:rPr>
                <w:rFonts w:ascii="Times New Roman" w:hAnsi="Times New Roman"/>
                <w:b/>
                <w:bCs/>
                <w:i/>
                <w:sz w:val="20"/>
                <w:szCs w:val="20"/>
                <w:lang w:val="id-ID"/>
              </w:rPr>
            </w:pPr>
            <w:r w:rsidRPr="00D71347">
              <w:rPr>
                <w:rFonts w:ascii="Times New Roman" w:hAnsi="Times New Roman"/>
                <w:b/>
                <w:bCs/>
                <w:i/>
                <w:sz w:val="20"/>
                <w:szCs w:val="20"/>
                <w:lang w:val="id-ID"/>
              </w:rPr>
              <w:t>No</w:t>
            </w:r>
          </w:p>
        </w:tc>
        <w:tc>
          <w:tcPr>
            <w:tcW w:w="2268" w:type="pct"/>
            <w:tcBorders>
              <w:bottom w:val="single" w:sz="4" w:space="0" w:color="auto"/>
            </w:tcBorders>
            <w:vAlign w:val="center"/>
          </w:tcPr>
          <w:p w14:paraId="7D84365F" w14:textId="3A664201" w:rsidR="008D51EB" w:rsidRPr="00D71347" w:rsidRDefault="008D51EB" w:rsidP="00D71347">
            <w:pPr>
              <w:spacing w:after="0"/>
              <w:contextualSpacing/>
              <w:jc w:val="center"/>
              <w:rPr>
                <w:rFonts w:ascii="Times New Roman" w:hAnsi="Times New Roman"/>
                <w:b/>
                <w:bCs/>
                <w:i/>
                <w:sz w:val="20"/>
                <w:szCs w:val="20"/>
                <w:lang w:val="en-ID"/>
              </w:rPr>
            </w:pPr>
            <w:r w:rsidRPr="00D71347">
              <w:rPr>
                <w:rFonts w:ascii="Times New Roman" w:hAnsi="Times New Roman"/>
                <w:b/>
                <w:bCs/>
                <w:i/>
                <w:sz w:val="20"/>
                <w:szCs w:val="20"/>
                <w:lang w:val="en-ID"/>
              </w:rPr>
              <w:t>Komposisi</w:t>
            </w:r>
          </w:p>
        </w:tc>
        <w:tc>
          <w:tcPr>
            <w:tcW w:w="2090" w:type="pct"/>
            <w:tcBorders>
              <w:bottom w:val="single" w:sz="4" w:space="0" w:color="auto"/>
            </w:tcBorders>
            <w:vAlign w:val="center"/>
          </w:tcPr>
          <w:p w14:paraId="5426E44E" w14:textId="32560C4B" w:rsidR="008D51EB" w:rsidRPr="00D71347" w:rsidRDefault="008D51EB" w:rsidP="00D71347">
            <w:pPr>
              <w:spacing w:after="0"/>
              <w:contextualSpacing/>
              <w:jc w:val="center"/>
              <w:rPr>
                <w:rFonts w:ascii="Times New Roman" w:hAnsi="Times New Roman"/>
                <w:b/>
                <w:bCs/>
                <w:i/>
                <w:sz w:val="20"/>
                <w:szCs w:val="20"/>
                <w:lang w:val="en-ID"/>
              </w:rPr>
            </w:pPr>
            <w:r w:rsidRPr="00D71347">
              <w:rPr>
                <w:rFonts w:ascii="Times New Roman" w:hAnsi="Times New Roman"/>
                <w:b/>
                <w:bCs/>
                <w:i/>
                <w:sz w:val="20"/>
                <w:szCs w:val="20"/>
                <w:lang w:val="en-ID"/>
              </w:rPr>
              <w:t>Hasil</w:t>
            </w:r>
          </w:p>
        </w:tc>
      </w:tr>
      <w:tr w:rsidR="008D51EB" w:rsidRPr="006D5EB9" w14:paraId="03A6D379" w14:textId="77777777" w:rsidTr="006D5EB9">
        <w:trPr>
          <w:trHeight w:val="106"/>
          <w:jc w:val="center"/>
        </w:trPr>
        <w:tc>
          <w:tcPr>
            <w:tcW w:w="642" w:type="pct"/>
            <w:tcBorders>
              <w:bottom w:val="nil"/>
            </w:tcBorders>
          </w:tcPr>
          <w:p w14:paraId="7C90336E" w14:textId="77777777" w:rsidR="008D51EB" w:rsidRPr="006D5EB9" w:rsidRDefault="008D51EB" w:rsidP="00D71347">
            <w:pPr>
              <w:spacing w:after="0"/>
              <w:contextualSpacing/>
              <w:jc w:val="center"/>
              <w:rPr>
                <w:rFonts w:ascii="Times New Roman" w:hAnsi="Times New Roman"/>
                <w:sz w:val="20"/>
                <w:szCs w:val="20"/>
                <w:lang w:val="id-ID"/>
              </w:rPr>
            </w:pPr>
            <w:r w:rsidRPr="006D5EB9">
              <w:rPr>
                <w:rFonts w:ascii="Times New Roman" w:hAnsi="Times New Roman"/>
                <w:sz w:val="20"/>
                <w:szCs w:val="20"/>
                <w:lang w:val="id-ID"/>
              </w:rPr>
              <w:t>1</w:t>
            </w:r>
          </w:p>
        </w:tc>
        <w:tc>
          <w:tcPr>
            <w:tcW w:w="2268" w:type="pct"/>
            <w:tcBorders>
              <w:bottom w:val="nil"/>
            </w:tcBorders>
          </w:tcPr>
          <w:p w14:paraId="4311FD2B" w14:textId="17B3B07D" w:rsidR="008D51EB" w:rsidRPr="006D5EB9" w:rsidRDefault="008D51EB" w:rsidP="00D71347">
            <w:pPr>
              <w:spacing w:after="0"/>
              <w:contextualSpacing/>
              <w:jc w:val="left"/>
              <w:rPr>
                <w:rFonts w:ascii="Times New Roman" w:hAnsi="Times New Roman"/>
                <w:sz w:val="20"/>
                <w:szCs w:val="20"/>
                <w:lang w:val="id-ID"/>
              </w:rPr>
            </w:pPr>
            <w:r w:rsidRPr="006D5EB9">
              <w:rPr>
                <w:rFonts w:ascii="Times New Roman" w:hAnsi="Times New Roman"/>
                <w:sz w:val="20"/>
                <w:szCs w:val="20"/>
                <w:lang w:val="fi-FI"/>
              </w:rPr>
              <w:t>Ph</w:t>
            </w:r>
          </w:p>
        </w:tc>
        <w:tc>
          <w:tcPr>
            <w:tcW w:w="2090" w:type="pct"/>
            <w:tcBorders>
              <w:bottom w:val="nil"/>
            </w:tcBorders>
          </w:tcPr>
          <w:p w14:paraId="242A3E5A" w14:textId="46FBA217" w:rsidR="008D51EB" w:rsidRPr="006D5EB9" w:rsidRDefault="008D51EB" w:rsidP="00D71347">
            <w:pPr>
              <w:spacing w:after="0"/>
              <w:contextualSpacing/>
              <w:jc w:val="center"/>
              <w:rPr>
                <w:rFonts w:ascii="Times New Roman" w:hAnsi="Times New Roman"/>
                <w:sz w:val="20"/>
                <w:szCs w:val="20"/>
                <w:lang w:val="id-ID"/>
              </w:rPr>
            </w:pPr>
            <w:r w:rsidRPr="006D5EB9">
              <w:rPr>
                <w:rFonts w:ascii="Times New Roman" w:hAnsi="Times New Roman"/>
                <w:sz w:val="20"/>
                <w:szCs w:val="20"/>
                <w:lang w:val="id-ID"/>
              </w:rPr>
              <w:t>4,93</w:t>
            </w:r>
          </w:p>
        </w:tc>
      </w:tr>
      <w:tr w:rsidR="008D51EB" w:rsidRPr="006D5EB9" w14:paraId="49E3ADF9" w14:textId="77777777" w:rsidTr="008D51EB">
        <w:trPr>
          <w:trHeight w:val="252"/>
          <w:jc w:val="center"/>
        </w:trPr>
        <w:tc>
          <w:tcPr>
            <w:tcW w:w="642" w:type="pct"/>
            <w:tcBorders>
              <w:top w:val="nil"/>
              <w:bottom w:val="nil"/>
            </w:tcBorders>
          </w:tcPr>
          <w:p w14:paraId="320B7517" w14:textId="77777777" w:rsidR="008D51EB" w:rsidRPr="006D5EB9" w:rsidRDefault="008D51EB" w:rsidP="00D71347">
            <w:pPr>
              <w:spacing w:after="0"/>
              <w:contextualSpacing/>
              <w:jc w:val="center"/>
              <w:rPr>
                <w:rFonts w:ascii="Times New Roman" w:hAnsi="Times New Roman"/>
                <w:sz w:val="20"/>
                <w:szCs w:val="20"/>
                <w:lang w:val="en-ID"/>
              </w:rPr>
            </w:pPr>
            <w:r w:rsidRPr="006D5EB9">
              <w:rPr>
                <w:rFonts w:ascii="Times New Roman" w:hAnsi="Times New Roman"/>
                <w:sz w:val="20"/>
                <w:szCs w:val="20"/>
                <w:lang w:val="en-ID"/>
              </w:rPr>
              <w:t>2</w:t>
            </w:r>
          </w:p>
        </w:tc>
        <w:tc>
          <w:tcPr>
            <w:tcW w:w="2268" w:type="pct"/>
            <w:tcBorders>
              <w:top w:val="nil"/>
              <w:bottom w:val="nil"/>
            </w:tcBorders>
          </w:tcPr>
          <w:p w14:paraId="7C97CCAB" w14:textId="32B46DEA" w:rsidR="008D51EB" w:rsidRPr="006D5EB9" w:rsidRDefault="008D51EB" w:rsidP="00D71347">
            <w:pPr>
              <w:spacing w:after="0"/>
              <w:contextualSpacing/>
              <w:rPr>
                <w:rFonts w:ascii="Times New Roman" w:hAnsi="Times New Roman"/>
                <w:sz w:val="20"/>
                <w:szCs w:val="20"/>
                <w:lang w:val="en-ID"/>
              </w:rPr>
            </w:pPr>
            <w:r w:rsidRPr="006D5EB9">
              <w:rPr>
                <w:rFonts w:ascii="Times New Roman" w:hAnsi="Times New Roman"/>
                <w:sz w:val="20"/>
                <w:szCs w:val="20"/>
                <w:lang w:val="en-ID"/>
              </w:rPr>
              <w:t>NH</w:t>
            </w:r>
            <w:r w:rsidRPr="006D5EB9">
              <w:rPr>
                <w:rFonts w:ascii="Times New Roman" w:hAnsi="Times New Roman"/>
                <w:sz w:val="20"/>
                <w:szCs w:val="20"/>
                <w:vertAlign w:val="subscript"/>
                <w:lang w:val="en-ID"/>
              </w:rPr>
              <w:t>4</w:t>
            </w:r>
            <w:r w:rsidRPr="006D5EB9">
              <w:rPr>
                <w:rFonts w:ascii="Times New Roman" w:hAnsi="Times New Roman"/>
                <w:sz w:val="20"/>
                <w:szCs w:val="20"/>
                <w:lang w:val="en-ID"/>
              </w:rPr>
              <w:t>OH</w:t>
            </w:r>
          </w:p>
        </w:tc>
        <w:tc>
          <w:tcPr>
            <w:tcW w:w="2090" w:type="pct"/>
            <w:tcBorders>
              <w:top w:val="nil"/>
              <w:bottom w:val="nil"/>
            </w:tcBorders>
          </w:tcPr>
          <w:p w14:paraId="6693A9BD" w14:textId="113866CB" w:rsidR="008D51EB" w:rsidRPr="006D5EB9" w:rsidRDefault="008D51EB" w:rsidP="00D71347">
            <w:pPr>
              <w:spacing w:after="0"/>
              <w:contextualSpacing/>
              <w:jc w:val="center"/>
              <w:rPr>
                <w:rFonts w:ascii="Times New Roman" w:hAnsi="Times New Roman"/>
                <w:sz w:val="20"/>
                <w:szCs w:val="20"/>
                <w:lang w:val="en-ID"/>
              </w:rPr>
            </w:pPr>
            <w:r w:rsidRPr="006D5EB9">
              <w:rPr>
                <w:rFonts w:ascii="Times New Roman" w:hAnsi="Times New Roman"/>
                <w:sz w:val="20"/>
                <w:szCs w:val="20"/>
                <w:lang w:val="en-ID"/>
              </w:rPr>
              <w:t>3 ml</w:t>
            </w:r>
          </w:p>
        </w:tc>
      </w:tr>
      <w:tr w:rsidR="008D51EB" w:rsidRPr="006D5EB9" w14:paraId="2E7A3D1B" w14:textId="77777777" w:rsidTr="008D51EB">
        <w:trPr>
          <w:trHeight w:val="252"/>
          <w:jc w:val="center"/>
        </w:trPr>
        <w:tc>
          <w:tcPr>
            <w:tcW w:w="642" w:type="pct"/>
            <w:tcBorders>
              <w:top w:val="nil"/>
              <w:bottom w:val="nil"/>
            </w:tcBorders>
          </w:tcPr>
          <w:p w14:paraId="79E88BB2" w14:textId="22871159" w:rsidR="008D51EB" w:rsidRPr="006D5EB9" w:rsidRDefault="008D51EB" w:rsidP="00D71347">
            <w:pPr>
              <w:spacing w:after="0"/>
              <w:contextualSpacing/>
              <w:jc w:val="center"/>
              <w:rPr>
                <w:rFonts w:ascii="Times New Roman" w:hAnsi="Times New Roman"/>
                <w:sz w:val="20"/>
                <w:szCs w:val="20"/>
                <w:lang w:val="en-ID"/>
              </w:rPr>
            </w:pPr>
            <w:r w:rsidRPr="006D5EB9">
              <w:rPr>
                <w:rFonts w:ascii="Times New Roman" w:hAnsi="Times New Roman"/>
                <w:sz w:val="20"/>
                <w:szCs w:val="20"/>
                <w:lang w:val="en-ID"/>
              </w:rPr>
              <w:t>3</w:t>
            </w:r>
          </w:p>
        </w:tc>
        <w:tc>
          <w:tcPr>
            <w:tcW w:w="2268" w:type="pct"/>
            <w:tcBorders>
              <w:top w:val="nil"/>
              <w:bottom w:val="nil"/>
            </w:tcBorders>
          </w:tcPr>
          <w:p w14:paraId="6944202D" w14:textId="22586D07" w:rsidR="008D51EB" w:rsidRPr="006D5EB9" w:rsidRDefault="008D51EB" w:rsidP="00D71347">
            <w:pPr>
              <w:spacing w:after="0"/>
              <w:contextualSpacing/>
              <w:rPr>
                <w:rFonts w:ascii="Times New Roman" w:hAnsi="Times New Roman"/>
                <w:sz w:val="20"/>
                <w:szCs w:val="20"/>
                <w:lang w:val="en-ID"/>
              </w:rPr>
            </w:pPr>
            <w:proofErr w:type="spellStart"/>
            <w:r w:rsidRPr="006D5EB9">
              <w:rPr>
                <w:rFonts w:ascii="Times New Roman" w:hAnsi="Times New Roman"/>
                <w:sz w:val="20"/>
                <w:szCs w:val="20"/>
                <w:lang w:val="en-ID"/>
              </w:rPr>
              <w:t>Aquadest</w:t>
            </w:r>
            <w:proofErr w:type="spellEnd"/>
          </w:p>
        </w:tc>
        <w:tc>
          <w:tcPr>
            <w:tcW w:w="2090" w:type="pct"/>
            <w:tcBorders>
              <w:top w:val="nil"/>
              <w:bottom w:val="nil"/>
            </w:tcBorders>
          </w:tcPr>
          <w:p w14:paraId="75934991" w14:textId="7A135C04" w:rsidR="008D51EB" w:rsidRPr="006D5EB9" w:rsidRDefault="008D51EB" w:rsidP="00D71347">
            <w:pPr>
              <w:spacing w:after="0"/>
              <w:contextualSpacing/>
              <w:jc w:val="center"/>
              <w:rPr>
                <w:rFonts w:ascii="Times New Roman" w:hAnsi="Times New Roman"/>
                <w:sz w:val="20"/>
                <w:szCs w:val="20"/>
                <w:lang w:val="en-ID"/>
              </w:rPr>
            </w:pPr>
            <w:r w:rsidRPr="006D5EB9">
              <w:rPr>
                <w:rFonts w:ascii="Times New Roman" w:hAnsi="Times New Roman"/>
                <w:sz w:val="20"/>
                <w:szCs w:val="20"/>
                <w:lang w:val="en-ID"/>
              </w:rPr>
              <w:t>150 ml</w:t>
            </w:r>
          </w:p>
        </w:tc>
      </w:tr>
      <w:tr w:rsidR="008D51EB" w:rsidRPr="006D5EB9" w14:paraId="0E3B5D1A" w14:textId="77777777" w:rsidTr="000325E6">
        <w:trPr>
          <w:trHeight w:val="252"/>
          <w:jc w:val="center"/>
        </w:trPr>
        <w:tc>
          <w:tcPr>
            <w:tcW w:w="642" w:type="pct"/>
            <w:tcBorders>
              <w:top w:val="nil"/>
              <w:bottom w:val="nil"/>
            </w:tcBorders>
          </w:tcPr>
          <w:p w14:paraId="6FAF6053" w14:textId="355B6575" w:rsidR="008D51EB" w:rsidRPr="006D5EB9" w:rsidRDefault="008D51EB" w:rsidP="00D71347">
            <w:pPr>
              <w:spacing w:after="0"/>
              <w:contextualSpacing/>
              <w:jc w:val="center"/>
              <w:rPr>
                <w:rFonts w:ascii="Times New Roman" w:hAnsi="Times New Roman"/>
                <w:sz w:val="20"/>
                <w:szCs w:val="20"/>
                <w:lang w:val="en-ID"/>
              </w:rPr>
            </w:pPr>
            <w:r w:rsidRPr="006D5EB9">
              <w:rPr>
                <w:rFonts w:ascii="Times New Roman" w:hAnsi="Times New Roman"/>
                <w:sz w:val="20"/>
                <w:szCs w:val="20"/>
                <w:lang w:val="en-ID"/>
              </w:rPr>
              <w:t>4</w:t>
            </w:r>
          </w:p>
        </w:tc>
        <w:tc>
          <w:tcPr>
            <w:tcW w:w="2268" w:type="pct"/>
            <w:tcBorders>
              <w:top w:val="nil"/>
              <w:bottom w:val="nil"/>
            </w:tcBorders>
          </w:tcPr>
          <w:p w14:paraId="360F4C4F" w14:textId="7EFC04EA" w:rsidR="008D51EB" w:rsidRPr="006D5EB9" w:rsidRDefault="008D51EB" w:rsidP="00D71347">
            <w:pPr>
              <w:spacing w:after="0"/>
              <w:contextualSpacing/>
              <w:rPr>
                <w:rFonts w:ascii="Times New Roman" w:hAnsi="Times New Roman"/>
                <w:sz w:val="20"/>
                <w:szCs w:val="20"/>
                <w:lang w:val="en-ID"/>
              </w:rPr>
            </w:pPr>
            <w:r w:rsidRPr="006D5EB9">
              <w:rPr>
                <w:rFonts w:ascii="Times New Roman" w:hAnsi="Times New Roman"/>
                <w:sz w:val="20"/>
                <w:szCs w:val="20"/>
                <w:lang w:val="en-ID"/>
              </w:rPr>
              <w:t>Kulit pisang</w:t>
            </w:r>
          </w:p>
        </w:tc>
        <w:tc>
          <w:tcPr>
            <w:tcW w:w="2090" w:type="pct"/>
            <w:tcBorders>
              <w:top w:val="nil"/>
              <w:bottom w:val="nil"/>
            </w:tcBorders>
          </w:tcPr>
          <w:p w14:paraId="03EF4BCB" w14:textId="4098E9FC" w:rsidR="008D51EB" w:rsidRPr="006D5EB9" w:rsidRDefault="008D51EB" w:rsidP="00D71347">
            <w:pPr>
              <w:spacing w:after="0"/>
              <w:contextualSpacing/>
              <w:jc w:val="center"/>
              <w:rPr>
                <w:rFonts w:ascii="Times New Roman" w:hAnsi="Times New Roman"/>
                <w:sz w:val="20"/>
                <w:szCs w:val="20"/>
                <w:lang w:val="en-ID"/>
              </w:rPr>
            </w:pPr>
            <w:r w:rsidRPr="006D5EB9">
              <w:rPr>
                <w:rFonts w:ascii="Times New Roman" w:hAnsi="Times New Roman"/>
                <w:sz w:val="20"/>
                <w:szCs w:val="20"/>
                <w:lang w:val="en-ID"/>
              </w:rPr>
              <w:t>400 Ons</w:t>
            </w:r>
          </w:p>
        </w:tc>
      </w:tr>
      <w:tr w:rsidR="008D51EB" w:rsidRPr="006D5EB9" w14:paraId="4968486A" w14:textId="77777777" w:rsidTr="000325E6">
        <w:trPr>
          <w:trHeight w:val="252"/>
          <w:jc w:val="center"/>
        </w:trPr>
        <w:tc>
          <w:tcPr>
            <w:tcW w:w="642" w:type="pct"/>
            <w:tcBorders>
              <w:top w:val="nil"/>
              <w:bottom w:val="single" w:sz="4" w:space="0" w:color="auto"/>
            </w:tcBorders>
          </w:tcPr>
          <w:p w14:paraId="3E95FC07" w14:textId="44294096" w:rsidR="008D51EB" w:rsidRPr="006D5EB9" w:rsidRDefault="008D51EB" w:rsidP="00D71347">
            <w:pPr>
              <w:spacing w:after="0"/>
              <w:contextualSpacing/>
              <w:jc w:val="center"/>
              <w:rPr>
                <w:rFonts w:ascii="Times New Roman" w:hAnsi="Times New Roman"/>
                <w:sz w:val="20"/>
                <w:szCs w:val="20"/>
                <w:lang w:val="en-ID"/>
              </w:rPr>
            </w:pPr>
            <w:r w:rsidRPr="006D5EB9">
              <w:rPr>
                <w:rFonts w:ascii="Times New Roman" w:hAnsi="Times New Roman"/>
                <w:sz w:val="20"/>
                <w:szCs w:val="20"/>
                <w:lang w:val="en-ID"/>
              </w:rPr>
              <w:t>3</w:t>
            </w:r>
          </w:p>
        </w:tc>
        <w:tc>
          <w:tcPr>
            <w:tcW w:w="2268" w:type="pct"/>
            <w:tcBorders>
              <w:top w:val="nil"/>
              <w:bottom w:val="single" w:sz="4" w:space="0" w:color="auto"/>
            </w:tcBorders>
          </w:tcPr>
          <w:p w14:paraId="1AF278D4" w14:textId="3CEE898A" w:rsidR="008D51EB" w:rsidRPr="006D5EB9" w:rsidRDefault="008D51EB" w:rsidP="00D71347">
            <w:pPr>
              <w:spacing w:after="0"/>
              <w:contextualSpacing/>
              <w:rPr>
                <w:rFonts w:ascii="Times New Roman" w:hAnsi="Times New Roman"/>
                <w:sz w:val="20"/>
                <w:szCs w:val="20"/>
                <w:lang w:val="en-ID"/>
              </w:rPr>
            </w:pPr>
            <w:r w:rsidRPr="006D5EB9">
              <w:rPr>
                <w:rFonts w:ascii="Times New Roman" w:hAnsi="Times New Roman"/>
                <w:i/>
                <w:iCs/>
                <w:sz w:val="20"/>
                <w:szCs w:val="20"/>
                <w:lang w:val="en-ID"/>
              </w:rPr>
              <w:t xml:space="preserve"> </w:t>
            </w:r>
            <w:r w:rsidR="000325E6" w:rsidRPr="006D5EB9">
              <w:rPr>
                <w:rFonts w:ascii="Times New Roman" w:hAnsi="Times New Roman"/>
                <w:sz w:val="20"/>
                <w:szCs w:val="20"/>
                <w:lang w:val="en-ID"/>
              </w:rPr>
              <w:t>Hidrolisis</w:t>
            </w:r>
          </w:p>
        </w:tc>
        <w:tc>
          <w:tcPr>
            <w:tcW w:w="2090" w:type="pct"/>
            <w:tcBorders>
              <w:top w:val="nil"/>
              <w:bottom w:val="single" w:sz="4" w:space="0" w:color="auto"/>
            </w:tcBorders>
          </w:tcPr>
          <w:p w14:paraId="63122026" w14:textId="58402F69" w:rsidR="008D51EB" w:rsidRPr="006D5EB9" w:rsidRDefault="000325E6" w:rsidP="00D71347">
            <w:pPr>
              <w:spacing w:after="0"/>
              <w:contextualSpacing/>
              <w:jc w:val="center"/>
              <w:rPr>
                <w:rFonts w:ascii="Times New Roman" w:hAnsi="Times New Roman"/>
                <w:sz w:val="20"/>
                <w:szCs w:val="20"/>
                <w:lang w:val="en-ID"/>
              </w:rPr>
            </w:pPr>
            <w:r w:rsidRPr="006D5EB9">
              <w:rPr>
                <w:rFonts w:ascii="Times New Roman" w:hAnsi="Times New Roman"/>
                <w:sz w:val="20"/>
                <w:szCs w:val="20"/>
                <w:lang w:val="en-ID"/>
              </w:rPr>
              <w:t>6</w:t>
            </w:r>
            <w:r w:rsidR="008D51EB" w:rsidRPr="006D5EB9">
              <w:rPr>
                <w:rFonts w:ascii="Times New Roman" w:hAnsi="Times New Roman"/>
                <w:sz w:val="20"/>
                <w:szCs w:val="20"/>
                <w:lang w:val="en-ID"/>
              </w:rPr>
              <w:t>50 ml</w:t>
            </w:r>
          </w:p>
        </w:tc>
      </w:tr>
      <w:tr w:rsidR="000325E6" w:rsidRPr="006D5EB9" w14:paraId="26ACCEE3" w14:textId="77777777" w:rsidTr="000325E6">
        <w:trPr>
          <w:trHeight w:val="252"/>
          <w:jc w:val="center"/>
        </w:trPr>
        <w:tc>
          <w:tcPr>
            <w:tcW w:w="642" w:type="pct"/>
            <w:tcBorders>
              <w:top w:val="single" w:sz="4" w:space="0" w:color="auto"/>
            </w:tcBorders>
          </w:tcPr>
          <w:p w14:paraId="5CA96F29" w14:textId="77777777" w:rsidR="000325E6" w:rsidRPr="006D5EB9" w:rsidRDefault="000325E6" w:rsidP="00D71347">
            <w:pPr>
              <w:spacing w:after="0"/>
              <w:contextualSpacing/>
              <w:jc w:val="left"/>
              <w:rPr>
                <w:rFonts w:ascii="Times New Roman" w:hAnsi="Times New Roman"/>
                <w:sz w:val="20"/>
                <w:szCs w:val="20"/>
                <w:lang w:val="en-ID"/>
              </w:rPr>
            </w:pPr>
          </w:p>
        </w:tc>
        <w:tc>
          <w:tcPr>
            <w:tcW w:w="2268" w:type="pct"/>
            <w:tcBorders>
              <w:top w:val="single" w:sz="4" w:space="0" w:color="auto"/>
            </w:tcBorders>
          </w:tcPr>
          <w:p w14:paraId="6B1A4CB6" w14:textId="76C5BCF5" w:rsidR="000325E6" w:rsidRPr="006D5EB9" w:rsidRDefault="000325E6" w:rsidP="00D71347">
            <w:pPr>
              <w:spacing w:after="0"/>
              <w:contextualSpacing/>
              <w:rPr>
                <w:rFonts w:ascii="Times New Roman" w:hAnsi="Times New Roman"/>
                <w:sz w:val="20"/>
                <w:szCs w:val="20"/>
                <w:lang w:val="en-ID"/>
              </w:rPr>
            </w:pPr>
            <w:r w:rsidRPr="006D5EB9">
              <w:rPr>
                <w:rFonts w:ascii="Times New Roman" w:hAnsi="Times New Roman"/>
                <w:sz w:val="20"/>
                <w:szCs w:val="20"/>
                <w:lang w:val="en-ID"/>
              </w:rPr>
              <w:t>Total kadar alkohol</w:t>
            </w:r>
          </w:p>
        </w:tc>
        <w:tc>
          <w:tcPr>
            <w:tcW w:w="2090" w:type="pct"/>
            <w:tcBorders>
              <w:top w:val="single" w:sz="4" w:space="0" w:color="auto"/>
            </w:tcBorders>
          </w:tcPr>
          <w:p w14:paraId="6AFDD3A2" w14:textId="2F0C21C0" w:rsidR="000325E6" w:rsidRPr="006D5EB9" w:rsidRDefault="000325E6" w:rsidP="00D71347">
            <w:pPr>
              <w:spacing w:after="0"/>
              <w:contextualSpacing/>
              <w:jc w:val="center"/>
              <w:rPr>
                <w:rFonts w:ascii="Times New Roman" w:hAnsi="Times New Roman"/>
                <w:sz w:val="20"/>
                <w:szCs w:val="20"/>
                <w:lang w:val="en-ID"/>
              </w:rPr>
            </w:pPr>
            <w:r w:rsidRPr="006D5EB9">
              <w:rPr>
                <w:rFonts w:ascii="Times New Roman" w:hAnsi="Times New Roman"/>
                <w:sz w:val="20"/>
                <w:szCs w:val="20"/>
                <w:lang w:val="en-ID"/>
              </w:rPr>
              <w:t>15,82%</w:t>
            </w:r>
          </w:p>
        </w:tc>
      </w:tr>
    </w:tbl>
    <w:p w14:paraId="1673F40E" w14:textId="77777777" w:rsidR="002738C8" w:rsidRDefault="002738C8" w:rsidP="00D71347">
      <w:pPr>
        <w:pStyle w:val="ListParagraph"/>
        <w:spacing w:after="0"/>
        <w:ind w:left="0"/>
        <w:jc w:val="center"/>
        <w:rPr>
          <w:rFonts w:ascii="Times New Roman" w:hAnsi="Times New Roman"/>
          <w:szCs w:val="24"/>
          <w:lang w:val="fi-FI"/>
        </w:rPr>
      </w:pPr>
    </w:p>
    <w:p w14:paraId="1F1E1A97" w14:textId="20B337E4" w:rsidR="008D51EB" w:rsidRPr="00F73833" w:rsidRDefault="006D5EB9" w:rsidP="00D71347">
      <w:pPr>
        <w:pStyle w:val="ListParagraph"/>
        <w:spacing w:after="0"/>
        <w:ind w:left="0"/>
        <w:jc w:val="center"/>
        <w:rPr>
          <w:rFonts w:ascii="Times New Roman" w:hAnsi="Times New Roman"/>
          <w:bCs/>
          <w:szCs w:val="24"/>
          <w:lang w:val="fi-FI"/>
        </w:rPr>
      </w:pPr>
      <w:r w:rsidRPr="00F73833">
        <w:rPr>
          <w:rFonts w:ascii="Times New Roman" w:hAnsi="Times New Roman"/>
          <w:szCs w:val="24"/>
          <w:lang w:val="fi-FI"/>
        </w:rPr>
        <w:t xml:space="preserve">Tabel </w:t>
      </w:r>
      <w:r w:rsidRPr="00F73833">
        <w:rPr>
          <w:rFonts w:ascii="Times New Roman" w:hAnsi="Times New Roman"/>
          <w:szCs w:val="24"/>
        </w:rPr>
        <w:t>2</w:t>
      </w:r>
      <w:r w:rsidRPr="00F73833">
        <w:rPr>
          <w:rFonts w:ascii="Times New Roman" w:hAnsi="Times New Roman"/>
          <w:szCs w:val="24"/>
          <w:lang w:val="fi-FI"/>
        </w:rPr>
        <w:t xml:space="preserve">. </w:t>
      </w:r>
      <w:r w:rsidRPr="00F73833">
        <w:rPr>
          <w:rFonts w:ascii="Times New Roman" w:hAnsi="Times New Roman"/>
          <w:szCs w:val="24"/>
          <w:lang w:val="id-ID"/>
        </w:rPr>
        <w:t>Hasil pengujian torsi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16"/>
        <w:gridCol w:w="816"/>
        <w:gridCol w:w="824"/>
        <w:gridCol w:w="825"/>
      </w:tblGrid>
      <w:tr w:rsidR="006D5EB9" w:rsidRPr="00D71347" w14:paraId="318CA254" w14:textId="77777777" w:rsidTr="00722EBD">
        <w:trPr>
          <w:jc w:val="center"/>
        </w:trPr>
        <w:tc>
          <w:tcPr>
            <w:tcW w:w="895" w:type="dxa"/>
            <w:vMerge w:val="restart"/>
            <w:tcBorders>
              <w:top w:val="single" w:sz="4" w:space="0" w:color="auto"/>
            </w:tcBorders>
            <w:vAlign w:val="center"/>
          </w:tcPr>
          <w:p w14:paraId="0B1A0381" w14:textId="7F703C14" w:rsidR="006D5EB9" w:rsidRPr="00D71347" w:rsidRDefault="006D5EB9" w:rsidP="00D71347">
            <w:pPr>
              <w:pStyle w:val="ListParagraph"/>
              <w:spacing w:after="0"/>
              <w:ind w:left="0"/>
              <w:jc w:val="center"/>
              <w:rPr>
                <w:rFonts w:ascii="Times New Roman" w:hAnsi="Times New Roman"/>
                <w:b/>
                <w:i/>
                <w:iCs/>
                <w:sz w:val="20"/>
                <w:szCs w:val="20"/>
              </w:rPr>
            </w:pPr>
            <w:r w:rsidRPr="00D71347">
              <w:rPr>
                <w:rFonts w:ascii="Times New Roman" w:hAnsi="Times New Roman"/>
                <w:b/>
                <w:i/>
                <w:iCs/>
                <w:sz w:val="20"/>
                <w:szCs w:val="20"/>
              </w:rPr>
              <w:t>Putaran Mesin (RPM)</w:t>
            </w:r>
          </w:p>
        </w:tc>
        <w:tc>
          <w:tcPr>
            <w:tcW w:w="3281" w:type="dxa"/>
            <w:gridSpan w:val="4"/>
            <w:tcBorders>
              <w:top w:val="single" w:sz="4" w:space="0" w:color="auto"/>
              <w:bottom w:val="single" w:sz="4" w:space="0" w:color="auto"/>
            </w:tcBorders>
            <w:vAlign w:val="center"/>
          </w:tcPr>
          <w:p w14:paraId="1B053345" w14:textId="2EFF1D37" w:rsidR="006D5EB9" w:rsidRPr="00D71347" w:rsidRDefault="006D5EB9" w:rsidP="00D71347">
            <w:pPr>
              <w:pStyle w:val="ListParagraph"/>
              <w:spacing w:after="0"/>
              <w:ind w:left="0"/>
              <w:jc w:val="center"/>
              <w:rPr>
                <w:rFonts w:ascii="Times New Roman" w:hAnsi="Times New Roman"/>
                <w:b/>
                <w:i/>
                <w:iCs/>
                <w:sz w:val="20"/>
                <w:szCs w:val="20"/>
              </w:rPr>
            </w:pPr>
            <w:r w:rsidRPr="00D71347">
              <w:rPr>
                <w:rFonts w:ascii="Times New Roman" w:hAnsi="Times New Roman"/>
                <w:b/>
                <w:i/>
                <w:iCs/>
                <w:sz w:val="20"/>
                <w:szCs w:val="20"/>
              </w:rPr>
              <w:t>Hasil Pengujian Torsi (Nm)</w:t>
            </w:r>
          </w:p>
        </w:tc>
      </w:tr>
      <w:tr w:rsidR="006D5EB9" w:rsidRPr="00D71347" w14:paraId="4F79A1B2" w14:textId="77777777" w:rsidTr="00722EBD">
        <w:trPr>
          <w:jc w:val="center"/>
        </w:trPr>
        <w:tc>
          <w:tcPr>
            <w:tcW w:w="895" w:type="dxa"/>
            <w:vMerge/>
            <w:tcBorders>
              <w:bottom w:val="single" w:sz="4" w:space="0" w:color="auto"/>
            </w:tcBorders>
            <w:vAlign w:val="center"/>
          </w:tcPr>
          <w:p w14:paraId="7B3C3632" w14:textId="77777777" w:rsidR="006D5EB9" w:rsidRPr="00D71347" w:rsidRDefault="006D5EB9" w:rsidP="00D71347">
            <w:pPr>
              <w:pStyle w:val="ListParagraph"/>
              <w:spacing w:after="0"/>
              <w:ind w:left="0"/>
              <w:jc w:val="center"/>
              <w:rPr>
                <w:rFonts w:ascii="Times New Roman" w:hAnsi="Times New Roman"/>
                <w:b/>
                <w:i/>
                <w:iCs/>
                <w:sz w:val="20"/>
                <w:szCs w:val="20"/>
              </w:rPr>
            </w:pPr>
          </w:p>
        </w:tc>
        <w:tc>
          <w:tcPr>
            <w:tcW w:w="816" w:type="dxa"/>
            <w:tcBorders>
              <w:top w:val="single" w:sz="4" w:space="0" w:color="auto"/>
              <w:bottom w:val="single" w:sz="4" w:space="0" w:color="auto"/>
            </w:tcBorders>
            <w:vAlign w:val="center"/>
          </w:tcPr>
          <w:p w14:paraId="4FF81985" w14:textId="6060F7A9" w:rsidR="006D5EB9" w:rsidRPr="00D71347" w:rsidRDefault="006D5EB9" w:rsidP="00D71347">
            <w:pPr>
              <w:pStyle w:val="ListParagraph"/>
              <w:spacing w:after="0"/>
              <w:ind w:left="0"/>
              <w:jc w:val="center"/>
              <w:rPr>
                <w:rFonts w:ascii="Times New Roman" w:hAnsi="Times New Roman"/>
                <w:b/>
                <w:i/>
                <w:iCs/>
                <w:sz w:val="20"/>
                <w:szCs w:val="20"/>
              </w:rPr>
            </w:pPr>
            <w:r w:rsidRPr="00D71347">
              <w:rPr>
                <w:rFonts w:ascii="Times New Roman" w:hAnsi="Times New Roman"/>
                <w:b/>
                <w:i/>
                <w:iCs/>
                <w:sz w:val="20"/>
                <w:szCs w:val="20"/>
              </w:rPr>
              <w:t>BPi0</w:t>
            </w:r>
          </w:p>
        </w:tc>
        <w:tc>
          <w:tcPr>
            <w:tcW w:w="816" w:type="dxa"/>
            <w:tcBorders>
              <w:top w:val="single" w:sz="4" w:space="0" w:color="auto"/>
              <w:bottom w:val="single" w:sz="4" w:space="0" w:color="auto"/>
            </w:tcBorders>
            <w:vAlign w:val="center"/>
          </w:tcPr>
          <w:p w14:paraId="7BF7D8CE" w14:textId="3FFFE3C3" w:rsidR="006D5EB9" w:rsidRPr="00D71347" w:rsidRDefault="006D5EB9" w:rsidP="00D71347">
            <w:pPr>
              <w:pStyle w:val="ListParagraph"/>
              <w:spacing w:after="0"/>
              <w:ind w:left="0"/>
              <w:jc w:val="center"/>
              <w:rPr>
                <w:rFonts w:ascii="Times New Roman" w:hAnsi="Times New Roman"/>
                <w:b/>
                <w:i/>
                <w:iCs/>
                <w:sz w:val="20"/>
                <w:szCs w:val="20"/>
              </w:rPr>
            </w:pPr>
            <w:r w:rsidRPr="00D71347">
              <w:rPr>
                <w:rFonts w:ascii="Times New Roman" w:hAnsi="Times New Roman"/>
                <w:b/>
                <w:i/>
                <w:iCs/>
                <w:sz w:val="20"/>
                <w:szCs w:val="20"/>
              </w:rPr>
              <w:t>BPi5</w:t>
            </w:r>
          </w:p>
        </w:tc>
        <w:tc>
          <w:tcPr>
            <w:tcW w:w="824" w:type="dxa"/>
            <w:tcBorders>
              <w:top w:val="single" w:sz="4" w:space="0" w:color="auto"/>
              <w:bottom w:val="single" w:sz="4" w:space="0" w:color="auto"/>
            </w:tcBorders>
            <w:vAlign w:val="center"/>
          </w:tcPr>
          <w:p w14:paraId="6E4560B4" w14:textId="7F066AF8" w:rsidR="006D5EB9" w:rsidRPr="00D71347" w:rsidRDefault="006D5EB9" w:rsidP="00D71347">
            <w:pPr>
              <w:pStyle w:val="ListParagraph"/>
              <w:spacing w:after="0"/>
              <w:ind w:left="0"/>
              <w:jc w:val="center"/>
              <w:rPr>
                <w:rFonts w:ascii="Times New Roman" w:hAnsi="Times New Roman"/>
                <w:b/>
                <w:i/>
                <w:iCs/>
                <w:sz w:val="20"/>
                <w:szCs w:val="20"/>
              </w:rPr>
            </w:pPr>
            <w:r w:rsidRPr="00D71347">
              <w:rPr>
                <w:rFonts w:ascii="Times New Roman" w:hAnsi="Times New Roman"/>
                <w:b/>
                <w:i/>
                <w:iCs/>
                <w:sz w:val="20"/>
                <w:szCs w:val="20"/>
              </w:rPr>
              <w:t>BPi10</w:t>
            </w:r>
          </w:p>
        </w:tc>
        <w:tc>
          <w:tcPr>
            <w:tcW w:w="825" w:type="dxa"/>
            <w:tcBorders>
              <w:top w:val="single" w:sz="4" w:space="0" w:color="auto"/>
              <w:bottom w:val="single" w:sz="4" w:space="0" w:color="auto"/>
            </w:tcBorders>
            <w:vAlign w:val="center"/>
          </w:tcPr>
          <w:p w14:paraId="769BBB9E" w14:textId="2F0FFE67" w:rsidR="006D5EB9" w:rsidRPr="00D71347" w:rsidRDefault="006D5EB9" w:rsidP="00D71347">
            <w:pPr>
              <w:pStyle w:val="ListParagraph"/>
              <w:spacing w:after="0"/>
              <w:ind w:left="0"/>
              <w:jc w:val="center"/>
              <w:rPr>
                <w:rFonts w:ascii="Times New Roman" w:hAnsi="Times New Roman"/>
                <w:b/>
                <w:i/>
                <w:iCs/>
                <w:sz w:val="20"/>
                <w:szCs w:val="20"/>
              </w:rPr>
            </w:pPr>
            <w:r w:rsidRPr="00D71347">
              <w:rPr>
                <w:rFonts w:ascii="Times New Roman" w:hAnsi="Times New Roman"/>
                <w:b/>
                <w:i/>
                <w:iCs/>
                <w:sz w:val="20"/>
                <w:szCs w:val="20"/>
              </w:rPr>
              <w:t>BPi15</w:t>
            </w:r>
          </w:p>
        </w:tc>
      </w:tr>
      <w:tr w:rsidR="006D5EB9" w:rsidRPr="00D90CFF" w14:paraId="4BDBC0B2" w14:textId="77777777" w:rsidTr="00722EBD">
        <w:trPr>
          <w:jc w:val="center"/>
        </w:trPr>
        <w:tc>
          <w:tcPr>
            <w:tcW w:w="895" w:type="dxa"/>
            <w:tcBorders>
              <w:top w:val="single" w:sz="4" w:space="0" w:color="auto"/>
            </w:tcBorders>
            <w:vAlign w:val="center"/>
          </w:tcPr>
          <w:p w14:paraId="083D08E7" w14:textId="7FE619AC" w:rsidR="006D5EB9" w:rsidRPr="00D90CFF" w:rsidRDefault="006D5EB9" w:rsidP="00D71347">
            <w:pPr>
              <w:pStyle w:val="ListParagraph"/>
              <w:spacing w:after="0"/>
              <w:ind w:left="0"/>
              <w:jc w:val="center"/>
              <w:rPr>
                <w:rFonts w:ascii="Times New Roman" w:hAnsi="Times New Roman"/>
                <w:bCs/>
                <w:sz w:val="20"/>
                <w:szCs w:val="20"/>
              </w:rPr>
            </w:pPr>
            <w:r w:rsidRPr="00D90CFF">
              <w:rPr>
                <w:rFonts w:ascii="Times New Roman" w:hAnsi="Times New Roman"/>
                <w:bCs/>
                <w:sz w:val="20"/>
                <w:szCs w:val="20"/>
              </w:rPr>
              <w:t>3.500</w:t>
            </w:r>
          </w:p>
        </w:tc>
        <w:tc>
          <w:tcPr>
            <w:tcW w:w="816" w:type="dxa"/>
            <w:tcBorders>
              <w:top w:val="single" w:sz="4" w:space="0" w:color="auto"/>
            </w:tcBorders>
            <w:vAlign w:val="center"/>
          </w:tcPr>
          <w:p w14:paraId="288B343A" w14:textId="20D886AC" w:rsidR="006D5EB9" w:rsidRPr="00D90CFF" w:rsidRDefault="006D5EB9"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2,34</w:t>
            </w:r>
          </w:p>
        </w:tc>
        <w:tc>
          <w:tcPr>
            <w:tcW w:w="816" w:type="dxa"/>
            <w:tcBorders>
              <w:top w:val="single" w:sz="4" w:space="0" w:color="auto"/>
            </w:tcBorders>
            <w:vAlign w:val="center"/>
          </w:tcPr>
          <w:p w14:paraId="7F5F5248" w14:textId="2DF162E8"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1,88</w:t>
            </w:r>
          </w:p>
        </w:tc>
        <w:tc>
          <w:tcPr>
            <w:tcW w:w="824" w:type="dxa"/>
            <w:tcBorders>
              <w:top w:val="single" w:sz="4" w:space="0" w:color="auto"/>
            </w:tcBorders>
            <w:vAlign w:val="center"/>
          </w:tcPr>
          <w:p w14:paraId="06E4A3B9" w14:textId="492DA18A" w:rsidR="006D5EB9" w:rsidRPr="00D90CFF" w:rsidRDefault="006D5EB9"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2</w:t>
            </w:r>
            <w:r w:rsidR="00F73833" w:rsidRPr="00D90CFF">
              <w:rPr>
                <w:rFonts w:ascii="Times New Roman" w:hAnsi="Times New Roman"/>
                <w:sz w:val="20"/>
                <w:szCs w:val="20"/>
              </w:rPr>
              <w:t>,05</w:t>
            </w:r>
          </w:p>
        </w:tc>
        <w:tc>
          <w:tcPr>
            <w:tcW w:w="825" w:type="dxa"/>
            <w:tcBorders>
              <w:top w:val="single" w:sz="4" w:space="0" w:color="auto"/>
            </w:tcBorders>
            <w:vAlign w:val="center"/>
          </w:tcPr>
          <w:p w14:paraId="0C69A496" w14:textId="731C52C4" w:rsidR="006D5EB9" w:rsidRPr="00D90CFF" w:rsidRDefault="006D5EB9"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2,</w:t>
            </w:r>
            <w:r w:rsidR="00F73833" w:rsidRPr="00D90CFF">
              <w:rPr>
                <w:rFonts w:ascii="Times New Roman" w:hAnsi="Times New Roman"/>
                <w:sz w:val="20"/>
                <w:szCs w:val="20"/>
              </w:rPr>
              <w:t>23</w:t>
            </w:r>
          </w:p>
        </w:tc>
      </w:tr>
      <w:tr w:rsidR="006D5EB9" w:rsidRPr="00D90CFF" w14:paraId="5B59B6D6" w14:textId="77777777" w:rsidTr="00722EBD">
        <w:trPr>
          <w:jc w:val="center"/>
        </w:trPr>
        <w:tc>
          <w:tcPr>
            <w:tcW w:w="895" w:type="dxa"/>
            <w:vAlign w:val="center"/>
          </w:tcPr>
          <w:p w14:paraId="487C3AF7" w14:textId="4C035A4B" w:rsidR="006D5EB9" w:rsidRPr="00D90CFF" w:rsidRDefault="006D5EB9" w:rsidP="00D71347">
            <w:pPr>
              <w:pStyle w:val="ListParagraph"/>
              <w:spacing w:after="0"/>
              <w:ind w:left="0"/>
              <w:jc w:val="center"/>
              <w:rPr>
                <w:rFonts w:ascii="Times New Roman" w:hAnsi="Times New Roman"/>
                <w:bCs/>
                <w:sz w:val="20"/>
                <w:szCs w:val="20"/>
              </w:rPr>
            </w:pPr>
            <w:r w:rsidRPr="00D90CFF">
              <w:rPr>
                <w:rFonts w:ascii="Times New Roman" w:hAnsi="Times New Roman"/>
                <w:bCs/>
                <w:sz w:val="20"/>
                <w:szCs w:val="20"/>
              </w:rPr>
              <w:t>4.000</w:t>
            </w:r>
          </w:p>
        </w:tc>
        <w:tc>
          <w:tcPr>
            <w:tcW w:w="816" w:type="dxa"/>
            <w:vAlign w:val="center"/>
          </w:tcPr>
          <w:p w14:paraId="60EEE873" w14:textId="1C97C64D"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3,65</w:t>
            </w:r>
          </w:p>
        </w:tc>
        <w:tc>
          <w:tcPr>
            <w:tcW w:w="816" w:type="dxa"/>
            <w:vAlign w:val="center"/>
          </w:tcPr>
          <w:p w14:paraId="485871FF" w14:textId="2FF2D713"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2,87</w:t>
            </w:r>
          </w:p>
        </w:tc>
        <w:tc>
          <w:tcPr>
            <w:tcW w:w="824" w:type="dxa"/>
            <w:vAlign w:val="center"/>
          </w:tcPr>
          <w:p w14:paraId="041A24E6" w14:textId="20E3D297"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3,48</w:t>
            </w:r>
          </w:p>
        </w:tc>
        <w:tc>
          <w:tcPr>
            <w:tcW w:w="825" w:type="dxa"/>
            <w:vAlign w:val="center"/>
          </w:tcPr>
          <w:p w14:paraId="7A063630" w14:textId="0D01D97D"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3,52</w:t>
            </w:r>
          </w:p>
        </w:tc>
      </w:tr>
      <w:tr w:rsidR="006D5EB9" w:rsidRPr="00D90CFF" w14:paraId="7CAD1C35" w14:textId="77777777" w:rsidTr="00722EBD">
        <w:trPr>
          <w:jc w:val="center"/>
        </w:trPr>
        <w:tc>
          <w:tcPr>
            <w:tcW w:w="895" w:type="dxa"/>
            <w:vAlign w:val="center"/>
          </w:tcPr>
          <w:p w14:paraId="1BC8230F" w14:textId="37ABD573" w:rsidR="006D5EB9" w:rsidRPr="00D90CFF" w:rsidRDefault="006D5EB9" w:rsidP="00D71347">
            <w:pPr>
              <w:pStyle w:val="ListParagraph"/>
              <w:spacing w:after="0"/>
              <w:ind w:left="0"/>
              <w:jc w:val="center"/>
              <w:rPr>
                <w:rFonts w:ascii="Times New Roman" w:hAnsi="Times New Roman"/>
                <w:bCs/>
                <w:sz w:val="20"/>
                <w:szCs w:val="20"/>
              </w:rPr>
            </w:pPr>
            <w:r w:rsidRPr="00D90CFF">
              <w:rPr>
                <w:rFonts w:ascii="Times New Roman" w:hAnsi="Times New Roman"/>
                <w:bCs/>
                <w:sz w:val="20"/>
                <w:szCs w:val="20"/>
              </w:rPr>
              <w:t>4.500</w:t>
            </w:r>
          </w:p>
        </w:tc>
        <w:tc>
          <w:tcPr>
            <w:tcW w:w="816" w:type="dxa"/>
            <w:vAlign w:val="center"/>
          </w:tcPr>
          <w:p w14:paraId="67F5BED4" w14:textId="51A2CA1B"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5,12</w:t>
            </w:r>
          </w:p>
        </w:tc>
        <w:tc>
          <w:tcPr>
            <w:tcW w:w="816" w:type="dxa"/>
            <w:vAlign w:val="center"/>
          </w:tcPr>
          <w:p w14:paraId="59A6B6B0" w14:textId="0A21E4D8"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4,20</w:t>
            </w:r>
          </w:p>
        </w:tc>
        <w:tc>
          <w:tcPr>
            <w:tcW w:w="824" w:type="dxa"/>
            <w:vAlign w:val="center"/>
          </w:tcPr>
          <w:p w14:paraId="6BBB5873" w14:textId="2EA7917F"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4,88</w:t>
            </w:r>
          </w:p>
        </w:tc>
        <w:tc>
          <w:tcPr>
            <w:tcW w:w="825" w:type="dxa"/>
            <w:vAlign w:val="center"/>
          </w:tcPr>
          <w:p w14:paraId="0D3D1DCE" w14:textId="60DEBA48"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 xml:space="preserve">4,78 </w:t>
            </w:r>
          </w:p>
        </w:tc>
      </w:tr>
      <w:tr w:rsidR="006D5EB9" w:rsidRPr="00D90CFF" w14:paraId="41B94385" w14:textId="77777777" w:rsidTr="00722EBD">
        <w:trPr>
          <w:jc w:val="center"/>
        </w:trPr>
        <w:tc>
          <w:tcPr>
            <w:tcW w:w="895" w:type="dxa"/>
            <w:vAlign w:val="center"/>
          </w:tcPr>
          <w:p w14:paraId="18201C2F" w14:textId="56286D53" w:rsidR="006D5EB9" w:rsidRPr="00D90CFF" w:rsidRDefault="006D5EB9" w:rsidP="00D71347">
            <w:pPr>
              <w:pStyle w:val="ListParagraph"/>
              <w:spacing w:after="0"/>
              <w:ind w:left="0"/>
              <w:jc w:val="center"/>
              <w:rPr>
                <w:rFonts w:ascii="Times New Roman" w:hAnsi="Times New Roman"/>
                <w:bCs/>
                <w:sz w:val="20"/>
                <w:szCs w:val="20"/>
              </w:rPr>
            </w:pPr>
            <w:r w:rsidRPr="00D90CFF">
              <w:rPr>
                <w:rFonts w:ascii="Times New Roman" w:hAnsi="Times New Roman"/>
                <w:bCs/>
                <w:sz w:val="20"/>
                <w:szCs w:val="20"/>
              </w:rPr>
              <w:t>5.000</w:t>
            </w:r>
          </w:p>
        </w:tc>
        <w:tc>
          <w:tcPr>
            <w:tcW w:w="816" w:type="dxa"/>
            <w:vAlign w:val="center"/>
          </w:tcPr>
          <w:p w14:paraId="22E60587" w14:textId="46406D63"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6,35</w:t>
            </w:r>
          </w:p>
        </w:tc>
        <w:tc>
          <w:tcPr>
            <w:tcW w:w="816" w:type="dxa"/>
            <w:vAlign w:val="center"/>
          </w:tcPr>
          <w:p w14:paraId="6D6EC656" w14:textId="342E038A"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5,59</w:t>
            </w:r>
          </w:p>
        </w:tc>
        <w:tc>
          <w:tcPr>
            <w:tcW w:w="824" w:type="dxa"/>
            <w:vAlign w:val="center"/>
          </w:tcPr>
          <w:p w14:paraId="4DBBB738" w14:textId="22A8D6CF"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6,22</w:t>
            </w:r>
          </w:p>
        </w:tc>
        <w:tc>
          <w:tcPr>
            <w:tcW w:w="825" w:type="dxa"/>
            <w:vAlign w:val="center"/>
          </w:tcPr>
          <w:p w14:paraId="3570C16D" w14:textId="29B14A88"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6,1</w:t>
            </w:r>
          </w:p>
        </w:tc>
      </w:tr>
      <w:tr w:rsidR="006D5EB9" w:rsidRPr="00D90CFF" w14:paraId="2943DE09" w14:textId="77777777" w:rsidTr="00722EBD">
        <w:trPr>
          <w:jc w:val="center"/>
        </w:trPr>
        <w:tc>
          <w:tcPr>
            <w:tcW w:w="895" w:type="dxa"/>
            <w:vAlign w:val="center"/>
          </w:tcPr>
          <w:p w14:paraId="3FE741D5" w14:textId="67F6ED1B" w:rsidR="006D5EB9" w:rsidRPr="00D90CFF" w:rsidRDefault="006D5EB9" w:rsidP="00D71347">
            <w:pPr>
              <w:pStyle w:val="ListParagraph"/>
              <w:spacing w:after="0"/>
              <w:ind w:left="0"/>
              <w:jc w:val="center"/>
              <w:rPr>
                <w:rFonts w:ascii="Times New Roman" w:hAnsi="Times New Roman"/>
                <w:bCs/>
                <w:sz w:val="20"/>
                <w:szCs w:val="20"/>
              </w:rPr>
            </w:pPr>
            <w:r w:rsidRPr="00D90CFF">
              <w:rPr>
                <w:rFonts w:ascii="Times New Roman" w:hAnsi="Times New Roman"/>
                <w:bCs/>
                <w:sz w:val="20"/>
                <w:szCs w:val="20"/>
              </w:rPr>
              <w:t>5.500</w:t>
            </w:r>
          </w:p>
        </w:tc>
        <w:tc>
          <w:tcPr>
            <w:tcW w:w="816" w:type="dxa"/>
            <w:vAlign w:val="center"/>
          </w:tcPr>
          <w:p w14:paraId="25D56704" w14:textId="6D179E16"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7,43</w:t>
            </w:r>
          </w:p>
        </w:tc>
        <w:tc>
          <w:tcPr>
            <w:tcW w:w="816" w:type="dxa"/>
            <w:vAlign w:val="center"/>
          </w:tcPr>
          <w:p w14:paraId="06DDC7BE" w14:textId="7AAD75B8"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7,72</w:t>
            </w:r>
          </w:p>
        </w:tc>
        <w:tc>
          <w:tcPr>
            <w:tcW w:w="824" w:type="dxa"/>
            <w:vAlign w:val="center"/>
          </w:tcPr>
          <w:p w14:paraId="05447BD9" w14:textId="1F70D459"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7,29</w:t>
            </w:r>
          </w:p>
        </w:tc>
        <w:tc>
          <w:tcPr>
            <w:tcW w:w="825" w:type="dxa"/>
            <w:vAlign w:val="center"/>
          </w:tcPr>
          <w:p w14:paraId="2F4FF3AC" w14:textId="0E09D1D5"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7,20</w:t>
            </w:r>
          </w:p>
        </w:tc>
      </w:tr>
      <w:tr w:rsidR="006D5EB9" w:rsidRPr="00D90CFF" w14:paraId="64BA43FA" w14:textId="77777777" w:rsidTr="00722EBD">
        <w:trPr>
          <w:jc w:val="center"/>
        </w:trPr>
        <w:tc>
          <w:tcPr>
            <w:tcW w:w="895" w:type="dxa"/>
            <w:vAlign w:val="center"/>
          </w:tcPr>
          <w:p w14:paraId="734AE62C" w14:textId="06F30A7D" w:rsidR="006D5EB9" w:rsidRPr="00D90CFF" w:rsidRDefault="006D5EB9" w:rsidP="00D71347">
            <w:pPr>
              <w:pStyle w:val="ListParagraph"/>
              <w:spacing w:after="0"/>
              <w:ind w:left="0"/>
              <w:jc w:val="center"/>
              <w:rPr>
                <w:rFonts w:ascii="Times New Roman" w:hAnsi="Times New Roman"/>
                <w:bCs/>
                <w:sz w:val="20"/>
                <w:szCs w:val="20"/>
              </w:rPr>
            </w:pPr>
            <w:r w:rsidRPr="00D90CFF">
              <w:rPr>
                <w:rFonts w:ascii="Times New Roman" w:hAnsi="Times New Roman"/>
                <w:bCs/>
                <w:sz w:val="20"/>
                <w:szCs w:val="20"/>
              </w:rPr>
              <w:t>6.000</w:t>
            </w:r>
          </w:p>
        </w:tc>
        <w:tc>
          <w:tcPr>
            <w:tcW w:w="816" w:type="dxa"/>
            <w:vAlign w:val="center"/>
          </w:tcPr>
          <w:p w14:paraId="1B6D17F4" w14:textId="2457B752"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8,9</w:t>
            </w:r>
            <w:r w:rsidR="003714EF" w:rsidRPr="00D90CFF">
              <w:rPr>
                <w:rFonts w:ascii="Times New Roman" w:hAnsi="Times New Roman"/>
                <w:sz w:val="20"/>
                <w:szCs w:val="20"/>
              </w:rPr>
              <w:t>5</w:t>
            </w:r>
          </w:p>
        </w:tc>
        <w:tc>
          <w:tcPr>
            <w:tcW w:w="816" w:type="dxa"/>
            <w:vAlign w:val="center"/>
          </w:tcPr>
          <w:p w14:paraId="433CA9C2" w14:textId="6FE1040E"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9,01</w:t>
            </w:r>
          </w:p>
        </w:tc>
        <w:tc>
          <w:tcPr>
            <w:tcW w:w="824" w:type="dxa"/>
            <w:vAlign w:val="center"/>
          </w:tcPr>
          <w:p w14:paraId="09494136" w14:textId="5BB02176"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8,74</w:t>
            </w:r>
          </w:p>
        </w:tc>
        <w:tc>
          <w:tcPr>
            <w:tcW w:w="825" w:type="dxa"/>
            <w:vAlign w:val="center"/>
          </w:tcPr>
          <w:p w14:paraId="5A575DE7" w14:textId="7C1B9EF0"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8,57</w:t>
            </w:r>
          </w:p>
        </w:tc>
      </w:tr>
      <w:tr w:rsidR="006D5EB9" w:rsidRPr="00D90CFF" w14:paraId="1C3F0162" w14:textId="77777777" w:rsidTr="00722EBD">
        <w:trPr>
          <w:jc w:val="center"/>
        </w:trPr>
        <w:tc>
          <w:tcPr>
            <w:tcW w:w="895" w:type="dxa"/>
            <w:vAlign w:val="center"/>
          </w:tcPr>
          <w:p w14:paraId="68825FE7" w14:textId="294AA7A5" w:rsidR="006D5EB9" w:rsidRPr="00D90CFF" w:rsidRDefault="006D5EB9" w:rsidP="00D71347">
            <w:pPr>
              <w:pStyle w:val="ListParagraph"/>
              <w:spacing w:after="0"/>
              <w:ind w:left="0"/>
              <w:jc w:val="center"/>
              <w:rPr>
                <w:rFonts w:ascii="Times New Roman" w:hAnsi="Times New Roman"/>
                <w:bCs/>
                <w:sz w:val="20"/>
                <w:szCs w:val="20"/>
              </w:rPr>
            </w:pPr>
            <w:r w:rsidRPr="00D90CFF">
              <w:rPr>
                <w:rFonts w:ascii="Times New Roman" w:hAnsi="Times New Roman"/>
                <w:bCs/>
                <w:sz w:val="20"/>
                <w:szCs w:val="20"/>
              </w:rPr>
              <w:t>6.500</w:t>
            </w:r>
          </w:p>
        </w:tc>
        <w:tc>
          <w:tcPr>
            <w:tcW w:w="816" w:type="dxa"/>
            <w:vAlign w:val="center"/>
          </w:tcPr>
          <w:p w14:paraId="6CA60698" w14:textId="5FEB584A"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8,32</w:t>
            </w:r>
          </w:p>
        </w:tc>
        <w:tc>
          <w:tcPr>
            <w:tcW w:w="816" w:type="dxa"/>
            <w:vAlign w:val="center"/>
          </w:tcPr>
          <w:p w14:paraId="3857E1B7" w14:textId="3E5A00AE"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8,05</w:t>
            </w:r>
          </w:p>
        </w:tc>
        <w:tc>
          <w:tcPr>
            <w:tcW w:w="824" w:type="dxa"/>
            <w:vAlign w:val="center"/>
          </w:tcPr>
          <w:p w14:paraId="1E7B03EC" w14:textId="31015B9F"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8,23</w:t>
            </w:r>
          </w:p>
        </w:tc>
        <w:tc>
          <w:tcPr>
            <w:tcW w:w="825" w:type="dxa"/>
            <w:vAlign w:val="center"/>
          </w:tcPr>
          <w:p w14:paraId="7052316C" w14:textId="71851FCB"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8,14</w:t>
            </w:r>
          </w:p>
        </w:tc>
      </w:tr>
      <w:tr w:rsidR="006D5EB9" w:rsidRPr="00D90CFF" w14:paraId="3D0F6298" w14:textId="77777777" w:rsidTr="00722EBD">
        <w:trPr>
          <w:jc w:val="center"/>
        </w:trPr>
        <w:tc>
          <w:tcPr>
            <w:tcW w:w="895" w:type="dxa"/>
            <w:vAlign w:val="center"/>
          </w:tcPr>
          <w:p w14:paraId="6A730D05" w14:textId="5003E529" w:rsidR="006D5EB9" w:rsidRPr="00D90CFF" w:rsidRDefault="006D5EB9" w:rsidP="00D71347">
            <w:pPr>
              <w:pStyle w:val="ListParagraph"/>
              <w:spacing w:after="0"/>
              <w:ind w:left="0"/>
              <w:jc w:val="center"/>
              <w:rPr>
                <w:rFonts w:ascii="Times New Roman" w:hAnsi="Times New Roman"/>
                <w:bCs/>
                <w:sz w:val="20"/>
                <w:szCs w:val="20"/>
              </w:rPr>
            </w:pPr>
            <w:r w:rsidRPr="00D90CFF">
              <w:rPr>
                <w:rFonts w:ascii="Times New Roman" w:hAnsi="Times New Roman"/>
                <w:bCs/>
                <w:sz w:val="20"/>
                <w:szCs w:val="20"/>
              </w:rPr>
              <w:t>7.000</w:t>
            </w:r>
          </w:p>
        </w:tc>
        <w:tc>
          <w:tcPr>
            <w:tcW w:w="816" w:type="dxa"/>
            <w:vAlign w:val="center"/>
          </w:tcPr>
          <w:p w14:paraId="5AC760D1" w14:textId="6D954AF2"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7,68</w:t>
            </w:r>
          </w:p>
        </w:tc>
        <w:tc>
          <w:tcPr>
            <w:tcW w:w="816" w:type="dxa"/>
            <w:vAlign w:val="center"/>
          </w:tcPr>
          <w:p w14:paraId="2DDA1043" w14:textId="44CEAC11"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7,39</w:t>
            </w:r>
          </w:p>
        </w:tc>
        <w:tc>
          <w:tcPr>
            <w:tcW w:w="824" w:type="dxa"/>
            <w:vAlign w:val="center"/>
          </w:tcPr>
          <w:p w14:paraId="21AEA81E" w14:textId="48C8FC10"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7,52</w:t>
            </w:r>
          </w:p>
        </w:tc>
        <w:tc>
          <w:tcPr>
            <w:tcW w:w="825" w:type="dxa"/>
            <w:vAlign w:val="center"/>
          </w:tcPr>
          <w:p w14:paraId="44744F34" w14:textId="5E71731E"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7,44</w:t>
            </w:r>
          </w:p>
        </w:tc>
      </w:tr>
      <w:tr w:rsidR="006D5EB9" w:rsidRPr="00D90CFF" w14:paraId="75DC29F3" w14:textId="77777777" w:rsidTr="00722EBD">
        <w:trPr>
          <w:jc w:val="center"/>
        </w:trPr>
        <w:tc>
          <w:tcPr>
            <w:tcW w:w="895" w:type="dxa"/>
            <w:tcBorders>
              <w:bottom w:val="single" w:sz="4" w:space="0" w:color="auto"/>
            </w:tcBorders>
            <w:vAlign w:val="center"/>
          </w:tcPr>
          <w:p w14:paraId="298D0C60" w14:textId="6DCF2404" w:rsidR="006D5EB9" w:rsidRPr="00D90CFF" w:rsidRDefault="006D5EB9" w:rsidP="00D71347">
            <w:pPr>
              <w:pStyle w:val="ListParagraph"/>
              <w:spacing w:after="0"/>
              <w:ind w:left="0"/>
              <w:jc w:val="center"/>
              <w:rPr>
                <w:rFonts w:ascii="Times New Roman" w:hAnsi="Times New Roman"/>
                <w:bCs/>
                <w:sz w:val="20"/>
                <w:szCs w:val="20"/>
              </w:rPr>
            </w:pPr>
            <w:r w:rsidRPr="00D90CFF">
              <w:rPr>
                <w:rFonts w:ascii="Times New Roman" w:hAnsi="Times New Roman"/>
                <w:bCs/>
                <w:sz w:val="20"/>
                <w:szCs w:val="20"/>
              </w:rPr>
              <w:t>7.500</w:t>
            </w:r>
          </w:p>
        </w:tc>
        <w:tc>
          <w:tcPr>
            <w:tcW w:w="816" w:type="dxa"/>
            <w:tcBorders>
              <w:bottom w:val="single" w:sz="4" w:space="0" w:color="auto"/>
            </w:tcBorders>
            <w:vAlign w:val="center"/>
          </w:tcPr>
          <w:p w14:paraId="23207E7E" w14:textId="0CD1BCB0"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7,02</w:t>
            </w:r>
          </w:p>
        </w:tc>
        <w:tc>
          <w:tcPr>
            <w:tcW w:w="816" w:type="dxa"/>
            <w:tcBorders>
              <w:bottom w:val="single" w:sz="4" w:space="0" w:color="auto"/>
            </w:tcBorders>
            <w:vAlign w:val="center"/>
          </w:tcPr>
          <w:p w14:paraId="30A1636B" w14:textId="20FB2832"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6,65</w:t>
            </w:r>
          </w:p>
        </w:tc>
        <w:tc>
          <w:tcPr>
            <w:tcW w:w="824" w:type="dxa"/>
            <w:tcBorders>
              <w:bottom w:val="single" w:sz="4" w:space="0" w:color="auto"/>
            </w:tcBorders>
            <w:vAlign w:val="center"/>
          </w:tcPr>
          <w:p w14:paraId="3A6FC9D3" w14:textId="3E98EB1E"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6,84</w:t>
            </w:r>
          </w:p>
        </w:tc>
        <w:tc>
          <w:tcPr>
            <w:tcW w:w="825" w:type="dxa"/>
            <w:tcBorders>
              <w:bottom w:val="single" w:sz="4" w:space="0" w:color="auto"/>
            </w:tcBorders>
            <w:vAlign w:val="center"/>
          </w:tcPr>
          <w:p w14:paraId="6D9E8834" w14:textId="31462F7A" w:rsidR="006D5EB9" w:rsidRPr="00D90CFF" w:rsidRDefault="00F73833" w:rsidP="00D71347">
            <w:pPr>
              <w:pStyle w:val="ListParagraph"/>
              <w:spacing w:after="0"/>
              <w:ind w:left="0"/>
              <w:jc w:val="center"/>
              <w:rPr>
                <w:rFonts w:ascii="Times New Roman" w:hAnsi="Times New Roman"/>
                <w:bCs/>
                <w:sz w:val="20"/>
                <w:szCs w:val="20"/>
              </w:rPr>
            </w:pPr>
            <w:r w:rsidRPr="00D90CFF">
              <w:rPr>
                <w:rFonts w:ascii="Times New Roman" w:hAnsi="Times New Roman"/>
                <w:sz w:val="20"/>
                <w:szCs w:val="20"/>
              </w:rPr>
              <w:t>6,77</w:t>
            </w:r>
          </w:p>
        </w:tc>
      </w:tr>
    </w:tbl>
    <w:p w14:paraId="7DCE6644" w14:textId="77777777" w:rsidR="003714EF" w:rsidRDefault="003714EF" w:rsidP="00D71347">
      <w:pPr>
        <w:pStyle w:val="ListParagraph"/>
        <w:spacing w:after="0"/>
        <w:ind w:left="0" w:firstLine="426"/>
        <w:rPr>
          <w:rFonts w:ascii="Times New Roman" w:hAnsi="Times New Roman"/>
          <w:bCs/>
          <w:szCs w:val="24"/>
        </w:rPr>
      </w:pPr>
    </w:p>
    <w:p w14:paraId="46F2F1BE" w14:textId="1D583F4F" w:rsidR="008D51EB" w:rsidRDefault="00F73833" w:rsidP="00D71347">
      <w:pPr>
        <w:pStyle w:val="ListParagraph"/>
        <w:spacing w:after="0"/>
        <w:ind w:left="0" w:firstLine="426"/>
        <w:rPr>
          <w:rFonts w:ascii="Times New Roman" w:hAnsi="Times New Roman"/>
          <w:bCs/>
          <w:szCs w:val="24"/>
        </w:rPr>
      </w:pPr>
      <w:bookmarkStart w:id="2" w:name="_Hlk226014709"/>
      <w:r>
        <w:rPr>
          <w:rFonts w:ascii="Times New Roman" w:hAnsi="Times New Roman"/>
          <w:bCs/>
          <w:szCs w:val="24"/>
        </w:rPr>
        <w:t xml:space="preserve">Pengujian nilai torsi dan daya yang dilakukan sebanyak 3 kali pada mesin </w:t>
      </w:r>
      <w:proofErr w:type="spellStart"/>
      <w:r>
        <w:rPr>
          <w:rFonts w:ascii="Times New Roman" w:hAnsi="Times New Roman"/>
          <w:bCs/>
          <w:szCs w:val="24"/>
        </w:rPr>
        <w:t>dy</w:t>
      </w:r>
      <w:r w:rsidR="009C7064">
        <w:rPr>
          <w:rFonts w:ascii="Times New Roman" w:hAnsi="Times New Roman"/>
          <w:bCs/>
          <w:szCs w:val="24"/>
        </w:rPr>
        <w:t>notest</w:t>
      </w:r>
      <w:proofErr w:type="spellEnd"/>
      <w:r w:rsidR="009C7064">
        <w:rPr>
          <w:rFonts w:ascii="Times New Roman" w:hAnsi="Times New Roman"/>
          <w:bCs/>
          <w:szCs w:val="24"/>
        </w:rPr>
        <w:t xml:space="preserve"> menunjukkan bahwa nilai optimum torsi puncak diperoleh campuran Bpi 5 dimana menghasilkan torsi sebesar 9,01 Nm pada 6000 rpm. Penambahan </w:t>
      </w:r>
      <w:proofErr w:type="spellStart"/>
      <w:r w:rsidR="009C7064">
        <w:rPr>
          <w:rFonts w:ascii="Times New Roman" w:hAnsi="Times New Roman"/>
          <w:bCs/>
          <w:szCs w:val="24"/>
        </w:rPr>
        <w:t>bioetanol</w:t>
      </w:r>
      <w:proofErr w:type="spellEnd"/>
      <w:r w:rsidR="009C7064">
        <w:rPr>
          <w:rFonts w:ascii="Times New Roman" w:hAnsi="Times New Roman"/>
          <w:bCs/>
          <w:szCs w:val="24"/>
        </w:rPr>
        <w:t xml:space="preserve"> sebanyak 5 % mampu meningkatkan kualitas pembakaran akibat meningkatnya nilai </w:t>
      </w:r>
      <w:proofErr w:type="spellStart"/>
      <w:r w:rsidR="009C7064">
        <w:rPr>
          <w:rFonts w:ascii="Times New Roman" w:hAnsi="Times New Roman"/>
          <w:bCs/>
          <w:szCs w:val="24"/>
        </w:rPr>
        <w:t>okten</w:t>
      </w:r>
      <w:proofErr w:type="spellEnd"/>
      <w:r w:rsidR="009C7064">
        <w:rPr>
          <w:rFonts w:ascii="Times New Roman" w:hAnsi="Times New Roman"/>
          <w:bCs/>
          <w:szCs w:val="24"/>
        </w:rPr>
        <w:t xml:space="preserve"> dan kandungan oksigen pada </w:t>
      </w:r>
      <w:r w:rsidR="003714EF">
        <w:rPr>
          <w:rFonts w:ascii="Times New Roman" w:hAnsi="Times New Roman"/>
          <w:bCs/>
          <w:szCs w:val="24"/>
        </w:rPr>
        <w:t xml:space="preserve">campuran </w:t>
      </w:r>
      <w:r w:rsidR="009C7064">
        <w:rPr>
          <w:rFonts w:ascii="Times New Roman" w:hAnsi="Times New Roman"/>
          <w:bCs/>
          <w:szCs w:val="24"/>
        </w:rPr>
        <w:t>bahan bakar [12].</w:t>
      </w:r>
      <w:r w:rsidR="00D1484B">
        <w:rPr>
          <w:rFonts w:ascii="Times New Roman" w:hAnsi="Times New Roman"/>
          <w:bCs/>
          <w:szCs w:val="24"/>
        </w:rPr>
        <w:t xml:space="preserve"> </w:t>
      </w:r>
      <w:r w:rsidR="003714EF">
        <w:rPr>
          <w:rFonts w:ascii="Times New Roman" w:hAnsi="Times New Roman"/>
          <w:bCs/>
          <w:szCs w:val="24"/>
        </w:rPr>
        <w:t xml:space="preserve">Sedangkan Bpi 10 dan Bpi 15 menunjukkan nilai torsi puncak sebesar 8,74 Nm dan 8,57 Nm pada 6000 rpm. Sedangkan penggunaan bahan bakar </w:t>
      </w:r>
      <w:proofErr w:type="spellStart"/>
      <w:r w:rsidR="003714EF">
        <w:rPr>
          <w:rFonts w:ascii="Times New Roman" w:hAnsi="Times New Roman"/>
          <w:bCs/>
          <w:szCs w:val="24"/>
        </w:rPr>
        <w:t>pertalite</w:t>
      </w:r>
      <w:proofErr w:type="spellEnd"/>
      <w:r w:rsidR="003714EF">
        <w:rPr>
          <w:rFonts w:ascii="Times New Roman" w:hAnsi="Times New Roman"/>
          <w:bCs/>
          <w:szCs w:val="24"/>
        </w:rPr>
        <w:t xml:space="preserve"> murni menunjukkan torsi puncak sebesar 8,95 Nm pada 6000 rpm.</w:t>
      </w:r>
    </w:p>
    <w:p w14:paraId="099F50D0" w14:textId="77777777" w:rsidR="00D1484B" w:rsidRDefault="00D1484B" w:rsidP="008D51EB">
      <w:pPr>
        <w:pStyle w:val="ListParagraph"/>
        <w:spacing w:after="0"/>
        <w:ind w:left="0" w:firstLine="426"/>
        <w:rPr>
          <w:rFonts w:ascii="Times New Roman" w:hAnsi="Times New Roman"/>
          <w:bCs/>
          <w:szCs w:val="24"/>
        </w:rPr>
      </w:pPr>
    </w:p>
    <w:bookmarkEnd w:id="2"/>
    <w:p w14:paraId="1129CBE0" w14:textId="21CA779E" w:rsidR="006D5EB9" w:rsidRDefault="004C47A7" w:rsidP="004C47A7">
      <w:pPr>
        <w:pStyle w:val="ListParagraph"/>
        <w:spacing w:after="0"/>
        <w:ind w:left="0"/>
        <w:rPr>
          <w:rFonts w:ascii="Times New Roman" w:hAnsi="Times New Roman"/>
          <w:bCs/>
          <w:szCs w:val="24"/>
          <w:lang w:val="fi-FI"/>
        </w:rPr>
      </w:pPr>
      <w:r w:rsidRPr="004C47A7">
        <w:rPr>
          <w:rFonts w:ascii="Times New Roman" w:hAnsi="Times New Roman"/>
          <w:bCs/>
          <w:noProof/>
          <w:szCs w:val="24"/>
          <w:lang w:val="fi-FI"/>
        </w:rPr>
        <w:drawing>
          <wp:inline distT="0" distB="0" distL="0" distR="0" wp14:anchorId="6F5BACF5" wp14:editId="1D702710">
            <wp:extent cx="2767965" cy="1714500"/>
            <wp:effectExtent l="0" t="0" r="0" b="0"/>
            <wp:docPr id="634675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75579" name=""/>
                    <pic:cNvPicPr/>
                  </pic:nvPicPr>
                  <pic:blipFill>
                    <a:blip r:embed="rId14"/>
                    <a:stretch>
                      <a:fillRect/>
                    </a:stretch>
                  </pic:blipFill>
                  <pic:spPr>
                    <a:xfrm>
                      <a:off x="0" y="0"/>
                      <a:ext cx="2782104" cy="1723258"/>
                    </a:xfrm>
                    <a:prstGeom prst="rect">
                      <a:avLst/>
                    </a:prstGeom>
                  </pic:spPr>
                </pic:pic>
              </a:graphicData>
            </a:graphic>
          </wp:inline>
        </w:drawing>
      </w:r>
    </w:p>
    <w:p w14:paraId="0628F1C7" w14:textId="7F8EB38B" w:rsidR="004C47A7" w:rsidRDefault="004C47A7" w:rsidP="00D71347">
      <w:pPr>
        <w:pStyle w:val="ListParagraph"/>
        <w:spacing w:after="0"/>
        <w:ind w:left="0"/>
        <w:jc w:val="center"/>
        <w:rPr>
          <w:rFonts w:ascii="Times New Roman" w:hAnsi="Times New Roman"/>
          <w:szCs w:val="24"/>
          <w:lang w:val="sv-SE"/>
        </w:rPr>
      </w:pPr>
      <w:r>
        <w:rPr>
          <w:rFonts w:ascii="Times New Roman" w:hAnsi="Times New Roman"/>
          <w:szCs w:val="24"/>
          <w:lang w:val="sv-SE"/>
        </w:rPr>
        <w:t xml:space="preserve">Gambar 2. </w:t>
      </w:r>
      <w:r w:rsidRPr="004C47A7">
        <w:rPr>
          <w:rFonts w:ascii="Times New Roman" w:hAnsi="Times New Roman"/>
          <w:szCs w:val="24"/>
          <w:lang w:val="sv-SE"/>
        </w:rPr>
        <w:t xml:space="preserve">Hasil </w:t>
      </w:r>
      <w:r w:rsidR="00CD0559">
        <w:rPr>
          <w:rFonts w:ascii="Times New Roman" w:hAnsi="Times New Roman"/>
          <w:szCs w:val="24"/>
          <w:lang w:val="sv-SE"/>
        </w:rPr>
        <w:t>p</w:t>
      </w:r>
      <w:r w:rsidRPr="004C47A7">
        <w:rPr>
          <w:rFonts w:ascii="Times New Roman" w:hAnsi="Times New Roman"/>
          <w:szCs w:val="24"/>
          <w:lang w:val="sv-SE"/>
        </w:rPr>
        <w:t>engujian</w:t>
      </w:r>
      <w:r>
        <w:rPr>
          <w:rFonts w:ascii="Times New Roman" w:hAnsi="Times New Roman"/>
          <w:szCs w:val="24"/>
          <w:lang w:val="sv-SE"/>
        </w:rPr>
        <w:t xml:space="preserve"> </w:t>
      </w:r>
      <w:r w:rsidR="00CD0559">
        <w:rPr>
          <w:rFonts w:ascii="Times New Roman" w:hAnsi="Times New Roman"/>
          <w:szCs w:val="24"/>
          <w:lang w:val="sv-SE"/>
        </w:rPr>
        <w:t>b</w:t>
      </w:r>
      <w:r w:rsidRPr="004C47A7">
        <w:rPr>
          <w:rFonts w:ascii="Times New Roman" w:hAnsi="Times New Roman"/>
          <w:szCs w:val="24"/>
          <w:lang w:val="sv-SE"/>
        </w:rPr>
        <w:t xml:space="preserve">ioetanol </w:t>
      </w:r>
      <w:r w:rsidR="00CD0559">
        <w:rPr>
          <w:rFonts w:ascii="Times New Roman" w:hAnsi="Times New Roman"/>
          <w:szCs w:val="24"/>
          <w:lang w:val="sv-SE"/>
        </w:rPr>
        <w:t>k</w:t>
      </w:r>
      <w:r w:rsidRPr="004C47A7">
        <w:rPr>
          <w:rFonts w:ascii="Times New Roman" w:hAnsi="Times New Roman"/>
          <w:szCs w:val="24"/>
          <w:lang w:val="sv-SE"/>
        </w:rPr>
        <w:t xml:space="preserve">ulit </w:t>
      </w:r>
      <w:r w:rsidR="00CD0559">
        <w:rPr>
          <w:rFonts w:ascii="Times New Roman" w:hAnsi="Times New Roman"/>
          <w:szCs w:val="24"/>
          <w:lang w:val="sv-SE"/>
        </w:rPr>
        <w:t>p</w:t>
      </w:r>
      <w:r w:rsidRPr="004C47A7">
        <w:rPr>
          <w:rFonts w:ascii="Times New Roman" w:hAnsi="Times New Roman"/>
          <w:szCs w:val="24"/>
          <w:lang w:val="sv-SE"/>
        </w:rPr>
        <w:t>isang</w:t>
      </w:r>
      <w:r>
        <w:rPr>
          <w:rFonts w:ascii="Times New Roman" w:hAnsi="Times New Roman"/>
          <w:szCs w:val="24"/>
          <w:lang w:val="sv-SE"/>
        </w:rPr>
        <w:t xml:space="preserve"> </w:t>
      </w:r>
      <w:r w:rsidR="00CD0559">
        <w:rPr>
          <w:rFonts w:ascii="Times New Roman" w:hAnsi="Times New Roman"/>
          <w:szCs w:val="24"/>
          <w:lang w:val="sv-SE"/>
        </w:rPr>
        <w:t>t</w:t>
      </w:r>
      <w:r w:rsidRPr="004C47A7">
        <w:rPr>
          <w:rFonts w:ascii="Times New Roman" w:hAnsi="Times New Roman"/>
          <w:szCs w:val="24"/>
          <w:lang w:val="sv-SE"/>
        </w:rPr>
        <w:t xml:space="preserve">erhadap </w:t>
      </w:r>
      <w:r w:rsidR="00CD0559">
        <w:rPr>
          <w:rFonts w:ascii="Times New Roman" w:hAnsi="Times New Roman"/>
          <w:szCs w:val="24"/>
          <w:lang w:val="sv-SE"/>
        </w:rPr>
        <w:t>t</w:t>
      </w:r>
      <w:r w:rsidRPr="004C47A7">
        <w:rPr>
          <w:rFonts w:ascii="Times New Roman" w:hAnsi="Times New Roman"/>
          <w:szCs w:val="24"/>
          <w:lang w:val="sv-SE"/>
        </w:rPr>
        <w:t xml:space="preserve">orsi </w:t>
      </w:r>
      <w:r w:rsidR="00CD0559">
        <w:rPr>
          <w:rFonts w:ascii="Times New Roman" w:hAnsi="Times New Roman"/>
          <w:szCs w:val="24"/>
          <w:lang w:val="sv-SE"/>
        </w:rPr>
        <w:t>k</w:t>
      </w:r>
      <w:r w:rsidRPr="004C47A7">
        <w:rPr>
          <w:rFonts w:ascii="Times New Roman" w:hAnsi="Times New Roman"/>
          <w:szCs w:val="24"/>
          <w:lang w:val="sv-SE"/>
        </w:rPr>
        <w:t>endaraan</w:t>
      </w:r>
    </w:p>
    <w:p w14:paraId="0C9AEC65" w14:textId="77777777" w:rsidR="00D1484B" w:rsidRDefault="00D1484B" w:rsidP="00D71347">
      <w:pPr>
        <w:pStyle w:val="ListParagraph"/>
        <w:spacing w:after="0"/>
        <w:ind w:left="0"/>
        <w:rPr>
          <w:rFonts w:ascii="Times New Roman" w:hAnsi="Times New Roman"/>
          <w:szCs w:val="24"/>
          <w:lang w:val="sv-SE"/>
        </w:rPr>
      </w:pPr>
    </w:p>
    <w:p w14:paraId="212FDFBE" w14:textId="189C1111" w:rsidR="00482D2D" w:rsidRDefault="0094617F" w:rsidP="00D71347">
      <w:pPr>
        <w:pStyle w:val="ListParagraph"/>
        <w:spacing w:after="0"/>
        <w:ind w:left="0" w:firstLine="426"/>
        <w:rPr>
          <w:rFonts w:ascii="Times New Roman" w:hAnsi="Times New Roman"/>
          <w:szCs w:val="24"/>
          <w:lang w:val="sv-SE"/>
        </w:rPr>
      </w:pPr>
      <w:r w:rsidRPr="0094617F">
        <w:rPr>
          <w:rFonts w:ascii="Times New Roman" w:hAnsi="Times New Roman"/>
          <w:szCs w:val="24"/>
          <w:lang w:val="sv-SE"/>
        </w:rPr>
        <w:t>Nilai daya puncak terbaik dihasilkan oleh penggunaan bahan bakar pertalite murni, yaitu sebesar 7,67 Hp pada putaran 6000 rpm. Sementara itu, daya terbaik yang diperoleh dari campuran bioetanol kulit pisang terdapat pada variasi BPi5, yaitu sebesar 7,63 Hp pada 6000 rpm. Nilai daya yang lebih rendah diperoleh pada variasi BPi10 dan BPi15, masing-masing sebesar 7,55 Hp dan 7,45 Hp pada putaran 6500 rpm. Berikut merupakan tabel hasil pengujian daya yang telah dilakukan.</w:t>
      </w:r>
    </w:p>
    <w:p w14:paraId="63381AEA" w14:textId="77777777" w:rsidR="00722EBD" w:rsidRDefault="00722EBD" w:rsidP="004C47A7">
      <w:pPr>
        <w:pStyle w:val="ListParagraph"/>
        <w:spacing w:after="0"/>
        <w:ind w:left="0"/>
        <w:jc w:val="center"/>
        <w:rPr>
          <w:rFonts w:ascii="Times New Roman" w:hAnsi="Times New Roman"/>
          <w:szCs w:val="24"/>
          <w:lang w:val="sv-SE"/>
        </w:rPr>
      </w:pPr>
    </w:p>
    <w:p w14:paraId="5691EAF4" w14:textId="730007CC" w:rsidR="006F4B31" w:rsidRDefault="006F4B31" w:rsidP="004C47A7">
      <w:pPr>
        <w:pStyle w:val="ListParagraph"/>
        <w:spacing w:after="0"/>
        <w:ind w:left="0"/>
        <w:jc w:val="center"/>
        <w:rPr>
          <w:rFonts w:ascii="Times New Roman" w:hAnsi="Times New Roman"/>
          <w:szCs w:val="24"/>
          <w:lang w:val="sv-SE"/>
        </w:rPr>
      </w:pPr>
      <w:r>
        <w:rPr>
          <w:rFonts w:ascii="Times New Roman" w:hAnsi="Times New Roman"/>
          <w:szCs w:val="24"/>
          <w:lang w:val="sv-SE"/>
        </w:rPr>
        <w:t>Tabel 3. Hasil Pengujian daya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16"/>
        <w:gridCol w:w="816"/>
        <w:gridCol w:w="824"/>
        <w:gridCol w:w="825"/>
      </w:tblGrid>
      <w:tr w:rsidR="006F4B31" w:rsidRPr="006D5EB9" w14:paraId="0461DE44" w14:textId="77777777" w:rsidTr="00D71347">
        <w:trPr>
          <w:jc w:val="center"/>
        </w:trPr>
        <w:tc>
          <w:tcPr>
            <w:tcW w:w="833" w:type="dxa"/>
            <w:vMerge w:val="restart"/>
            <w:tcBorders>
              <w:top w:val="single" w:sz="4" w:space="0" w:color="auto"/>
            </w:tcBorders>
            <w:vAlign w:val="center"/>
          </w:tcPr>
          <w:p w14:paraId="4C5FD9F7" w14:textId="77777777" w:rsidR="006F4B31" w:rsidRPr="00D71347" w:rsidRDefault="006F4B31" w:rsidP="00D71347">
            <w:pPr>
              <w:pStyle w:val="ListParagraph"/>
              <w:spacing w:after="0"/>
              <w:ind w:left="0"/>
              <w:jc w:val="center"/>
              <w:rPr>
                <w:rFonts w:ascii="Times New Roman" w:hAnsi="Times New Roman"/>
                <w:b/>
                <w:i/>
                <w:iCs/>
                <w:sz w:val="20"/>
                <w:szCs w:val="20"/>
              </w:rPr>
            </w:pPr>
            <w:r w:rsidRPr="00D71347">
              <w:rPr>
                <w:rFonts w:ascii="Times New Roman" w:hAnsi="Times New Roman"/>
                <w:b/>
                <w:i/>
                <w:iCs/>
                <w:sz w:val="20"/>
                <w:szCs w:val="20"/>
              </w:rPr>
              <w:t>Putaran Mesin (RPM)</w:t>
            </w:r>
          </w:p>
        </w:tc>
        <w:tc>
          <w:tcPr>
            <w:tcW w:w="3333" w:type="dxa"/>
            <w:gridSpan w:val="4"/>
            <w:tcBorders>
              <w:top w:val="single" w:sz="4" w:space="0" w:color="auto"/>
              <w:bottom w:val="single" w:sz="4" w:space="0" w:color="auto"/>
            </w:tcBorders>
            <w:vAlign w:val="center"/>
          </w:tcPr>
          <w:p w14:paraId="1439B1AC" w14:textId="22A1F6DD" w:rsidR="006F4B31" w:rsidRPr="00D71347" w:rsidRDefault="006F4B31" w:rsidP="00D71347">
            <w:pPr>
              <w:pStyle w:val="ListParagraph"/>
              <w:spacing w:after="0"/>
              <w:ind w:left="0"/>
              <w:jc w:val="center"/>
              <w:rPr>
                <w:rFonts w:ascii="Times New Roman" w:hAnsi="Times New Roman"/>
                <w:b/>
                <w:i/>
                <w:iCs/>
                <w:sz w:val="20"/>
                <w:szCs w:val="20"/>
              </w:rPr>
            </w:pPr>
            <w:r w:rsidRPr="00D71347">
              <w:rPr>
                <w:rFonts w:ascii="Times New Roman" w:hAnsi="Times New Roman"/>
                <w:b/>
                <w:i/>
                <w:iCs/>
                <w:sz w:val="20"/>
                <w:szCs w:val="20"/>
              </w:rPr>
              <w:t xml:space="preserve">Hasil Pengujian </w:t>
            </w:r>
            <w:r w:rsidR="00482D2D" w:rsidRPr="00D71347">
              <w:rPr>
                <w:rFonts w:ascii="Times New Roman" w:hAnsi="Times New Roman"/>
                <w:b/>
                <w:i/>
                <w:iCs/>
                <w:sz w:val="20"/>
                <w:szCs w:val="20"/>
              </w:rPr>
              <w:t>Daya</w:t>
            </w:r>
            <w:r w:rsidRPr="00D71347">
              <w:rPr>
                <w:rFonts w:ascii="Times New Roman" w:hAnsi="Times New Roman"/>
                <w:b/>
                <w:i/>
                <w:iCs/>
                <w:sz w:val="20"/>
                <w:szCs w:val="20"/>
              </w:rPr>
              <w:t xml:space="preserve"> (</w:t>
            </w:r>
            <w:r w:rsidR="00482D2D" w:rsidRPr="00D71347">
              <w:rPr>
                <w:rFonts w:ascii="Times New Roman" w:hAnsi="Times New Roman"/>
                <w:b/>
                <w:i/>
                <w:iCs/>
                <w:sz w:val="20"/>
                <w:szCs w:val="20"/>
              </w:rPr>
              <w:t>Hp</w:t>
            </w:r>
            <w:r w:rsidRPr="00D71347">
              <w:rPr>
                <w:rFonts w:ascii="Times New Roman" w:hAnsi="Times New Roman"/>
                <w:b/>
                <w:i/>
                <w:iCs/>
                <w:sz w:val="20"/>
                <w:szCs w:val="20"/>
              </w:rPr>
              <w:t>)</w:t>
            </w:r>
          </w:p>
        </w:tc>
      </w:tr>
      <w:tr w:rsidR="006F4B31" w:rsidRPr="006D5EB9" w14:paraId="770AC64E" w14:textId="77777777" w:rsidTr="009F4A52">
        <w:trPr>
          <w:jc w:val="center"/>
        </w:trPr>
        <w:tc>
          <w:tcPr>
            <w:tcW w:w="833" w:type="dxa"/>
            <w:vMerge/>
            <w:tcBorders>
              <w:bottom w:val="single" w:sz="4" w:space="0" w:color="auto"/>
            </w:tcBorders>
            <w:vAlign w:val="center"/>
          </w:tcPr>
          <w:p w14:paraId="399894D2" w14:textId="77777777" w:rsidR="006F4B31" w:rsidRPr="00D71347" w:rsidRDefault="006F4B31" w:rsidP="00D71347">
            <w:pPr>
              <w:pStyle w:val="ListParagraph"/>
              <w:spacing w:after="0"/>
              <w:ind w:left="0"/>
              <w:jc w:val="center"/>
              <w:rPr>
                <w:rFonts w:ascii="Times New Roman" w:hAnsi="Times New Roman"/>
                <w:b/>
                <w:i/>
                <w:iCs/>
                <w:sz w:val="20"/>
                <w:szCs w:val="20"/>
              </w:rPr>
            </w:pPr>
          </w:p>
        </w:tc>
        <w:tc>
          <w:tcPr>
            <w:tcW w:w="833" w:type="dxa"/>
            <w:tcBorders>
              <w:top w:val="single" w:sz="4" w:space="0" w:color="auto"/>
              <w:bottom w:val="single" w:sz="4" w:space="0" w:color="auto"/>
            </w:tcBorders>
            <w:vAlign w:val="center"/>
          </w:tcPr>
          <w:p w14:paraId="2D920605" w14:textId="77777777" w:rsidR="006F4B31" w:rsidRPr="00D71347" w:rsidRDefault="006F4B31" w:rsidP="00D71347">
            <w:pPr>
              <w:pStyle w:val="ListParagraph"/>
              <w:spacing w:after="0"/>
              <w:ind w:left="0"/>
              <w:jc w:val="center"/>
              <w:rPr>
                <w:rFonts w:ascii="Times New Roman" w:hAnsi="Times New Roman"/>
                <w:b/>
                <w:i/>
                <w:iCs/>
                <w:sz w:val="20"/>
                <w:szCs w:val="20"/>
              </w:rPr>
            </w:pPr>
            <w:r w:rsidRPr="00D71347">
              <w:rPr>
                <w:rFonts w:ascii="Times New Roman" w:hAnsi="Times New Roman"/>
                <w:b/>
                <w:i/>
                <w:iCs/>
                <w:sz w:val="20"/>
                <w:szCs w:val="20"/>
              </w:rPr>
              <w:t>BPi0</w:t>
            </w:r>
          </w:p>
        </w:tc>
        <w:tc>
          <w:tcPr>
            <w:tcW w:w="833" w:type="dxa"/>
            <w:tcBorders>
              <w:top w:val="single" w:sz="4" w:space="0" w:color="auto"/>
              <w:bottom w:val="single" w:sz="4" w:space="0" w:color="auto"/>
            </w:tcBorders>
            <w:vAlign w:val="center"/>
          </w:tcPr>
          <w:p w14:paraId="55FDBD77" w14:textId="77777777" w:rsidR="006F4B31" w:rsidRPr="00D71347" w:rsidRDefault="006F4B31" w:rsidP="00D71347">
            <w:pPr>
              <w:pStyle w:val="ListParagraph"/>
              <w:spacing w:after="0"/>
              <w:ind w:left="0"/>
              <w:jc w:val="center"/>
              <w:rPr>
                <w:rFonts w:ascii="Times New Roman" w:hAnsi="Times New Roman"/>
                <w:b/>
                <w:i/>
                <w:iCs/>
                <w:sz w:val="20"/>
                <w:szCs w:val="20"/>
              </w:rPr>
            </w:pPr>
            <w:r w:rsidRPr="00D71347">
              <w:rPr>
                <w:rFonts w:ascii="Times New Roman" w:hAnsi="Times New Roman"/>
                <w:b/>
                <w:i/>
                <w:iCs/>
                <w:sz w:val="20"/>
                <w:szCs w:val="20"/>
              </w:rPr>
              <w:t>BPi5</w:t>
            </w:r>
          </w:p>
        </w:tc>
        <w:tc>
          <w:tcPr>
            <w:tcW w:w="833" w:type="dxa"/>
            <w:tcBorders>
              <w:top w:val="single" w:sz="4" w:space="0" w:color="auto"/>
              <w:bottom w:val="single" w:sz="4" w:space="0" w:color="auto"/>
            </w:tcBorders>
            <w:vAlign w:val="center"/>
          </w:tcPr>
          <w:p w14:paraId="025A5B4C" w14:textId="77777777" w:rsidR="006F4B31" w:rsidRPr="00D71347" w:rsidRDefault="006F4B31" w:rsidP="00D71347">
            <w:pPr>
              <w:pStyle w:val="ListParagraph"/>
              <w:spacing w:after="0"/>
              <w:ind w:left="0"/>
              <w:jc w:val="center"/>
              <w:rPr>
                <w:rFonts w:ascii="Times New Roman" w:hAnsi="Times New Roman"/>
                <w:b/>
                <w:i/>
                <w:iCs/>
                <w:sz w:val="20"/>
                <w:szCs w:val="20"/>
              </w:rPr>
            </w:pPr>
            <w:r w:rsidRPr="00D71347">
              <w:rPr>
                <w:rFonts w:ascii="Times New Roman" w:hAnsi="Times New Roman"/>
                <w:b/>
                <w:i/>
                <w:iCs/>
                <w:sz w:val="20"/>
                <w:szCs w:val="20"/>
              </w:rPr>
              <w:t>BPi10</w:t>
            </w:r>
          </w:p>
        </w:tc>
        <w:tc>
          <w:tcPr>
            <w:tcW w:w="834" w:type="dxa"/>
            <w:tcBorders>
              <w:top w:val="single" w:sz="4" w:space="0" w:color="auto"/>
              <w:bottom w:val="single" w:sz="4" w:space="0" w:color="auto"/>
            </w:tcBorders>
            <w:vAlign w:val="center"/>
          </w:tcPr>
          <w:p w14:paraId="5F6D16A6" w14:textId="77777777" w:rsidR="006F4B31" w:rsidRPr="00D71347" w:rsidRDefault="006F4B31" w:rsidP="00D71347">
            <w:pPr>
              <w:pStyle w:val="ListParagraph"/>
              <w:spacing w:after="0"/>
              <w:ind w:left="0"/>
              <w:jc w:val="center"/>
              <w:rPr>
                <w:rFonts w:ascii="Times New Roman" w:hAnsi="Times New Roman"/>
                <w:b/>
                <w:i/>
                <w:iCs/>
                <w:sz w:val="20"/>
                <w:szCs w:val="20"/>
              </w:rPr>
            </w:pPr>
            <w:r w:rsidRPr="00D71347">
              <w:rPr>
                <w:rFonts w:ascii="Times New Roman" w:hAnsi="Times New Roman"/>
                <w:b/>
                <w:i/>
                <w:iCs/>
                <w:sz w:val="20"/>
                <w:szCs w:val="20"/>
              </w:rPr>
              <w:t>BPi15</w:t>
            </w:r>
          </w:p>
        </w:tc>
      </w:tr>
      <w:tr w:rsidR="006F4B31" w:rsidRPr="006D5EB9" w14:paraId="6A382C44" w14:textId="77777777" w:rsidTr="009F4A52">
        <w:trPr>
          <w:jc w:val="center"/>
        </w:trPr>
        <w:tc>
          <w:tcPr>
            <w:tcW w:w="833" w:type="dxa"/>
            <w:tcBorders>
              <w:top w:val="single" w:sz="4" w:space="0" w:color="auto"/>
            </w:tcBorders>
            <w:vAlign w:val="center"/>
          </w:tcPr>
          <w:p w14:paraId="736693AC" w14:textId="77777777" w:rsidR="006F4B31" w:rsidRPr="006D5EB9" w:rsidRDefault="006F4B31" w:rsidP="00D71347">
            <w:pPr>
              <w:pStyle w:val="ListParagraph"/>
              <w:spacing w:after="0"/>
              <w:ind w:left="0"/>
              <w:jc w:val="center"/>
              <w:rPr>
                <w:rFonts w:ascii="Times New Roman" w:hAnsi="Times New Roman"/>
                <w:bCs/>
                <w:sz w:val="20"/>
                <w:szCs w:val="20"/>
              </w:rPr>
            </w:pPr>
            <w:r w:rsidRPr="006D5EB9">
              <w:rPr>
                <w:rFonts w:ascii="Times New Roman" w:hAnsi="Times New Roman"/>
                <w:bCs/>
                <w:sz w:val="20"/>
                <w:szCs w:val="20"/>
              </w:rPr>
              <w:t>3.500</w:t>
            </w:r>
          </w:p>
        </w:tc>
        <w:tc>
          <w:tcPr>
            <w:tcW w:w="833" w:type="dxa"/>
            <w:tcBorders>
              <w:top w:val="single" w:sz="4" w:space="0" w:color="auto"/>
            </w:tcBorders>
            <w:vAlign w:val="center"/>
          </w:tcPr>
          <w:p w14:paraId="413C18B5" w14:textId="72A36F76"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1,5</w:t>
            </w:r>
          </w:p>
        </w:tc>
        <w:tc>
          <w:tcPr>
            <w:tcW w:w="833" w:type="dxa"/>
            <w:tcBorders>
              <w:top w:val="single" w:sz="4" w:space="0" w:color="auto"/>
            </w:tcBorders>
            <w:vAlign w:val="center"/>
          </w:tcPr>
          <w:p w14:paraId="398CAEE5" w14:textId="0CA26060"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0,93</w:t>
            </w:r>
          </w:p>
        </w:tc>
        <w:tc>
          <w:tcPr>
            <w:tcW w:w="833" w:type="dxa"/>
            <w:tcBorders>
              <w:top w:val="single" w:sz="4" w:space="0" w:color="auto"/>
            </w:tcBorders>
            <w:vAlign w:val="center"/>
          </w:tcPr>
          <w:p w14:paraId="651E6A8B" w14:textId="681B4A90"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1,01</w:t>
            </w:r>
          </w:p>
        </w:tc>
        <w:tc>
          <w:tcPr>
            <w:tcW w:w="834" w:type="dxa"/>
            <w:tcBorders>
              <w:top w:val="single" w:sz="4" w:space="0" w:color="auto"/>
            </w:tcBorders>
            <w:vAlign w:val="center"/>
          </w:tcPr>
          <w:p w14:paraId="5AEA5127" w14:textId="1CF734E3"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1,11</w:t>
            </w:r>
          </w:p>
        </w:tc>
      </w:tr>
      <w:tr w:rsidR="006F4B31" w:rsidRPr="006D5EB9" w14:paraId="71E28AC7" w14:textId="77777777" w:rsidTr="009F4A52">
        <w:trPr>
          <w:jc w:val="center"/>
        </w:trPr>
        <w:tc>
          <w:tcPr>
            <w:tcW w:w="833" w:type="dxa"/>
            <w:vAlign w:val="center"/>
          </w:tcPr>
          <w:p w14:paraId="08072A83" w14:textId="77777777" w:rsidR="006F4B31" w:rsidRPr="006D5EB9" w:rsidRDefault="006F4B31" w:rsidP="00D71347">
            <w:pPr>
              <w:pStyle w:val="ListParagraph"/>
              <w:spacing w:after="0"/>
              <w:ind w:left="0"/>
              <w:jc w:val="center"/>
              <w:rPr>
                <w:rFonts w:ascii="Times New Roman" w:hAnsi="Times New Roman"/>
                <w:bCs/>
                <w:sz w:val="20"/>
                <w:szCs w:val="20"/>
              </w:rPr>
            </w:pPr>
            <w:r w:rsidRPr="006D5EB9">
              <w:rPr>
                <w:rFonts w:ascii="Times New Roman" w:hAnsi="Times New Roman"/>
                <w:bCs/>
                <w:sz w:val="20"/>
                <w:szCs w:val="20"/>
              </w:rPr>
              <w:t>4.000</w:t>
            </w:r>
          </w:p>
        </w:tc>
        <w:tc>
          <w:tcPr>
            <w:tcW w:w="833" w:type="dxa"/>
            <w:vAlign w:val="center"/>
          </w:tcPr>
          <w:p w14:paraId="15F69618" w14:textId="5F9AFE84"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2,06</w:t>
            </w:r>
          </w:p>
        </w:tc>
        <w:tc>
          <w:tcPr>
            <w:tcW w:w="833" w:type="dxa"/>
            <w:vAlign w:val="center"/>
          </w:tcPr>
          <w:p w14:paraId="2FE8DA88" w14:textId="502B0598"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1,63</w:t>
            </w:r>
          </w:p>
        </w:tc>
        <w:tc>
          <w:tcPr>
            <w:tcW w:w="833" w:type="dxa"/>
            <w:vAlign w:val="center"/>
          </w:tcPr>
          <w:p w14:paraId="131455A5" w14:textId="42BDC7C5"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1,97</w:t>
            </w:r>
          </w:p>
        </w:tc>
        <w:tc>
          <w:tcPr>
            <w:tcW w:w="834" w:type="dxa"/>
            <w:vAlign w:val="center"/>
          </w:tcPr>
          <w:p w14:paraId="0E26644D" w14:textId="7EAA4BB1" w:rsidR="006F4B31" w:rsidRPr="006D5EB9" w:rsidRDefault="00482D2D" w:rsidP="00D71347">
            <w:pPr>
              <w:pStyle w:val="ListParagraph"/>
              <w:spacing w:after="0"/>
              <w:ind w:left="0"/>
              <w:jc w:val="center"/>
              <w:rPr>
                <w:rFonts w:ascii="Times New Roman" w:hAnsi="Times New Roman"/>
                <w:bCs/>
                <w:sz w:val="20"/>
                <w:szCs w:val="20"/>
              </w:rPr>
            </w:pPr>
            <w:r>
              <w:rPr>
                <w:rFonts w:ascii="Times New Roman" w:hAnsi="Times New Roman"/>
                <w:sz w:val="20"/>
                <w:szCs w:val="20"/>
              </w:rPr>
              <w:t>2</w:t>
            </w:r>
          </w:p>
        </w:tc>
      </w:tr>
      <w:tr w:rsidR="006F4B31" w:rsidRPr="006D5EB9" w14:paraId="5249B619" w14:textId="77777777" w:rsidTr="009F4A52">
        <w:trPr>
          <w:jc w:val="center"/>
        </w:trPr>
        <w:tc>
          <w:tcPr>
            <w:tcW w:w="833" w:type="dxa"/>
            <w:vAlign w:val="center"/>
          </w:tcPr>
          <w:p w14:paraId="1AF2E5F6" w14:textId="77777777" w:rsidR="006F4B31" w:rsidRPr="006D5EB9" w:rsidRDefault="006F4B31" w:rsidP="00D71347">
            <w:pPr>
              <w:pStyle w:val="ListParagraph"/>
              <w:spacing w:after="0"/>
              <w:ind w:left="0"/>
              <w:jc w:val="center"/>
              <w:rPr>
                <w:rFonts w:ascii="Times New Roman" w:hAnsi="Times New Roman"/>
                <w:bCs/>
                <w:sz w:val="20"/>
                <w:szCs w:val="20"/>
              </w:rPr>
            </w:pPr>
            <w:r w:rsidRPr="006D5EB9">
              <w:rPr>
                <w:rFonts w:ascii="Times New Roman" w:hAnsi="Times New Roman"/>
                <w:bCs/>
                <w:sz w:val="20"/>
                <w:szCs w:val="20"/>
              </w:rPr>
              <w:t>4.500</w:t>
            </w:r>
          </w:p>
        </w:tc>
        <w:tc>
          <w:tcPr>
            <w:tcW w:w="833" w:type="dxa"/>
            <w:vAlign w:val="center"/>
          </w:tcPr>
          <w:p w14:paraId="736CD6F8" w14:textId="7F35E2D6"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3,27</w:t>
            </w:r>
          </w:p>
        </w:tc>
        <w:tc>
          <w:tcPr>
            <w:tcW w:w="833" w:type="dxa"/>
            <w:vAlign w:val="center"/>
          </w:tcPr>
          <w:p w14:paraId="317FE8AC" w14:textId="1C63B148"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2,68</w:t>
            </w:r>
          </w:p>
        </w:tc>
        <w:tc>
          <w:tcPr>
            <w:tcW w:w="833" w:type="dxa"/>
            <w:vAlign w:val="center"/>
          </w:tcPr>
          <w:p w14:paraId="130DDCA3" w14:textId="73894DE6"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3,11</w:t>
            </w:r>
          </w:p>
        </w:tc>
        <w:tc>
          <w:tcPr>
            <w:tcW w:w="834" w:type="dxa"/>
            <w:vAlign w:val="center"/>
          </w:tcPr>
          <w:p w14:paraId="15D61E00" w14:textId="4B7972A7"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3,03</w:t>
            </w:r>
          </w:p>
        </w:tc>
      </w:tr>
      <w:tr w:rsidR="006F4B31" w:rsidRPr="006D5EB9" w14:paraId="225B305E" w14:textId="77777777" w:rsidTr="009F4A52">
        <w:trPr>
          <w:jc w:val="center"/>
        </w:trPr>
        <w:tc>
          <w:tcPr>
            <w:tcW w:w="833" w:type="dxa"/>
            <w:vAlign w:val="center"/>
          </w:tcPr>
          <w:p w14:paraId="70DBBD96" w14:textId="77777777" w:rsidR="006F4B31" w:rsidRPr="006D5EB9" w:rsidRDefault="006F4B31" w:rsidP="00D71347">
            <w:pPr>
              <w:pStyle w:val="ListParagraph"/>
              <w:spacing w:after="0"/>
              <w:ind w:left="0"/>
              <w:jc w:val="center"/>
              <w:rPr>
                <w:rFonts w:ascii="Times New Roman" w:hAnsi="Times New Roman"/>
                <w:bCs/>
                <w:sz w:val="20"/>
                <w:szCs w:val="20"/>
              </w:rPr>
            </w:pPr>
            <w:r w:rsidRPr="006D5EB9">
              <w:rPr>
                <w:rFonts w:ascii="Times New Roman" w:hAnsi="Times New Roman"/>
                <w:bCs/>
                <w:sz w:val="20"/>
                <w:szCs w:val="20"/>
              </w:rPr>
              <w:t>5.000</w:t>
            </w:r>
          </w:p>
        </w:tc>
        <w:tc>
          <w:tcPr>
            <w:tcW w:w="833" w:type="dxa"/>
            <w:vAlign w:val="center"/>
          </w:tcPr>
          <w:p w14:paraId="390521E6" w14:textId="13A19D4E"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4,48</w:t>
            </w:r>
          </w:p>
        </w:tc>
        <w:tc>
          <w:tcPr>
            <w:tcW w:w="833" w:type="dxa"/>
            <w:vAlign w:val="center"/>
          </w:tcPr>
          <w:p w14:paraId="14F23885" w14:textId="44C34576"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3,95</w:t>
            </w:r>
          </w:p>
        </w:tc>
        <w:tc>
          <w:tcPr>
            <w:tcW w:w="833" w:type="dxa"/>
            <w:vAlign w:val="center"/>
          </w:tcPr>
          <w:p w14:paraId="2B6EF021" w14:textId="399255ED"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4,39</w:t>
            </w:r>
          </w:p>
        </w:tc>
        <w:tc>
          <w:tcPr>
            <w:tcW w:w="834" w:type="dxa"/>
            <w:vAlign w:val="center"/>
          </w:tcPr>
          <w:p w14:paraId="59FEE31A" w14:textId="0C9D86CB"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4,3</w:t>
            </w:r>
          </w:p>
        </w:tc>
      </w:tr>
      <w:tr w:rsidR="006F4B31" w:rsidRPr="006D5EB9" w14:paraId="075C592D" w14:textId="77777777" w:rsidTr="009F4A52">
        <w:trPr>
          <w:jc w:val="center"/>
        </w:trPr>
        <w:tc>
          <w:tcPr>
            <w:tcW w:w="833" w:type="dxa"/>
            <w:vAlign w:val="center"/>
          </w:tcPr>
          <w:p w14:paraId="1F5B4A69" w14:textId="77777777" w:rsidR="006F4B31" w:rsidRPr="006D5EB9" w:rsidRDefault="006F4B31" w:rsidP="00D71347">
            <w:pPr>
              <w:pStyle w:val="ListParagraph"/>
              <w:spacing w:after="0"/>
              <w:ind w:left="0"/>
              <w:jc w:val="center"/>
              <w:rPr>
                <w:rFonts w:ascii="Times New Roman" w:hAnsi="Times New Roman"/>
                <w:bCs/>
                <w:sz w:val="20"/>
                <w:szCs w:val="20"/>
              </w:rPr>
            </w:pPr>
            <w:r w:rsidRPr="006D5EB9">
              <w:rPr>
                <w:rFonts w:ascii="Times New Roman" w:hAnsi="Times New Roman"/>
                <w:bCs/>
                <w:sz w:val="20"/>
                <w:szCs w:val="20"/>
              </w:rPr>
              <w:lastRenderedPageBreak/>
              <w:t>5.500</w:t>
            </w:r>
          </w:p>
        </w:tc>
        <w:tc>
          <w:tcPr>
            <w:tcW w:w="833" w:type="dxa"/>
            <w:vAlign w:val="center"/>
          </w:tcPr>
          <w:p w14:paraId="0C4263D5" w14:textId="4ABC25C7"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5,76</w:t>
            </w:r>
          </w:p>
        </w:tc>
        <w:tc>
          <w:tcPr>
            <w:tcW w:w="833" w:type="dxa"/>
            <w:vAlign w:val="center"/>
          </w:tcPr>
          <w:p w14:paraId="69FC9301" w14:textId="5318BE43"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5,98</w:t>
            </w:r>
          </w:p>
        </w:tc>
        <w:tc>
          <w:tcPr>
            <w:tcW w:w="833" w:type="dxa"/>
            <w:vAlign w:val="center"/>
          </w:tcPr>
          <w:p w14:paraId="19A08926" w14:textId="473503CF"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5,64</w:t>
            </w:r>
          </w:p>
        </w:tc>
        <w:tc>
          <w:tcPr>
            <w:tcW w:w="834" w:type="dxa"/>
            <w:vAlign w:val="center"/>
          </w:tcPr>
          <w:p w14:paraId="3EBA2CFA" w14:textId="644F828B"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5,58</w:t>
            </w:r>
          </w:p>
        </w:tc>
      </w:tr>
      <w:tr w:rsidR="006F4B31" w:rsidRPr="006D5EB9" w14:paraId="2C762E8C" w14:textId="77777777" w:rsidTr="009F4A52">
        <w:trPr>
          <w:jc w:val="center"/>
        </w:trPr>
        <w:tc>
          <w:tcPr>
            <w:tcW w:w="833" w:type="dxa"/>
            <w:vAlign w:val="center"/>
          </w:tcPr>
          <w:p w14:paraId="7CD5CB77" w14:textId="77777777" w:rsidR="006F4B31" w:rsidRPr="006D5EB9" w:rsidRDefault="006F4B31" w:rsidP="00D71347">
            <w:pPr>
              <w:pStyle w:val="ListParagraph"/>
              <w:spacing w:after="0"/>
              <w:ind w:left="0"/>
              <w:jc w:val="center"/>
              <w:rPr>
                <w:rFonts w:ascii="Times New Roman" w:hAnsi="Times New Roman"/>
                <w:bCs/>
                <w:sz w:val="20"/>
                <w:szCs w:val="20"/>
              </w:rPr>
            </w:pPr>
            <w:r w:rsidRPr="006D5EB9">
              <w:rPr>
                <w:rFonts w:ascii="Times New Roman" w:hAnsi="Times New Roman"/>
                <w:bCs/>
                <w:sz w:val="20"/>
                <w:szCs w:val="20"/>
              </w:rPr>
              <w:t>6.000</w:t>
            </w:r>
          </w:p>
        </w:tc>
        <w:tc>
          <w:tcPr>
            <w:tcW w:w="833" w:type="dxa"/>
            <w:vAlign w:val="center"/>
          </w:tcPr>
          <w:p w14:paraId="30EB964F" w14:textId="3966ECD5"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7,67</w:t>
            </w:r>
          </w:p>
        </w:tc>
        <w:tc>
          <w:tcPr>
            <w:tcW w:w="833" w:type="dxa"/>
            <w:vAlign w:val="center"/>
          </w:tcPr>
          <w:p w14:paraId="58F214C3" w14:textId="7FA0809B"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7,63</w:t>
            </w:r>
          </w:p>
        </w:tc>
        <w:tc>
          <w:tcPr>
            <w:tcW w:w="833" w:type="dxa"/>
            <w:vAlign w:val="center"/>
          </w:tcPr>
          <w:p w14:paraId="5A13624B" w14:textId="1C4A93C6"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7,35</w:t>
            </w:r>
          </w:p>
        </w:tc>
        <w:tc>
          <w:tcPr>
            <w:tcW w:w="834" w:type="dxa"/>
            <w:vAlign w:val="center"/>
          </w:tcPr>
          <w:p w14:paraId="34AEAED7" w14:textId="3AA9B4E0"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7,05</w:t>
            </w:r>
          </w:p>
        </w:tc>
      </w:tr>
      <w:tr w:rsidR="006F4B31" w:rsidRPr="006D5EB9" w14:paraId="485AA468" w14:textId="77777777" w:rsidTr="009F4A52">
        <w:trPr>
          <w:jc w:val="center"/>
        </w:trPr>
        <w:tc>
          <w:tcPr>
            <w:tcW w:w="833" w:type="dxa"/>
            <w:vAlign w:val="center"/>
          </w:tcPr>
          <w:p w14:paraId="4CE46C6D" w14:textId="77777777" w:rsidR="006F4B31" w:rsidRPr="006D5EB9" w:rsidRDefault="006F4B31" w:rsidP="00D71347">
            <w:pPr>
              <w:pStyle w:val="ListParagraph"/>
              <w:spacing w:after="0"/>
              <w:ind w:left="0"/>
              <w:jc w:val="center"/>
              <w:rPr>
                <w:rFonts w:ascii="Times New Roman" w:hAnsi="Times New Roman"/>
                <w:bCs/>
                <w:sz w:val="20"/>
                <w:szCs w:val="20"/>
              </w:rPr>
            </w:pPr>
            <w:r w:rsidRPr="006D5EB9">
              <w:rPr>
                <w:rFonts w:ascii="Times New Roman" w:hAnsi="Times New Roman"/>
                <w:bCs/>
                <w:sz w:val="20"/>
                <w:szCs w:val="20"/>
              </w:rPr>
              <w:t>6.500</w:t>
            </w:r>
          </w:p>
        </w:tc>
        <w:tc>
          <w:tcPr>
            <w:tcW w:w="833" w:type="dxa"/>
            <w:vAlign w:val="center"/>
          </w:tcPr>
          <w:p w14:paraId="72207AF2" w14:textId="18B46C3F"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7,62</w:t>
            </w:r>
          </w:p>
        </w:tc>
        <w:tc>
          <w:tcPr>
            <w:tcW w:w="833" w:type="dxa"/>
            <w:vAlign w:val="center"/>
          </w:tcPr>
          <w:p w14:paraId="63197E96" w14:textId="29AD2D9A"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7,37</w:t>
            </w:r>
          </w:p>
        </w:tc>
        <w:tc>
          <w:tcPr>
            <w:tcW w:w="833" w:type="dxa"/>
            <w:vAlign w:val="center"/>
          </w:tcPr>
          <w:p w14:paraId="641A3740" w14:textId="08DBBF0E"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7,55</w:t>
            </w:r>
          </w:p>
        </w:tc>
        <w:tc>
          <w:tcPr>
            <w:tcW w:w="834" w:type="dxa"/>
            <w:vAlign w:val="center"/>
          </w:tcPr>
          <w:p w14:paraId="5CC68EA1" w14:textId="55016C5E"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7,45</w:t>
            </w:r>
          </w:p>
        </w:tc>
      </w:tr>
      <w:tr w:rsidR="006F4B31" w:rsidRPr="006D5EB9" w14:paraId="174C89D9" w14:textId="77777777" w:rsidTr="009F4A52">
        <w:trPr>
          <w:jc w:val="center"/>
        </w:trPr>
        <w:tc>
          <w:tcPr>
            <w:tcW w:w="833" w:type="dxa"/>
            <w:vAlign w:val="center"/>
          </w:tcPr>
          <w:p w14:paraId="58621587" w14:textId="77777777" w:rsidR="006F4B31" w:rsidRPr="006D5EB9" w:rsidRDefault="006F4B31" w:rsidP="00D71347">
            <w:pPr>
              <w:pStyle w:val="ListParagraph"/>
              <w:spacing w:after="0"/>
              <w:ind w:left="0"/>
              <w:jc w:val="center"/>
              <w:rPr>
                <w:rFonts w:ascii="Times New Roman" w:hAnsi="Times New Roman"/>
                <w:bCs/>
                <w:sz w:val="20"/>
                <w:szCs w:val="20"/>
              </w:rPr>
            </w:pPr>
            <w:r w:rsidRPr="006D5EB9">
              <w:rPr>
                <w:rFonts w:ascii="Times New Roman" w:hAnsi="Times New Roman"/>
                <w:bCs/>
                <w:sz w:val="20"/>
                <w:szCs w:val="20"/>
              </w:rPr>
              <w:t>7.000</w:t>
            </w:r>
          </w:p>
        </w:tc>
        <w:tc>
          <w:tcPr>
            <w:tcW w:w="833" w:type="dxa"/>
            <w:vAlign w:val="center"/>
          </w:tcPr>
          <w:p w14:paraId="45E0BD86" w14:textId="46F2C748"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7,6</w:t>
            </w:r>
            <w:r>
              <w:rPr>
                <w:rFonts w:ascii="Times New Roman" w:hAnsi="Times New Roman"/>
                <w:sz w:val="20"/>
                <w:szCs w:val="20"/>
              </w:rPr>
              <w:t>0</w:t>
            </w:r>
          </w:p>
        </w:tc>
        <w:tc>
          <w:tcPr>
            <w:tcW w:w="833" w:type="dxa"/>
            <w:vAlign w:val="center"/>
          </w:tcPr>
          <w:p w14:paraId="59D3A395" w14:textId="5D68797E"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7,29</w:t>
            </w:r>
          </w:p>
        </w:tc>
        <w:tc>
          <w:tcPr>
            <w:tcW w:w="833" w:type="dxa"/>
            <w:vAlign w:val="center"/>
          </w:tcPr>
          <w:p w14:paraId="2737662B" w14:textId="7ED48BD9"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7,41</w:t>
            </w:r>
          </w:p>
        </w:tc>
        <w:tc>
          <w:tcPr>
            <w:tcW w:w="834" w:type="dxa"/>
            <w:vAlign w:val="center"/>
          </w:tcPr>
          <w:p w14:paraId="13574DB3" w14:textId="28D569FC"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7,34</w:t>
            </w:r>
          </w:p>
        </w:tc>
      </w:tr>
      <w:tr w:rsidR="006F4B31" w:rsidRPr="006D5EB9" w14:paraId="006AF11B" w14:textId="77777777" w:rsidTr="009F4A52">
        <w:trPr>
          <w:jc w:val="center"/>
        </w:trPr>
        <w:tc>
          <w:tcPr>
            <w:tcW w:w="833" w:type="dxa"/>
            <w:tcBorders>
              <w:bottom w:val="single" w:sz="4" w:space="0" w:color="auto"/>
            </w:tcBorders>
            <w:vAlign w:val="center"/>
          </w:tcPr>
          <w:p w14:paraId="6E50F7B0" w14:textId="77777777" w:rsidR="006F4B31" w:rsidRPr="006D5EB9" w:rsidRDefault="006F4B31" w:rsidP="00D71347">
            <w:pPr>
              <w:pStyle w:val="ListParagraph"/>
              <w:spacing w:after="0"/>
              <w:ind w:left="0"/>
              <w:jc w:val="center"/>
              <w:rPr>
                <w:rFonts w:ascii="Times New Roman" w:hAnsi="Times New Roman"/>
                <w:bCs/>
                <w:sz w:val="20"/>
                <w:szCs w:val="20"/>
              </w:rPr>
            </w:pPr>
            <w:r w:rsidRPr="006D5EB9">
              <w:rPr>
                <w:rFonts w:ascii="Times New Roman" w:hAnsi="Times New Roman"/>
                <w:bCs/>
                <w:sz w:val="20"/>
                <w:szCs w:val="20"/>
              </w:rPr>
              <w:t>7.500</w:t>
            </w:r>
          </w:p>
        </w:tc>
        <w:tc>
          <w:tcPr>
            <w:tcW w:w="833" w:type="dxa"/>
            <w:tcBorders>
              <w:bottom w:val="single" w:sz="4" w:space="0" w:color="auto"/>
            </w:tcBorders>
            <w:vAlign w:val="center"/>
          </w:tcPr>
          <w:p w14:paraId="333AFB12" w14:textId="2ADFE2F9" w:rsidR="006F4B31" w:rsidRPr="006D5EB9" w:rsidRDefault="00482D2D" w:rsidP="00D71347">
            <w:pPr>
              <w:pStyle w:val="ListParagraph"/>
              <w:spacing w:after="0"/>
              <w:ind w:left="0"/>
              <w:jc w:val="center"/>
              <w:rPr>
                <w:rFonts w:ascii="Times New Roman" w:hAnsi="Times New Roman"/>
                <w:bCs/>
                <w:sz w:val="20"/>
                <w:szCs w:val="20"/>
              </w:rPr>
            </w:pPr>
            <w:r>
              <w:rPr>
                <w:rFonts w:ascii="Times New Roman" w:hAnsi="Times New Roman"/>
                <w:bCs/>
                <w:sz w:val="20"/>
                <w:szCs w:val="20"/>
              </w:rPr>
              <w:t>7,42</w:t>
            </w:r>
          </w:p>
        </w:tc>
        <w:tc>
          <w:tcPr>
            <w:tcW w:w="833" w:type="dxa"/>
            <w:tcBorders>
              <w:bottom w:val="single" w:sz="4" w:space="0" w:color="auto"/>
            </w:tcBorders>
            <w:vAlign w:val="center"/>
          </w:tcPr>
          <w:p w14:paraId="78BEBD2C" w14:textId="3E9A0249"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7,03</w:t>
            </w:r>
          </w:p>
        </w:tc>
        <w:tc>
          <w:tcPr>
            <w:tcW w:w="833" w:type="dxa"/>
            <w:tcBorders>
              <w:bottom w:val="single" w:sz="4" w:space="0" w:color="auto"/>
            </w:tcBorders>
            <w:vAlign w:val="center"/>
          </w:tcPr>
          <w:p w14:paraId="486C46CE" w14:textId="5F789E44" w:rsidR="006F4B31" w:rsidRPr="006D5EB9" w:rsidRDefault="00482D2D" w:rsidP="00D71347">
            <w:pPr>
              <w:pStyle w:val="ListParagraph"/>
              <w:spacing w:after="0"/>
              <w:ind w:left="0"/>
              <w:jc w:val="center"/>
              <w:rPr>
                <w:rFonts w:ascii="Times New Roman" w:hAnsi="Times New Roman"/>
                <w:bCs/>
                <w:sz w:val="20"/>
                <w:szCs w:val="20"/>
              </w:rPr>
            </w:pPr>
            <w:r w:rsidRPr="00482D2D">
              <w:rPr>
                <w:rFonts w:ascii="Times New Roman" w:hAnsi="Times New Roman"/>
                <w:sz w:val="20"/>
                <w:szCs w:val="20"/>
              </w:rPr>
              <w:t>7,23</w:t>
            </w:r>
          </w:p>
        </w:tc>
        <w:tc>
          <w:tcPr>
            <w:tcW w:w="834" w:type="dxa"/>
            <w:tcBorders>
              <w:bottom w:val="single" w:sz="4" w:space="0" w:color="auto"/>
            </w:tcBorders>
            <w:vAlign w:val="center"/>
          </w:tcPr>
          <w:p w14:paraId="7CE5368E" w14:textId="4ED499D5" w:rsidR="006F4B31" w:rsidRPr="00482D2D" w:rsidRDefault="00482D2D" w:rsidP="00D71347">
            <w:pPr>
              <w:pStyle w:val="ListParagraph"/>
              <w:spacing w:after="0"/>
              <w:ind w:left="0"/>
              <w:jc w:val="center"/>
              <w:rPr>
                <w:rFonts w:ascii="Times New Roman" w:hAnsi="Times New Roman"/>
                <w:sz w:val="20"/>
                <w:szCs w:val="20"/>
              </w:rPr>
            </w:pPr>
            <w:r w:rsidRPr="00482D2D">
              <w:rPr>
                <w:rFonts w:ascii="Times New Roman" w:hAnsi="Times New Roman"/>
                <w:sz w:val="20"/>
                <w:szCs w:val="20"/>
              </w:rPr>
              <w:t>7,16</w:t>
            </w:r>
          </w:p>
        </w:tc>
      </w:tr>
    </w:tbl>
    <w:p w14:paraId="239E0A0A" w14:textId="77777777" w:rsidR="006D5EB9" w:rsidRDefault="006D5EB9" w:rsidP="008D51EB">
      <w:pPr>
        <w:pStyle w:val="ListParagraph"/>
        <w:spacing w:after="0"/>
        <w:ind w:left="0" w:firstLine="426"/>
        <w:rPr>
          <w:rFonts w:ascii="Times New Roman" w:hAnsi="Times New Roman"/>
          <w:bCs/>
          <w:szCs w:val="24"/>
          <w:lang w:val="en-ID"/>
        </w:rPr>
      </w:pPr>
    </w:p>
    <w:p w14:paraId="43C70DAC" w14:textId="4258A19C" w:rsidR="00CD0559" w:rsidRDefault="00CD0559" w:rsidP="00CD0559">
      <w:pPr>
        <w:pStyle w:val="ListParagraph"/>
        <w:spacing w:after="0"/>
        <w:ind w:left="0"/>
        <w:rPr>
          <w:rFonts w:ascii="Times New Roman" w:hAnsi="Times New Roman"/>
          <w:bCs/>
          <w:szCs w:val="24"/>
          <w:lang w:val="en-ID"/>
        </w:rPr>
      </w:pPr>
      <w:r w:rsidRPr="00CD0559">
        <w:rPr>
          <w:rFonts w:ascii="Times New Roman" w:hAnsi="Times New Roman"/>
          <w:bCs/>
          <w:noProof/>
          <w:szCs w:val="24"/>
          <w:lang w:val="en-ID"/>
        </w:rPr>
        <w:drawing>
          <wp:inline distT="0" distB="0" distL="0" distR="0" wp14:anchorId="5D3CB3D7" wp14:editId="21B1A320">
            <wp:extent cx="2605717" cy="1684020"/>
            <wp:effectExtent l="0" t="0" r="4445" b="0"/>
            <wp:docPr id="985722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22683" name=""/>
                    <pic:cNvPicPr/>
                  </pic:nvPicPr>
                  <pic:blipFill>
                    <a:blip r:embed="rId15"/>
                    <a:stretch>
                      <a:fillRect/>
                    </a:stretch>
                  </pic:blipFill>
                  <pic:spPr>
                    <a:xfrm>
                      <a:off x="0" y="0"/>
                      <a:ext cx="2642848" cy="1708017"/>
                    </a:xfrm>
                    <a:prstGeom prst="rect">
                      <a:avLst/>
                    </a:prstGeom>
                  </pic:spPr>
                </pic:pic>
              </a:graphicData>
            </a:graphic>
          </wp:inline>
        </w:drawing>
      </w:r>
    </w:p>
    <w:p w14:paraId="125C1B7C" w14:textId="7015922D" w:rsidR="00CD0559" w:rsidRDefault="00CD0559" w:rsidP="00722EBD">
      <w:pPr>
        <w:pStyle w:val="ListParagraph"/>
        <w:spacing w:after="0"/>
        <w:ind w:left="0"/>
        <w:jc w:val="center"/>
        <w:rPr>
          <w:rFonts w:ascii="Times New Roman" w:hAnsi="Times New Roman"/>
          <w:bCs/>
          <w:szCs w:val="24"/>
          <w:lang w:val="en-ID"/>
        </w:rPr>
      </w:pPr>
      <w:r>
        <w:rPr>
          <w:rFonts w:ascii="Times New Roman" w:hAnsi="Times New Roman"/>
          <w:bCs/>
          <w:szCs w:val="24"/>
          <w:lang w:val="en-ID"/>
        </w:rPr>
        <w:t xml:space="preserve">Gambar 3. </w:t>
      </w:r>
      <w:r w:rsidRPr="004C47A7">
        <w:rPr>
          <w:rFonts w:ascii="Times New Roman" w:hAnsi="Times New Roman"/>
          <w:szCs w:val="24"/>
          <w:lang w:val="sv-SE"/>
        </w:rPr>
        <w:t xml:space="preserve">Hasil </w:t>
      </w:r>
      <w:r>
        <w:rPr>
          <w:rFonts w:ascii="Times New Roman" w:hAnsi="Times New Roman"/>
          <w:szCs w:val="24"/>
          <w:lang w:val="sv-SE"/>
        </w:rPr>
        <w:t>p</w:t>
      </w:r>
      <w:r w:rsidRPr="004C47A7">
        <w:rPr>
          <w:rFonts w:ascii="Times New Roman" w:hAnsi="Times New Roman"/>
          <w:szCs w:val="24"/>
          <w:lang w:val="sv-SE"/>
        </w:rPr>
        <w:t>engujian</w:t>
      </w:r>
      <w:r>
        <w:rPr>
          <w:rFonts w:ascii="Times New Roman" w:hAnsi="Times New Roman"/>
          <w:szCs w:val="24"/>
          <w:lang w:val="sv-SE"/>
        </w:rPr>
        <w:t xml:space="preserve"> b</w:t>
      </w:r>
      <w:r w:rsidRPr="004C47A7">
        <w:rPr>
          <w:rFonts w:ascii="Times New Roman" w:hAnsi="Times New Roman"/>
          <w:szCs w:val="24"/>
          <w:lang w:val="sv-SE"/>
        </w:rPr>
        <w:t xml:space="preserve">ioetanol </w:t>
      </w:r>
      <w:r>
        <w:rPr>
          <w:rFonts w:ascii="Times New Roman" w:hAnsi="Times New Roman"/>
          <w:szCs w:val="24"/>
          <w:lang w:val="sv-SE"/>
        </w:rPr>
        <w:t>k</w:t>
      </w:r>
      <w:r w:rsidRPr="004C47A7">
        <w:rPr>
          <w:rFonts w:ascii="Times New Roman" w:hAnsi="Times New Roman"/>
          <w:szCs w:val="24"/>
          <w:lang w:val="sv-SE"/>
        </w:rPr>
        <w:t xml:space="preserve">ulit </w:t>
      </w:r>
      <w:r>
        <w:rPr>
          <w:rFonts w:ascii="Times New Roman" w:hAnsi="Times New Roman"/>
          <w:szCs w:val="24"/>
          <w:lang w:val="sv-SE"/>
        </w:rPr>
        <w:t>p</w:t>
      </w:r>
      <w:r w:rsidRPr="004C47A7">
        <w:rPr>
          <w:rFonts w:ascii="Times New Roman" w:hAnsi="Times New Roman"/>
          <w:szCs w:val="24"/>
          <w:lang w:val="sv-SE"/>
        </w:rPr>
        <w:t>isang</w:t>
      </w:r>
      <w:r>
        <w:rPr>
          <w:rFonts w:ascii="Times New Roman" w:hAnsi="Times New Roman"/>
          <w:szCs w:val="24"/>
          <w:lang w:val="sv-SE"/>
        </w:rPr>
        <w:t xml:space="preserve"> t</w:t>
      </w:r>
      <w:r w:rsidRPr="004C47A7">
        <w:rPr>
          <w:rFonts w:ascii="Times New Roman" w:hAnsi="Times New Roman"/>
          <w:szCs w:val="24"/>
          <w:lang w:val="sv-SE"/>
        </w:rPr>
        <w:t>erhadap</w:t>
      </w:r>
      <w:r>
        <w:rPr>
          <w:rFonts w:ascii="Times New Roman" w:hAnsi="Times New Roman"/>
          <w:szCs w:val="24"/>
          <w:lang w:val="sv-SE"/>
        </w:rPr>
        <w:t xml:space="preserve"> daya kendaraan</w:t>
      </w:r>
    </w:p>
    <w:p w14:paraId="28998AEC" w14:textId="77777777" w:rsidR="00CD0559" w:rsidRPr="004C47A7" w:rsidRDefault="00CD0559" w:rsidP="00722EBD">
      <w:pPr>
        <w:pStyle w:val="ListParagraph"/>
        <w:spacing w:after="0"/>
        <w:ind w:left="0" w:firstLine="426"/>
        <w:rPr>
          <w:rFonts w:ascii="Times New Roman" w:hAnsi="Times New Roman"/>
          <w:bCs/>
          <w:szCs w:val="24"/>
          <w:lang w:val="en-ID"/>
        </w:rPr>
      </w:pPr>
    </w:p>
    <w:p w14:paraId="41FBC79D" w14:textId="6CDE70D9" w:rsidR="00D66506" w:rsidRPr="00D71347" w:rsidRDefault="000325E6" w:rsidP="00722EBD">
      <w:pPr>
        <w:spacing w:after="0"/>
        <w:rPr>
          <w:rFonts w:ascii="Times New Roman" w:hAnsi="Times New Roman"/>
          <w:b/>
          <w:szCs w:val="24"/>
        </w:rPr>
      </w:pPr>
      <w:r w:rsidRPr="00D71347">
        <w:rPr>
          <w:rFonts w:ascii="Times New Roman" w:hAnsi="Times New Roman"/>
          <w:b/>
          <w:szCs w:val="24"/>
        </w:rPr>
        <w:t>Pembahasan</w:t>
      </w:r>
    </w:p>
    <w:p w14:paraId="51EA9FE7" w14:textId="009B2637" w:rsidR="00D45A16" w:rsidRPr="00D45A16" w:rsidRDefault="00D45A16" w:rsidP="00722EBD">
      <w:pPr>
        <w:spacing w:after="0"/>
        <w:ind w:firstLine="426"/>
        <w:rPr>
          <w:rFonts w:ascii="Times New Roman" w:hAnsi="Times New Roman"/>
          <w:szCs w:val="24"/>
          <w:lang w:val="id-ID"/>
        </w:rPr>
      </w:pPr>
      <w:r w:rsidRPr="00D45A16">
        <w:rPr>
          <w:rFonts w:ascii="Times New Roman" w:hAnsi="Times New Roman"/>
          <w:szCs w:val="24"/>
          <w:lang w:val="id-ID"/>
        </w:rPr>
        <w:t xml:space="preserve">Berdasarkan hasil pengujian torsi dan daya, variasi campuran bioetanol kulit pisang pada bahan bakar pertalite memberikan pengaruh nyata terhadap performa mesin </w:t>
      </w:r>
      <w:r w:rsidR="009C7064">
        <w:rPr>
          <w:rFonts w:ascii="Times New Roman" w:hAnsi="Times New Roman"/>
          <w:szCs w:val="24"/>
          <w:lang w:val="id-ID"/>
        </w:rPr>
        <w:t>10</w:t>
      </w:r>
      <w:r w:rsidR="00D1484B">
        <w:rPr>
          <w:rFonts w:ascii="Times New Roman" w:hAnsi="Times New Roman"/>
          <w:szCs w:val="24"/>
          <w:lang w:val="id-ID"/>
        </w:rPr>
        <w:t>8</w:t>
      </w:r>
      <w:r w:rsidR="00722EBD">
        <w:rPr>
          <w:rFonts w:ascii="Times New Roman" w:hAnsi="Times New Roman"/>
          <w:szCs w:val="24"/>
          <w:lang w:val="en-GB"/>
        </w:rPr>
        <w:t xml:space="preserve"> </w:t>
      </w:r>
      <w:r w:rsidR="009C7064">
        <w:rPr>
          <w:rFonts w:ascii="Times New Roman" w:hAnsi="Times New Roman"/>
          <w:szCs w:val="24"/>
          <w:lang w:val="id-ID"/>
        </w:rPr>
        <w:t>cc 4 langkah</w:t>
      </w:r>
      <w:r w:rsidRPr="00D45A16">
        <w:rPr>
          <w:rFonts w:ascii="Times New Roman" w:hAnsi="Times New Roman"/>
          <w:szCs w:val="24"/>
          <w:lang w:val="id-ID"/>
        </w:rPr>
        <w:t xml:space="preserve"> pada berbagai putaran mesin. Secara umum, torsi meningkat pada putaran rendah hingga menengah dan mencapai puncak pada sekitar 6000 rpm, sedangkan daya terus meningkat seiring bertambahnya putaran mesin dan mencapai nilai maksimum pada sekitar 7500 rpm. Hal ini menunjukkan bahwa daya dipengaruhi oleh besarnya torsi dan kecepatan putaran mesin.</w:t>
      </w:r>
    </w:p>
    <w:p w14:paraId="2F10E8A5" w14:textId="01C12531" w:rsidR="00D45A16" w:rsidRPr="00D45A16" w:rsidRDefault="00D45A16" w:rsidP="00722EBD">
      <w:pPr>
        <w:spacing w:after="0"/>
        <w:ind w:firstLine="426"/>
        <w:rPr>
          <w:rFonts w:ascii="Times New Roman" w:hAnsi="Times New Roman"/>
          <w:szCs w:val="24"/>
          <w:lang w:val="id-ID"/>
        </w:rPr>
      </w:pPr>
      <w:r w:rsidRPr="00D45A16">
        <w:rPr>
          <w:rFonts w:ascii="Times New Roman" w:hAnsi="Times New Roman"/>
          <w:szCs w:val="24"/>
          <w:lang w:val="id-ID"/>
        </w:rPr>
        <w:t>Penggunaan pertalite murni (Bpi0) menunjukkan performa standar mesin, di mana torsi maksimum dicapai pada putaran menengah lalu menurun pada putaran tinggi akibat berkurangnya efisiensi volumetrik dan meningkatnya kehilangan mekanis. Meski demikian, daya maksimum tetap tercapai pada putaran tinggi karena pengaruh kenaikan rpm.</w:t>
      </w:r>
    </w:p>
    <w:p w14:paraId="0F742466" w14:textId="69BC753B" w:rsidR="00D45A16" w:rsidRPr="00D45A16" w:rsidRDefault="00D45A16" w:rsidP="00722EBD">
      <w:pPr>
        <w:spacing w:after="0"/>
        <w:ind w:firstLine="426"/>
        <w:rPr>
          <w:rFonts w:ascii="Times New Roman" w:hAnsi="Times New Roman"/>
          <w:szCs w:val="24"/>
          <w:lang w:val="id-ID"/>
        </w:rPr>
      </w:pPr>
      <w:r w:rsidRPr="00D45A16">
        <w:rPr>
          <w:rFonts w:ascii="Times New Roman" w:hAnsi="Times New Roman"/>
          <w:szCs w:val="24"/>
          <w:lang w:val="id-ID"/>
        </w:rPr>
        <w:t>Campuran bioetanol 5% (Bpi5) menghasilkan peningkatan torsi dan daya paling optimal dibandingkan variasi lainnya. Peningkatan ini terjadi karena kandungan oksigen dan nilai oktan bioetanol yang lebih tinggi, sehingga proses pembakaran menjadi lebih sempurna dan energi yang dihasilkan dapat dimanfaatkan lebih efektif oleh mesin.</w:t>
      </w:r>
    </w:p>
    <w:p w14:paraId="571672FC" w14:textId="5732B019" w:rsidR="00D45A16" w:rsidRPr="00D45A16" w:rsidRDefault="00D45A16" w:rsidP="00722EBD">
      <w:pPr>
        <w:spacing w:after="0"/>
        <w:ind w:firstLine="425"/>
        <w:rPr>
          <w:rFonts w:ascii="Times New Roman" w:hAnsi="Times New Roman"/>
          <w:szCs w:val="24"/>
          <w:lang w:val="id-ID"/>
        </w:rPr>
      </w:pPr>
      <w:r w:rsidRPr="00D45A16">
        <w:rPr>
          <w:rFonts w:ascii="Times New Roman" w:hAnsi="Times New Roman"/>
          <w:szCs w:val="24"/>
          <w:lang w:val="id-ID"/>
        </w:rPr>
        <w:t>Campuran bioetanol 10% (B</w:t>
      </w:r>
      <w:r w:rsidR="00D1484B">
        <w:rPr>
          <w:rFonts w:ascii="Times New Roman" w:hAnsi="Times New Roman"/>
          <w:szCs w:val="24"/>
          <w:lang w:val="id-ID"/>
        </w:rPr>
        <w:t>P</w:t>
      </w:r>
      <w:r w:rsidRPr="00D45A16">
        <w:rPr>
          <w:rFonts w:ascii="Times New Roman" w:hAnsi="Times New Roman"/>
          <w:szCs w:val="24"/>
          <w:lang w:val="id-ID"/>
        </w:rPr>
        <w:t>i10) masih menghasilkan performa yang relatif mendekati bahan bakar standar, meskipun terjadi sedikit penurunan torsi dan daya pada putaran rendah hingga menengah. Hal ini menunjukkan bahwa peningkatan nilai oktan belum sepenuhnya sesuai dengan karakteristik mesin standar yang digunakan.</w:t>
      </w:r>
    </w:p>
    <w:p w14:paraId="6DB705A8" w14:textId="6E2420B0" w:rsidR="00DA3913" w:rsidRDefault="00D45A16" w:rsidP="00722EBD">
      <w:pPr>
        <w:spacing w:after="0"/>
        <w:ind w:firstLine="425"/>
        <w:rPr>
          <w:rFonts w:ascii="Times New Roman" w:hAnsi="Times New Roman"/>
          <w:szCs w:val="24"/>
          <w:lang w:val="id-ID"/>
        </w:rPr>
      </w:pPr>
      <w:r w:rsidRPr="00D45A16">
        <w:rPr>
          <w:rFonts w:ascii="Times New Roman" w:hAnsi="Times New Roman"/>
          <w:szCs w:val="24"/>
          <w:lang w:val="id-ID"/>
        </w:rPr>
        <w:t>Sementara itu, campuran bioetanol 15% (B</w:t>
      </w:r>
      <w:r w:rsidR="00D1484B">
        <w:rPr>
          <w:rFonts w:ascii="Times New Roman" w:hAnsi="Times New Roman"/>
          <w:szCs w:val="24"/>
          <w:lang w:val="id-ID"/>
        </w:rPr>
        <w:t>P</w:t>
      </w:r>
      <w:r w:rsidRPr="00D45A16">
        <w:rPr>
          <w:rFonts w:ascii="Times New Roman" w:hAnsi="Times New Roman"/>
          <w:szCs w:val="24"/>
          <w:lang w:val="id-ID"/>
        </w:rPr>
        <w:t>i15) menunjukkan penurunan torsi dan daya yang paling besar. Kondisi ini dipengaruhi oleh tingginya nilai oktan, rendahnya nilai kalor, serta kandungan air dalam bioetanol yang dapat menurunkan temperatur dan tekanan pembakaran. Pada mesin standar dengan rasio kompresi 9,5:1, campuran ini menyebabkan pembakaran berlangsung lebih lambat sehingga tenaga dorong piston menurun. Oleh karena itu, campuran bioetanol 15% kurang sesuai digunakan pada mesin standar yang belum dimodifikasi.</w:t>
      </w:r>
    </w:p>
    <w:p w14:paraId="6BAC2E1E" w14:textId="77777777" w:rsidR="00B01BC7" w:rsidRPr="00D45A16" w:rsidRDefault="00B01BC7" w:rsidP="00722EBD">
      <w:pPr>
        <w:spacing w:after="0"/>
        <w:contextualSpacing/>
        <w:jc w:val="center"/>
        <w:rPr>
          <w:rFonts w:ascii="Times New Roman" w:hAnsi="Times New Roman"/>
          <w:szCs w:val="24"/>
          <w:lang w:val="id-ID"/>
        </w:rPr>
      </w:pPr>
    </w:p>
    <w:p w14:paraId="48D3A277" w14:textId="41272027" w:rsidR="0040365D" w:rsidRPr="00687CDB" w:rsidRDefault="0081040B" w:rsidP="00722EBD">
      <w:pPr>
        <w:numPr>
          <w:ilvl w:val="0"/>
          <w:numId w:val="1"/>
        </w:numPr>
        <w:spacing w:after="0"/>
        <w:contextualSpacing/>
        <w:jc w:val="left"/>
        <w:rPr>
          <w:rFonts w:ascii="Times New Roman" w:hAnsi="Times New Roman"/>
          <w:b/>
          <w:szCs w:val="24"/>
        </w:rPr>
      </w:pPr>
      <w:r w:rsidRPr="00687CDB">
        <w:rPr>
          <w:rFonts w:ascii="Times New Roman" w:hAnsi="Times New Roman"/>
          <w:b/>
          <w:szCs w:val="24"/>
        </w:rPr>
        <w:t>KESIMPULAN</w:t>
      </w:r>
      <w:r>
        <w:rPr>
          <w:rFonts w:ascii="Times New Roman" w:hAnsi="Times New Roman"/>
          <w:b/>
          <w:szCs w:val="24"/>
        </w:rPr>
        <w:t xml:space="preserve"> </w:t>
      </w:r>
      <w:r w:rsidR="00755959">
        <w:rPr>
          <w:rFonts w:ascii="Times New Roman" w:hAnsi="Times New Roman"/>
          <w:b/>
          <w:szCs w:val="24"/>
        </w:rPr>
        <w:t>DAN SARAN</w:t>
      </w:r>
      <w:bookmarkStart w:id="3" w:name="_GoBack"/>
      <w:bookmarkEnd w:id="3"/>
    </w:p>
    <w:p w14:paraId="00F0F02D" w14:textId="77777777" w:rsidR="00D45A16" w:rsidRPr="00D45A16" w:rsidRDefault="00D45A16" w:rsidP="00722EBD">
      <w:pPr>
        <w:spacing w:after="0"/>
        <w:ind w:firstLine="357"/>
        <w:rPr>
          <w:rFonts w:ascii="Times New Roman" w:hAnsi="Times New Roman"/>
          <w:szCs w:val="24"/>
          <w:lang w:val="sv-SE"/>
        </w:rPr>
      </w:pPr>
      <w:r w:rsidRPr="00D45A16">
        <w:rPr>
          <w:rFonts w:ascii="Times New Roman" w:hAnsi="Times New Roman"/>
          <w:szCs w:val="24"/>
          <w:lang w:val="sv-SE"/>
        </w:rPr>
        <w:t>Berdasarkan hasil analisis, variasi campuran bioetanol kulit pisang pada bahan bakar pertalite berpengaruh terhadap torsi dan daya mesin. Campuran bioetanol 5% (Bpi5) menghasilkan torsi dan daya paling optimal, terutama pada putaran menengah hingga tinggi, sehingga menunjukkan peningkatan dibandingkan pertalite murni. Campuran bioetanol 10% (Bpi10) masih memberikan performa yang cukup baik, meskipun sedikit lebih rendah dibandingkan Bpi5. Sementara itu, campuran bioetanol 15% (Bpi15) menunjukkan penurunan torsi dan daya paling besar akibat meningkatnya nilai oktan dan kurang sesuainya karakteristik pembakaran dengan rasio kompresi mesin standar.</w:t>
      </w:r>
    </w:p>
    <w:p w14:paraId="7A0C889E" w14:textId="3A15249E" w:rsidR="0040365D" w:rsidRDefault="00D45A16" w:rsidP="00722EBD">
      <w:pPr>
        <w:spacing w:after="0"/>
        <w:ind w:firstLine="357"/>
        <w:rPr>
          <w:rFonts w:ascii="Times New Roman" w:hAnsi="Times New Roman"/>
          <w:szCs w:val="24"/>
          <w:lang w:val="sv-SE"/>
        </w:rPr>
      </w:pPr>
      <w:r w:rsidRPr="00D45A16">
        <w:rPr>
          <w:rFonts w:ascii="Times New Roman" w:hAnsi="Times New Roman"/>
          <w:szCs w:val="24"/>
          <w:lang w:val="sv-SE"/>
        </w:rPr>
        <w:t>Secara keseluruhan, campuran bioetanol</w:t>
      </w:r>
      <w:r w:rsidR="008D0A87">
        <w:rPr>
          <w:rFonts w:ascii="Times New Roman" w:hAnsi="Times New Roman"/>
          <w:szCs w:val="24"/>
          <w:lang w:val="sv-SE"/>
        </w:rPr>
        <w:t xml:space="preserve"> hasil destilasi</w:t>
      </w:r>
      <w:r w:rsidRPr="00D45A16">
        <w:rPr>
          <w:rFonts w:ascii="Times New Roman" w:hAnsi="Times New Roman"/>
          <w:szCs w:val="24"/>
          <w:lang w:val="sv-SE"/>
        </w:rPr>
        <w:t xml:space="preserve"> kulit pisang sebesar 5% (Bpi5) </w:t>
      </w:r>
      <w:r w:rsidR="008D0A87">
        <w:rPr>
          <w:rFonts w:ascii="Times New Roman" w:hAnsi="Times New Roman"/>
          <w:szCs w:val="24"/>
          <w:lang w:val="sv-SE"/>
        </w:rPr>
        <w:t xml:space="preserve">dengan bahan bakar pertalite </w:t>
      </w:r>
      <w:r w:rsidRPr="00D45A16">
        <w:rPr>
          <w:rFonts w:ascii="Times New Roman" w:hAnsi="Times New Roman"/>
          <w:szCs w:val="24"/>
          <w:lang w:val="sv-SE"/>
        </w:rPr>
        <w:t xml:space="preserve">merupakan komposisi terbaik karena </w:t>
      </w:r>
      <w:r w:rsidR="008D0A87">
        <w:rPr>
          <w:rFonts w:ascii="Times New Roman" w:hAnsi="Times New Roman"/>
          <w:szCs w:val="24"/>
          <w:lang w:val="sv-SE"/>
        </w:rPr>
        <w:t xml:space="preserve">masih dapat digunakan pada kondisi mesin standar </w:t>
      </w:r>
      <w:r w:rsidRPr="00D45A16">
        <w:rPr>
          <w:rFonts w:ascii="Times New Roman" w:hAnsi="Times New Roman"/>
          <w:szCs w:val="24"/>
          <w:lang w:val="sv-SE"/>
        </w:rPr>
        <w:t>tanp</w:t>
      </w:r>
      <w:r w:rsidR="008D0A87">
        <w:rPr>
          <w:rFonts w:ascii="Times New Roman" w:hAnsi="Times New Roman"/>
          <w:szCs w:val="24"/>
          <w:lang w:val="sv-SE"/>
        </w:rPr>
        <w:t>a menurunkan performa yang dihasilkan dan cenderung sedikit meningkat.</w:t>
      </w:r>
    </w:p>
    <w:p w14:paraId="05369BCC" w14:textId="4C7BA671" w:rsidR="00FB54BC" w:rsidRDefault="00FB54BC" w:rsidP="00A3002F">
      <w:pPr>
        <w:spacing w:after="0"/>
        <w:contextualSpacing/>
        <w:rPr>
          <w:rFonts w:ascii="Times New Roman" w:hAnsi="Times New Roman"/>
          <w:b/>
          <w:bCs/>
          <w:szCs w:val="24"/>
          <w:lang w:val="sv-SE"/>
        </w:rPr>
      </w:pPr>
    </w:p>
    <w:p w14:paraId="3EAD1877" w14:textId="77777777" w:rsidR="00722EBD" w:rsidRPr="007F0171" w:rsidRDefault="00722EBD" w:rsidP="00A3002F">
      <w:pPr>
        <w:spacing w:after="0"/>
        <w:contextualSpacing/>
        <w:rPr>
          <w:rFonts w:ascii="Times New Roman" w:hAnsi="Times New Roman"/>
          <w:b/>
          <w:bCs/>
          <w:szCs w:val="24"/>
          <w:lang w:val="sv-SE"/>
        </w:rPr>
      </w:pPr>
    </w:p>
    <w:p w14:paraId="73A5FAA9" w14:textId="2F930A41" w:rsidR="0040365D" w:rsidRPr="00996B5B" w:rsidRDefault="00722EBD" w:rsidP="00A3002F">
      <w:pPr>
        <w:spacing w:after="0"/>
        <w:contextualSpacing/>
        <w:rPr>
          <w:rFonts w:ascii="Times New Roman" w:hAnsi="Times New Roman"/>
          <w:b/>
          <w:bCs/>
          <w:szCs w:val="24"/>
          <w:lang w:val="sv-SE"/>
        </w:rPr>
      </w:pPr>
      <w:r>
        <w:rPr>
          <w:rFonts w:ascii="Times New Roman" w:hAnsi="Times New Roman"/>
          <w:b/>
          <w:bCs/>
          <w:szCs w:val="24"/>
          <w:lang w:val="sv-SE"/>
        </w:rPr>
        <w:lastRenderedPageBreak/>
        <w:t>Referensi</w:t>
      </w:r>
    </w:p>
    <w:sdt>
      <w:sdtPr>
        <w:rPr>
          <w:rFonts w:ascii="Times New Roman" w:hAnsi="Times New Roman"/>
          <w:color w:val="000000"/>
          <w:szCs w:val="24"/>
        </w:rPr>
        <w:tag w:val="MENDELEY_BIBLIOGRAPHY"/>
        <w:id w:val="598833383"/>
        <w:placeholder>
          <w:docPart w:val="DefaultPlaceholder_-1854013440"/>
        </w:placeholder>
      </w:sdtPr>
      <w:sdtEndPr/>
      <w:sdtContent>
        <w:p w14:paraId="41CD3FF9" w14:textId="77777777" w:rsidR="007F0171" w:rsidRPr="00996B5B" w:rsidRDefault="007F0171" w:rsidP="00722EBD">
          <w:pPr>
            <w:autoSpaceDE w:val="0"/>
            <w:autoSpaceDN w:val="0"/>
            <w:spacing w:after="0"/>
            <w:ind w:hanging="641"/>
            <w:divId w:val="414591196"/>
            <w:rPr>
              <w:rFonts w:ascii="Times New Roman" w:eastAsia="Times New Roman" w:hAnsi="Times New Roman"/>
              <w:color w:val="000000"/>
              <w:szCs w:val="24"/>
              <w:lang w:val="sv-SE"/>
            </w:rPr>
          </w:pPr>
          <w:r w:rsidRPr="00996B5B">
            <w:rPr>
              <w:rFonts w:ascii="Times New Roman" w:eastAsia="Times New Roman" w:hAnsi="Times New Roman"/>
              <w:color w:val="000000"/>
              <w:lang w:val="sv-SE"/>
            </w:rPr>
            <w:t>[1]</w:t>
          </w:r>
          <w:r w:rsidRPr="00996B5B">
            <w:rPr>
              <w:rFonts w:ascii="Times New Roman" w:eastAsia="Times New Roman" w:hAnsi="Times New Roman"/>
              <w:color w:val="000000"/>
              <w:lang w:val="sv-SE"/>
            </w:rPr>
            <w:tab/>
            <w:t xml:space="preserve">I. G. Wiratmaja and E. Elisa, “Kajian Peluang Pemanfaatan Bioetanol Sebagai Bahan Bakar Utama Kendaraan Masa Depan Di Indonesia,” </w:t>
          </w:r>
          <w:r w:rsidRPr="00996B5B">
            <w:rPr>
              <w:rFonts w:ascii="Times New Roman" w:eastAsia="Times New Roman" w:hAnsi="Times New Roman"/>
              <w:i/>
              <w:iCs/>
              <w:color w:val="000000"/>
              <w:lang w:val="sv-SE"/>
            </w:rPr>
            <w:t>Jurnal Pendidikan Teknik Mesin Undiksha</w:t>
          </w:r>
          <w:r w:rsidRPr="00996B5B">
            <w:rPr>
              <w:rFonts w:ascii="Times New Roman" w:eastAsia="Times New Roman" w:hAnsi="Times New Roman"/>
              <w:color w:val="000000"/>
              <w:lang w:val="sv-SE"/>
            </w:rPr>
            <w:t>, vol. 8, no. 1, pp. 1–8, Jul. 2020, doi: 10.23887/jptm.v8i1.27298.</w:t>
          </w:r>
        </w:p>
        <w:p w14:paraId="7A1C1323" w14:textId="77777777" w:rsidR="007F0171" w:rsidRPr="007F0171" w:rsidRDefault="007F0171" w:rsidP="00722EBD">
          <w:pPr>
            <w:autoSpaceDE w:val="0"/>
            <w:autoSpaceDN w:val="0"/>
            <w:spacing w:after="0"/>
            <w:ind w:hanging="641"/>
            <w:divId w:val="1427775701"/>
            <w:rPr>
              <w:rFonts w:ascii="Times New Roman" w:eastAsia="Times New Roman" w:hAnsi="Times New Roman"/>
              <w:color w:val="000000"/>
            </w:rPr>
          </w:pPr>
          <w:r w:rsidRPr="007F0171">
            <w:rPr>
              <w:rFonts w:ascii="Times New Roman" w:eastAsia="Times New Roman" w:hAnsi="Times New Roman"/>
              <w:color w:val="000000"/>
            </w:rPr>
            <w:t>[2]</w:t>
          </w:r>
          <w:r w:rsidRPr="007F0171">
            <w:rPr>
              <w:rFonts w:ascii="Times New Roman" w:eastAsia="Times New Roman" w:hAnsi="Times New Roman"/>
              <w:color w:val="000000"/>
            </w:rPr>
            <w:tab/>
          </w:r>
          <w:proofErr w:type="spellStart"/>
          <w:r w:rsidRPr="007F0171">
            <w:rPr>
              <w:rFonts w:ascii="Times New Roman" w:eastAsia="Times New Roman" w:hAnsi="Times New Roman"/>
              <w:color w:val="000000"/>
            </w:rPr>
            <w:t>Kementrian</w:t>
          </w:r>
          <w:proofErr w:type="spellEnd"/>
          <w:r w:rsidRPr="007F0171">
            <w:rPr>
              <w:rFonts w:ascii="Times New Roman" w:eastAsia="Times New Roman" w:hAnsi="Times New Roman"/>
              <w:color w:val="000000"/>
            </w:rPr>
            <w:t xml:space="preserve"> Energi dan Sumber Daya Mineral, “HANDBOOK OF ENERGY &amp; ECONOMIC STATISTICS OF INDONESIA 2023,” 2023.</w:t>
          </w:r>
        </w:p>
        <w:p w14:paraId="22172432" w14:textId="77777777" w:rsidR="007F0171" w:rsidRPr="007F0171" w:rsidRDefault="007F0171" w:rsidP="00722EBD">
          <w:pPr>
            <w:autoSpaceDE w:val="0"/>
            <w:autoSpaceDN w:val="0"/>
            <w:spacing w:after="0"/>
            <w:ind w:hanging="641"/>
            <w:divId w:val="1714966142"/>
            <w:rPr>
              <w:rFonts w:ascii="Times New Roman" w:eastAsia="Times New Roman" w:hAnsi="Times New Roman"/>
              <w:color w:val="000000"/>
            </w:rPr>
          </w:pPr>
          <w:r w:rsidRPr="007F0171">
            <w:rPr>
              <w:rFonts w:ascii="Times New Roman" w:eastAsia="Times New Roman" w:hAnsi="Times New Roman"/>
              <w:color w:val="000000"/>
            </w:rPr>
            <w:t>[3]</w:t>
          </w:r>
          <w:r w:rsidRPr="007F0171">
            <w:rPr>
              <w:rFonts w:ascii="Times New Roman" w:eastAsia="Times New Roman" w:hAnsi="Times New Roman"/>
              <w:color w:val="000000"/>
            </w:rPr>
            <w:tab/>
            <w:t>V. Masson-</w:t>
          </w:r>
          <w:proofErr w:type="spellStart"/>
          <w:r w:rsidRPr="007F0171">
            <w:rPr>
              <w:rFonts w:ascii="Times New Roman" w:eastAsia="Times New Roman" w:hAnsi="Times New Roman"/>
              <w:color w:val="000000"/>
            </w:rPr>
            <w:t>Delmotte</w:t>
          </w:r>
          <w:proofErr w:type="spellEnd"/>
          <w:r w:rsidRPr="007F0171">
            <w:rPr>
              <w:rFonts w:ascii="Times New Roman" w:eastAsia="Times New Roman" w:hAnsi="Times New Roman"/>
              <w:color w:val="000000"/>
            </w:rPr>
            <w:t xml:space="preserve"> </w:t>
          </w:r>
          <w:r w:rsidRPr="007F0171">
            <w:rPr>
              <w:rFonts w:ascii="Times New Roman" w:eastAsia="Times New Roman" w:hAnsi="Times New Roman"/>
              <w:i/>
              <w:iCs/>
              <w:color w:val="000000"/>
            </w:rPr>
            <w:t>et al.</w:t>
          </w:r>
          <w:r w:rsidRPr="007F0171">
            <w:rPr>
              <w:rFonts w:ascii="Times New Roman" w:eastAsia="Times New Roman" w:hAnsi="Times New Roman"/>
              <w:color w:val="000000"/>
            </w:rPr>
            <w:t xml:space="preserve">, </w:t>
          </w:r>
          <w:r w:rsidRPr="007F0171">
            <w:rPr>
              <w:rFonts w:ascii="Times New Roman" w:eastAsia="Times New Roman" w:hAnsi="Times New Roman"/>
              <w:i/>
              <w:iCs/>
              <w:color w:val="000000"/>
            </w:rPr>
            <w:t>The Physical Science Basis Summary for Policymakers Technical Summary Frequently Asked Questions Glossary Part of the Working Group I Contribution to the Sixth Assessment Report of the Intergovernmental Panel on Climate Change Edited by</w:t>
          </w:r>
          <w:r w:rsidRPr="007F0171">
            <w:rPr>
              <w:rFonts w:ascii="Times New Roman" w:eastAsia="Times New Roman" w:hAnsi="Times New Roman"/>
              <w:color w:val="000000"/>
            </w:rPr>
            <w:t>. 2021. [Online]. Available: www.ipcc.ch</w:t>
          </w:r>
        </w:p>
        <w:p w14:paraId="6CD45D04" w14:textId="77777777" w:rsidR="007F0171" w:rsidRPr="007F0171" w:rsidRDefault="007F0171" w:rsidP="00722EBD">
          <w:pPr>
            <w:autoSpaceDE w:val="0"/>
            <w:autoSpaceDN w:val="0"/>
            <w:spacing w:after="0"/>
            <w:ind w:hanging="641"/>
            <w:divId w:val="653217352"/>
            <w:rPr>
              <w:rFonts w:ascii="Times New Roman" w:eastAsia="Times New Roman" w:hAnsi="Times New Roman"/>
              <w:color w:val="000000"/>
            </w:rPr>
          </w:pPr>
          <w:r w:rsidRPr="007F0171">
            <w:rPr>
              <w:rFonts w:ascii="Times New Roman" w:eastAsia="Times New Roman" w:hAnsi="Times New Roman"/>
              <w:color w:val="000000"/>
            </w:rPr>
            <w:t>[4]</w:t>
          </w:r>
          <w:r w:rsidRPr="007F0171">
            <w:rPr>
              <w:rFonts w:ascii="Times New Roman" w:eastAsia="Times New Roman" w:hAnsi="Times New Roman"/>
              <w:color w:val="000000"/>
            </w:rPr>
            <w:tab/>
            <w:t xml:space="preserve">H. </w:t>
          </w:r>
          <w:proofErr w:type="spellStart"/>
          <w:r w:rsidRPr="007F0171">
            <w:rPr>
              <w:rFonts w:ascii="Times New Roman" w:eastAsia="Times New Roman" w:hAnsi="Times New Roman"/>
              <w:color w:val="000000"/>
            </w:rPr>
            <w:t>Zabed</w:t>
          </w:r>
          <w:proofErr w:type="spellEnd"/>
          <w:r w:rsidRPr="007F0171">
            <w:rPr>
              <w:rFonts w:ascii="Times New Roman" w:eastAsia="Times New Roman" w:hAnsi="Times New Roman"/>
              <w:color w:val="000000"/>
            </w:rPr>
            <w:t xml:space="preserve">, J. N. </w:t>
          </w:r>
          <w:proofErr w:type="spellStart"/>
          <w:r w:rsidRPr="007F0171">
            <w:rPr>
              <w:rFonts w:ascii="Times New Roman" w:eastAsia="Times New Roman" w:hAnsi="Times New Roman"/>
              <w:color w:val="000000"/>
            </w:rPr>
            <w:t>Sahu</w:t>
          </w:r>
          <w:proofErr w:type="spellEnd"/>
          <w:r w:rsidRPr="007F0171">
            <w:rPr>
              <w:rFonts w:ascii="Times New Roman" w:eastAsia="Times New Roman" w:hAnsi="Times New Roman"/>
              <w:color w:val="000000"/>
            </w:rPr>
            <w:t xml:space="preserve">, A. </w:t>
          </w:r>
          <w:proofErr w:type="spellStart"/>
          <w:r w:rsidRPr="007F0171">
            <w:rPr>
              <w:rFonts w:ascii="Times New Roman" w:eastAsia="Times New Roman" w:hAnsi="Times New Roman"/>
              <w:color w:val="000000"/>
            </w:rPr>
            <w:t>Suely</w:t>
          </w:r>
          <w:proofErr w:type="spellEnd"/>
          <w:r w:rsidRPr="007F0171">
            <w:rPr>
              <w:rFonts w:ascii="Times New Roman" w:eastAsia="Times New Roman" w:hAnsi="Times New Roman"/>
              <w:color w:val="000000"/>
            </w:rPr>
            <w:t xml:space="preserve">, A. N. Boyce, and G. Faruq, “Bioethanol production from renewable sources: Current perspectives and technological progress,” </w:t>
          </w:r>
          <w:r w:rsidRPr="007F0171">
            <w:rPr>
              <w:rFonts w:ascii="Times New Roman" w:eastAsia="Times New Roman" w:hAnsi="Times New Roman"/>
              <w:i/>
              <w:iCs/>
              <w:color w:val="000000"/>
            </w:rPr>
            <w:t>Renewable and Sustainable Energy Reviews</w:t>
          </w:r>
          <w:r w:rsidRPr="007F0171">
            <w:rPr>
              <w:rFonts w:ascii="Times New Roman" w:eastAsia="Times New Roman" w:hAnsi="Times New Roman"/>
              <w:color w:val="000000"/>
            </w:rPr>
            <w:t>, vol. 71, pp. 475–501, May 2017, doi: 10.1016/j.rser.2016.12.076.</w:t>
          </w:r>
        </w:p>
        <w:p w14:paraId="2A014DE7" w14:textId="77777777" w:rsidR="007F0171" w:rsidRPr="007F0171" w:rsidRDefault="007F0171" w:rsidP="00722EBD">
          <w:pPr>
            <w:autoSpaceDE w:val="0"/>
            <w:autoSpaceDN w:val="0"/>
            <w:spacing w:after="0"/>
            <w:ind w:hanging="641"/>
            <w:divId w:val="65031471"/>
            <w:rPr>
              <w:rFonts w:ascii="Times New Roman" w:eastAsia="Times New Roman" w:hAnsi="Times New Roman"/>
              <w:color w:val="000000"/>
            </w:rPr>
          </w:pPr>
          <w:r w:rsidRPr="007F0171">
            <w:rPr>
              <w:rFonts w:ascii="Times New Roman" w:eastAsia="Times New Roman" w:hAnsi="Times New Roman"/>
              <w:color w:val="000000"/>
            </w:rPr>
            <w:t>[5]</w:t>
          </w:r>
          <w:r w:rsidRPr="007F0171">
            <w:rPr>
              <w:rFonts w:ascii="Times New Roman" w:eastAsia="Times New Roman" w:hAnsi="Times New Roman"/>
              <w:color w:val="000000"/>
            </w:rPr>
            <w:tab/>
            <w:t xml:space="preserve">D. Y. </w:t>
          </w:r>
          <w:proofErr w:type="spellStart"/>
          <w:r w:rsidRPr="007F0171">
            <w:rPr>
              <w:rFonts w:ascii="Times New Roman" w:eastAsia="Times New Roman" w:hAnsi="Times New Roman"/>
              <w:color w:val="000000"/>
            </w:rPr>
            <w:t>Dhande</w:t>
          </w:r>
          <w:proofErr w:type="spellEnd"/>
          <w:r w:rsidRPr="007F0171">
            <w:rPr>
              <w:rFonts w:ascii="Times New Roman" w:eastAsia="Times New Roman" w:hAnsi="Times New Roman"/>
              <w:color w:val="000000"/>
            </w:rPr>
            <w:t xml:space="preserve">, N. </w:t>
          </w:r>
          <w:proofErr w:type="spellStart"/>
          <w:r w:rsidRPr="007F0171">
            <w:rPr>
              <w:rFonts w:ascii="Times New Roman" w:eastAsia="Times New Roman" w:hAnsi="Times New Roman"/>
              <w:color w:val="000000"/>
            </w:rPr>
            <w:t>Sinaga</w:t>
          </w:r>
          <w:proofErr w:type="spellEnd"/>
          <w:r w:rsidRPr="007F0171">
            <w:rPr>
              <w:rFonts w:ascii="Times New Roman" w:eastAsia="Times New Roman" w:hAnsi="Times New Roman"/>
              <w:color w:val="000000"/>
            </w:rPr>
            <w:t xml:space="preserve">, and K. B. </w:t>
          </w:r>
          <w:proofErr w:type="spellStart"/>
          <w:r w:rsidRPr="007F0171">
            <w:rPr>
              <w:rFonts w:ascii="Times New Roman" w:eastAsia="Times New Roman" w:hAnsi="Times New Roman"/>
              <w:color w:val="000000"/>
            </w:rPr>
            <w:t>Dahe</w:t>
          </w:r>
          <w:proofErr w:type="spellEnd"/>
          <w:r w:rsidRPr="007F0171">
            <w:rPr>
              <w:rFonts w:ascii="Times New Roman" w:eastAsia="Times New Roman" w:hAnsi="Times New Roman"/>
              <w:color w:val="000000"/>
            </w:rPr>
            <w:t xml:space="preserve">, “Study on combustion, performance and exhaust emissions of bioethanol-gasoline blended spark ignition engine,” </w:t>
          </w:r>
          <w:proofErr w:type="spellStart"/>
          <w:r w:rsidRPr="007F0171">
            <w:rPr>
              <w:rFonts w:ascii="Times New Roman" w:eastAsia="Times New Roman" w:hAnsi="Times New Roman"/>
              <w:i/>
              <w:iCs/>
              <w:color w:val="000000"/>
            </w:rPr>
            <w:t>Heliyon</w:t>
          </w:r>
          <w:proofErr w:type="spellEnd"/>
          <w:r w:rsidRPr="007F0171">
            <w:rPr>
              <w:rFonts w:ascii="Times New Roman" w:eastAsia="Times New Roman" w:hAnsi="Times New Roman"/>
              <w:color w:val="000000"/>
            </w:rPr>
            <w:t xml:space="preserve">, vol. 7, no. 3, p. e06380, Mar. 2021, doi: </w:t>
          </w:r>
          <w:proofErr w:type="gramStart"/>
          <w:r w:rsidRPr="007F0171">
            <w:rPr>
              <w:rFonts w:ascii="Times New Roman" w:eastAsia="Times New Roman" w:hAnsi="Times New Roman"/>
              <w:color w:val="000000"/>
            </w:rPr>
            <w:t>10.1016/j.heliyon.2021.e</w:t>
          </w:r>
          <w:proofErr w:type="gramEnd"/>
          <w:r w:rsidRPr="007F0171">
            <w:rPr>
              <w:rFonts w:ascii="Times New Roman" w:eastAsia="Times New Roman" w:hAnsi="Times New Roman"/>
              <w:color w:val="000000"/>
            </w:rPr>
            <w:t>06380.</w:t>
          </w:r>
        </w:p>
        <w:p w14:paraId="0F165CAE" w14:textId="77777777" w:rsidR="007F0171" w:rsidRPr="007F0171" w:rsidRDefault="007F0171" w:rsidP="00722EBD">
          <w:pPr>
            <w:autoSpaceDE w:val="0"/>
            <w:autoSpaceDN w:val="0"/>
            <w:spacing w:after="0"/>
            <w:ind w:hanging="641"/>
            <w:divId w:val="256790539"/>
            <w:rPr>
              <w:rFonts w:ascii="Times New Roman" w:eastAsia="Times New Roman" w:hAnsi="Times New Roman"/>
              <w:color w:val="000000"/>
            </w:rPr>
          </w:pPr>
          <w:r w:rsidRPr="007F0171">
            <w:rPr>
              <w:rFonts w:ascii="Times New Roman" w:eastAsia="Times New Roman" w:hAnsi="Times New Roman"/>
              <w:color w:val="000000"/>
            </w:rPr>
            <w:t>[6]</w:t>
          </w:r>
          <w:r w:rsidRPr="007F0171">
            <w:rPr>
              <w:rFonts w:ascii="Times New Roman" w:eastAsia="Times New Roman" w:hAnsi="Times New Roman"/>
              <w:color w:val="000000"/>
            </w:rPr>
            <w:tab/>
            <w:t xml:space="preserve">K. </w:t>
          </w:r>
          <w:proofErr w:type="spellStart"/>
          <w:r w:rsidRPr="007F0171">
            <w:rPr>
              <w:rFonts w:ascii="Times New Roman" w:eastAsia="Times New Roman" w:hAnsi="Times New Roman"/>
              <w:color w:val="000000"/>
            </w:rPr>
            <w:t>Widhyahrini</w:t>
          </w:r>
          <w:proofErr w:type="spellEnd"/>
          <w:r w:rsidRPr="007F0171">
            <w:rPr>
              <w:rFonts w:ascii="Times New Roman" w:eastAsia="Times New Roman" w:hAnsi="Times New Roman"/>
              <w:color w:val="000000"/>
            </w:rPr>
            <w:t xml:space="preserve"> and E. N. </w:t>
          </w:r>
          <w:proofErr w:type="spellStart"/>
          <w:r w:rsidRPr="007F0171">
            <w:rPr>
              <w:rFonts w:ascii="Times New Roman" w:eastAsia="Times New Roman" w:hAnsi="Times New Roman"/>
              <w:color w:val="000000"/>
            </w:rPr>
            <w:t>Hidayati</w:t>
          </w:r>
          <w:proofErr w:type="spellEnd"/>
          <w:r w:rsidRPr="007F0171">
            <w:rPr>
              <w:rFonts w:ascii="Times New Roman" w:eastAsia="Times New Roman" w:hAnsi="Times New Roman"/>
              <w:color w:val="000000"/>
            </w:rPr>
            <w:t xml:space="preserve">, “Analysis and Characterization of Bioethanol from Banana (Musa </w:t>
          </w:r>
          <w:proofErr w:type="spellStart"/>
          <w:r w:rsidRPr="007F0171">
            <w:rPr>
              <w:rFonts w:ascii="Times New Roman" w:eastAsia="Times New Roman" w:hAnsi="Times New Roman"/>
              <w:color w:val="000000"/>
            </w:rPr>
            <w:t>acuminata</w:t>
          </w:r>
          <w:proofErr w:type="spellEnd"/>
          <w:r w:rsidRPr="007F0171">
            <w:rPr>
              <w:rFonts w:ascii="Times New Roman" w:eastAsia="Times New Roman" w:hAnsi="Times New Roman"/>
              <w:color w:val="000000"/>
            </w:rPr>
            <w:t xml:space="preserve"> </w:t>
          </w:r>
          <w:proofErr w:type="spellStart"/>
          <w:r w:rsidRPr="007F0171">
            <w:rPr>
              <w:rFonts w:ascii="Times New Roman" w:eastAsia="Times New Roman" w:hAnsi="Times New Roman"/>
              <w:color w:val="000000"/>
            </w:rPr>
            <w:t>Balbisiana</w:t>
          </w:r>
          <w:proofErr w:type="spellEnd"/>
          <w:r w:rsidRPr="007F0171">
            <w:rPr>
              <w:rFonts w:ascii="Times New Roman" w:eastAsia="Times New Roman" w:hAnsi="Times New Roman"/>
              <w:color w:val="000000"/>
            </w:rPr>
            <w:t xml:space="preserve">) Peel Pulp by Yeast Enzymatic Production,” </w:t>
          </w:r>
          <w:r w:rsidRPr="007F0171">
            <w:rPr>
              <w:rFonts w:ascii="Times New Roman" w:eastAsia="Times New Roman" w:hAnsi="Times New Roman"/>
              <w:i/>
              <w:iCs/>
              <w:color w:val="000000"/>
            </w:rPr>
            <w:t>Jurnal Kartika Kimia</w:t>
          </w:r>
          <w:r w:rsidRPr="007F0171">
            <w:rPr>
              <w:rFonts w:ascii="Times New Roman" w:eastAsia="Times New Roman" w:hAnsi="Times New Roman"/>
              <w:color w:val="000000"/>
            </w:rPr>
            <w:t>, vol. 2, no. 2, Nov. 2019, doi: 10.26874/</w:t>
          </w:r>
          <w:proofErr w:type="gramStart"/>
          <w:r w:rsidRPr="007F0171">
            <w:rPr>
              <w:rFonts w:ascii="Times New Roman" w:eastAsia="Times New Roman" w:hAnsi="Times New Roman"/>
              <w:color w:val="000000"/>
            </w:rPr>
            <w:t>jkk.v</w:t>
          </w:r>
          <w:proofErr w:type="gramEnd"/>
          <w:r w:rsidRPr="007F0171">
            <w:rPr>
              <w:rFonts w:ascii="Times New Roman" w:eastAsia="Times New Roman" w:hAnsi="Times New Roman"/>
              <w:color w:val="000000"/>
            </w:rPr>
            <w:t>2i2.32.</w:t>
          </w:r>
        </w:p>
        <w:p w14:paraId="67EE36CE" w14:textId="77777777" w:rsidR="007F0171" w:rsidRPr="007F0171" w:rsidRDefault="007F0171" w:rsidP="00722EBD">
          <w:pPr>
            <w:autoSpaceDE w:val="0"/>
            <w:autoSpaceDN w:val="0"/>
            <w:spacing w:after="0"/>
            <w:ind w:hanging="641"/>
            <w:divId w:val="326519215"/>
            <w:rPr>
              <w:rFonts w:ascii="Times New Roman" w:eastAsia="Times New Roman" w:hAnsi="Times New Roman"/>
              <w:color w:val="000000"/>
            </w:rPr>
          </w:pPr>
          <w:r w:rsidRPr="007F0171">
            <w:rPr>
              <w:rFonts w:ascii="Times New Roman" w:eastAsia="Times New Roman" w:hAnsi="Times New Roman"/>
              <w:color w:val="000000"/>
            </w:rPr>
            <w:t>[7]</w:t>
          </w:r>
          <w:r w:rsidRPr="007F0171">
            <w:rPr>
              <w:rFonts w:ascii="Times New Roman" w:eastAsia="Times New Roman" w:hAnsi="Times New Roman"/>
              <w:color w:val="000000"/>
            </w:rPr>
            <w:tab/>
            <w:t xml:space="preserve">K. </w:t>
          </w:r>
          <w:proofErr w:type="spellStart"/>
          <w:r w:rsidRPr="007F0171">
            <w:rPr>
              <w:rFonts w:ascii="Times New Roman" w:eastAsia="Times New Roman" w:hAnsi="Times New Roman"/>
              <w:color w:val="000000"/>
            </w:rPr>
            <w:t>Hamijoyo</w:t>
          </w:r>
          <w:proofErr w:type="spellEnd"/>
          <w:r w:rsidRPr="007F0171">
            <w:rPr>
              <w:rFonts w:ascii="Times New Roman" w:eastAsia="Times New Roman" w:hAnsi="Times New Roman"/>
              <w:color w:val="000000"/>
            </w:rPr>
            <w:t xml:space="preserve"> and L. Widodo, “Analisis Penggunaan Campuran </w:t>
          </w:r>
          <w:proofErr w:type="spellStart"/>
          <w:r w:rsidRPr="007F0171">
            <w:rPr>
              <w:rFonts w:ascii="Times New Roman" w:eastAsia="Times New Roman" w:hAnsi="Times New Roman"/>
              <w:color w:val="000000"/>
            </w:rPr>
            <w:t>Pertalite</w:t>
          </w:r>
          <w:proofErr w:type="spellEnd"/>
          <w:r w:rsidRPr="007F0171">
            <w:rPr>
              <w:rFonts w:ascii="Times New Roman" w:eastAsia="Times New Roman" w:hAnsi="Times New Roman"/>
              <w:color w:val="000000"/>
            </w:rPr>
            <w:t xml:space="preserve"> dan </w:t>
          </w:r>
          <w:proofErr w:type="spellStart"/>
          <w:r w:rsidRPr="007F0171">
            <w:rPr>
              <w:rFonts w:ascii="Times New Roman" w:eastAsia="Times New Roman" w:hAnsi="Times New Roman"/>
              <w:color w:val="000000"/>
            </w:rPr>
            <w:t>Bioetanol</w:t>
          </w:r>
          <w:proofErr w:type="spellEnd"/>
          <w:r w:rsidRPr="007F0171">
            <w:rPr>
              <w:rFonts w:ascii="Times New Roman" w:eastAsia="Times New Roman" w:hAnsi="Times New Roman"/>
              <w:color w:val="000000"/>
            </w:rPr>
            <w:t xml:space="preserve"> sebagai Bahan Bakar terhadap Kinerja Motor Silinder Tunggal 4-Tak Berbasis </w:t>
          </w:r>
          <w:r w:rsidRPr="007F0171">
            <w:rPr>
              <w:rFonts w:ascii="Times New Roman" w:eastAsia="Times New Roman" w:hAnsi="Times New Roman"/>
              <w:color w:val="000000"/>
            </w:rPr>
            <w:t xml:space="preserve">Digital,” </w:t>
          </w:r>
          <w:r w:rsidRPr="007F0171">
            <w:rPr>
              <w:rFonts w:ascii="Times New Roman" w:eastAsia="Times New Roman" w:hAnsi="Times New Roman"/>
              <w:i/>
              <w:iCs/>
              <w:color w:val="000000"/>
            </w:rPr>
            <w:t>GO INFOTECH: JURNAL ILMIAH STMIK AUB</w:t>
          </w:r>
          <w:r w:rsidRPr="007F0171">
            <w:rPr>
              <w:rFonts w:ascii="Times New Roman" w:eastAsia="Times New Roman" w:hAnsi="Times New Roman"/>
              <w:color w:val="000000"/>
            </w:rPr>
            <w:t>, 2025, doi: 10.36309/</w:t>
          </w:r>
          <w:proofErr w:type="gramStart"/>
          <w:r w:rsidRPr="007F0171">
            <w:rPr>
              <w:rFonts w:ascii="Times New Roman" w:eastAsia="Times New Roman" w:hAnsi="Times New Roman"/>
              <w:color w:val="000000"/>
            </w:rPr>
            <w:t>goi.v</w:t>
          </w:r>
          <w:proofErr w:type="gramEnd"/>
          <w:r w:rsidRPr="007F0171">
            <w:rPr>
              <w:rFonts w:ascii="Times New Roman" w:eastAsia="Times New Roman" w:hAnsi="Times New Roman"/>
              <w:color w:val="000000"/>
            </w:rPr>
            <w:t>31i2.400.</w:t>
          </w:r>
        </w:p>
        <w:p w14:paraId="38B9747F" w14:textId="77777777" w:rsidR="007F0171" w:rsidRPr="007F0171" w:rsidRDefault="007F0171" w:rsidP="00722EBD">
          <w:pPr>
            <w:autoSpaceDE w:val="0"/>
            <w:autoSpaceDN w:val="0"/>
            <w:spacing w:after="0"/>
            <w:ind w:hanging="641"/>
            <w:divId w:val="1405371395"/>
            <w:rPr>
              <w:rFonts w:ascii="Times New Roman" w:eastAsia="Times New Roman" w:hAnsi="Times New Roman"/>
              <w:color w:val="000000"/>
            </w:rPr>
          </w:pPr>
          <w:r w:rsidRPr="007F0171">
            <w:rPr>
              <w:rFonts w:ascii="Times New Roman" w:eastAsia="Times New Roman" w:hAnsi="Times New Roman"/>
              <w:color w:val="000000"/>
            </w:rPr>
            <w:t>[8]</w:t>
          </w:r>
          <w:r w:rsidRPr="007F0171">
            <w:rPr>
              <w:rFonts w:ascii="Times New Roman" w:eastAsia="Times New Roman" w:hAnsi="Times New Roman"/>
              <w:color w:val="000000"/>
            </w:rPr>
            <w:tab/>
            <w:t xml:space="preserve">V. Kumar, “Performance Analysis of Gasoline Engine with Different Ethanol Blends,” </w:t>
          </w:r>
          <w:r w:rsidRPr="007F0171">
            <w:rPr>
              <w:rFonts w:ascii="Times New Roman" w:eastAsia="Times New Roman" w:hAnsi="Times New Roman"/>
              <w:i/>
              <w:iCs/>
              <w:color w:val="000000"/>
            </w:rPr>
            <w:t>American Journal of Modern Energy</w:t>
          </w:r>
          <w:r w:rsidRPr="007F0171">
            <w:rPr>
              <w:rFonts w:ascii="Times New Roman" w:eastAsia="Times New Roman" w:hAnsi="Times New Roman"/>
              <w:color w:val="000000"/>
            </w:rPr>
            <w:t>, Aug. 2023, doi: 10.11648/j.ajme.20230902.12.</w:t>
          </w:r>
        </w:p>
        <w:p w14:paraId="3DB7090C" w14:textId="77777777" w:rsidR="007F0171" w:rsidRPr="007F0171" w:rsidRDefault="007F0171" w:rsidP="00722EBD">
          <w:pPr>
            <w:autoSpaceDE w:val="0"/>
            <w:autoSpaceDN w:val="0"/>
            <w:spacing w:after="0"/>
            <w:ind w:hanging="641"/>
            <w:divId w:val="1721633046"/>
            <w:rPr>
              <w:rFonts w:ascii="Times New Roman" w:eastAsia="Times New Roman" w:hAnsi="Times New Roman"/>
              <w:color w:val="000000"/>
            </w:rPr>
          </w:pPr>
          <w:r w:rsidRPr="007F0171">
            <w:rPr>
              <w:rFonts w:ascii="Times New Roman" w:eastAsia="Times New Roman" w:hAnsi="Times New Roman"/>
              <w:color w:val="000000"/>
            </w:rPr>
            <w:t>[9]</w:t>
          </w:r>
          <w:r w:rsidRPr="007F0171">
            <w:rPr>
              <w:rFonts w:ascii="Times New Roman" w:eastAsia="Times New Roman" w:hAnsi="Times New Roman"/>
              <w:color w:val="000000"/>
            </w:rPr>
            <w:tab/>
            <w:t xml:space="preserve">A. </w:t>
          </w:r>
          <w:proofErr w:type="spellStart"/>
          <w:r w:rsidRPr="007F0171">
            <w:rPr>
              <w:rFonts w:ascii="Times New Roman" w:eastAsia="Times New Roman" w:hAnsi="Times New Roman"/>
              <w:color w:val="000000"/>
            </w:rPr>
            <w:t>Elfasakhany</w:t>
          </w:r>
          <w:proofErr w:type="spellEnd"/>
          <w:r w:rsidRPr="007F0171">
            <w:rPr>
              <w:rFonts w:ascii="Times New Roman" w:eastAsia="Times New Roman" w:hAnsi="Times New Roman"/>
              <w:color w:val="000000"/>
            </w:rPr>
            <w:t xml:space="preserve">, “Performance and emissions of spark-ignition engine using ethanol–methanol–gasoline, n-butanol–iso-butanol–gasoline and iso-butanol–ethanol–gasoline blends: A comparative study,” </w:t>
          </w:r>
          <w:r w:rsidRPr="007F0171">
            <w:rPr>
              <w:rFonts w:ascii="Times New Roman" w:eastAsia="Times New Roman" w:hAnsi="Times New Roman"/>
              <w:i/>
              <w:iCs/>
              <w:color w:val="000000"/>
            </w:rPr>
            <w:t>Engineering Science and Technology, an International Journal</w:t>
          </w:r>
          <w:r w:rsidRPr="007F0171">
            <w:rPr>
              <w:rFonts w:ascii="Times New Roman" w:eastAsia="Times New Roman" w:hAnsi="Times New Roman"/>
              <w:color w:val="000000"/>
            </w:rPr>
            <w:t>, vol. 19, no. 4, pp. 2053–2059, Dec. 2016, doi: 10.1016/j.jestch.2016.09.009.</w:t>
          </w:r>
        </w:p>
        <w:p w14:paraId="31E2F431" w14:textId="77777777" w:rsidR="007F0171" w:rsidRPr="007F0171" w:rsidRDefault="007F0171" w:rsidP="00722EBD">
          <w:pPr>
            <w:autoSpaceDE w:val="0"/>
            <w:autoSpaceDN w:val="0"/>
            <w:spacing w:after="0"/>
            <w:ind w:hanging="641"/>
            <w:divId w:val="1758088887"/>
            <w:rPr>
              <w:rFonts w:ascii="Times New Roman" w:eastAsia="Times New Roman" w:hAnsi="Times New Roman"/>
              <w:color w:val="000000"/>
            </w:rPr>
          </w:pPr>
          <w:r w:rsidRPr="007F0171">
            <w:rPr>
              <w:rFonts w:ascii="Times New Roman" w:eastAsia="Times New Roman" w:hAnsi="Times New Roman"/>
              <w:color w:val="000000"/>
            </w:rPr>
            <w:t>[10]</w:t>
          </w:r>
          <w:r w:rsidRPr="007F0171">
            <w:rPr>
              <w:rFonts w:ascii="Times New Roman" w:eastAsia="Times New Roman" w:hAnsi="Times New Roman"/>
              <w:color w:val="000000"/>
            </w:rPr>
            <w:tab/>
            <w:t xml:space="preserve">I. </w:t>
          </w:r>
          <w:proofErr w:type="spellStart"/>
          <w:r w:rsidRPr="007F0171">
            <w:rPr>
              <w:rFonts w:ascii="Times New Roman" w:eastAsia="Times New Roman" w:hAnsi="Times New Roman"/>
              <w:color w:val="000000"/>
            </w:rPr>
            <w:t>Adryansa</w:t>
          </w:r>
          <w:proofErr w:type="spellEnd"/>
          <w:r w:rsidRPr="007F0171">
            <w:rPr>
              <w:rFonts w:ascii="Times New Roman" w:eastAsia="Times New Roman" w:hAnsi="Times New Roman"/>
              <w:color w:val="000000"/>
            </w:rPr>
            <w:t xml:space="preserve"> and A. H. Firdaus, </w:t>
          </w:r>
          <w:r w:rsidRPr="007F0171">
            <w:rPr>
              <w:rFonts w:ascii="Times New Roman" w:eastAsia="Times New Roman" w:hAnsi="Times New Roman"/>
              <w:i/>
              <w:iCs/>
              <w:color w:val="000000"/>
            </w:rPr>
            <w:t xml:space="preserve">Pengaruh Variasi Persentase </w:t>
          </w:r>
          <w:proofErr w:type="spellStart"/>
          <w:r w:rsidRPr="007F0171">
            <w:rPr>
              <w:rFonts w:ascii="Times New Roman" w:eastAsia="Times New Roman" w:hAnsi="Times New Roman"/>
              <w:i/>
              <w:iCs/>
              <w:color w:val="000000"/>
            </w:rPr>
            <w:t>Bioetanol</w:t>
          </w:r>
          <w:proofErr w:type="spellEnd"/>
          <w:r w:rsidRPr="007F0171">
            <w:rPr>
              <w:rFonts w:ascii="Times New Roman" w:eastAsia="Times New Roman" w:hAnsi="Times New Roman"/>
              <w:i/>
              <w:iCs/>
              <w:color w:val="000000"/>
            </w:rPr>
            <w:t xml:space="preserve"> Dari Kulit Pisang Hijau Pada Bahan Bakar </w:t>
          </w:r>
          <w:proofErr w:type="spellStart"/>
          <w:r w:rsidRPr="007F0171">
            <w:rPr>
              <w:rFonts w:ascii="Times New Roman" w:eastAsia="Times New Roman" w:hAnsi="Times New Roman"/>
              <w:i/>
              <w:iCs/>
              <w:color w:val="000000"/>
            </w:rPr>
            <w:t>Pertamax</w:t>
          </w:r>
          <w:proofErr w:type="spellEnd"/>
          <w:r w:rsidRPr="007F0171">
            <w:rPr>
              <w:rFonts w:ascii="Times New Roman" w:eastAsia="Times New Roman" w:hAnsi="Times New Roman"/>
              <w:i/>
              <w:iCs/>
              <w:color w:val="000000"/>
            </w:rPr>
            <w:t xml:space="preserve"> Terhadap Daya Motor Bensin (The Effect </w:t>
          </w:r>
          <w:proofErr w:type="gramStart"/>
          <w:r w:rsidRPr="007F0171">
            <w:rPr>
              <w:rFonts w:ascii="Times New Roman" w:eastAsia="Times New Roman" w:hAnsi="Times New Roman"/>
              <w:i/>
              <w:iCs/>
              <w:color w:val="000000"/>
            </w:rPr>
            <w:t>Of</w:t>
          </w:r>
          <w:proofErr w:type="gramEnd"/>
          <w:r w:rsidRPr="007F0171">
            <w:rPr>
              <w:rFonts w:ascii="Times New Roman" w:eastAsia="Times New Roman" w:hAnsi="Times New Roman"/>
              <w:i/>
              <w:iCs/>
              <w:color w:val="000000"/>
            </w:rPr>
            <w:t xml:space="preserve"> Variation Of Percentage Of Green Banana Peel Bioethanol In </w:t>
          </w:r>
          <w:proofErr w:type="spellStart"/>
          <w:r w:rsidRPr="007F0171">
            <w:rPr>
              <w:rFonts w:ascii="Times New Roman" w:eastAsia="Times New Roman" w:hAnsi="Times New Roman"/>
              <w:i/>
              <w:iCs/>
              <w:color w:val="000000"/>
            </w:rPr>
            <w:t>Pertamax</w:t>
          </w:r>
          <w:proofErr w:type="spellEnd"/>
          <w:r w:rsidRPr="007F0171">
            <w:rPr>
              <w:rFonts w:ascii="Times New Roman" w:eastAsia="Times New Roman" w:hAnsi="Times New Roman"/>
              <w:i/>
              <w:iCs/>
              <w:color w:val="000000"/>
            </w:rPr>
            <w:t xml:space="preserve"> Fuel On Gasoline Motor Power)</w:t>
          </w:r>
          <w:r w:rsidRPr="007F0171">
            <w:rPr>
              <w:rFonts w:ascii="Times New Roman" w:eastAsia="Times New Roman" w:hAnsi="Times New Roman"/>
              <w:color w:val="000000"/>
            </w:rPr>
            <w:t>, vol. 3, no. 1. 2024. [Online]. Available: http://jurnal.polinema.ac.id/index.php/j-meeg</w:t>
          </w:r>
        </w:p>
        <w:p w14:paraId="6ABEC5AE" w14:textId="77777777" w:rsidR="007F0171" w:rsidRDefault="007F0171" w:rsidP="00722EBD">
          <w:pPr>
            <w:autoSpaceDE w:val="0"/>
            <w:autoSpaceDN w:val="0"/>
            <w:spacing w:after="0"/>
            <w:ind w:hanging="641"/>
            <w:divId w:val="1227379558"/>
            <w:rPr>
              <w:rFonts w:ascii="Times New Roman" w:eastAsia="Times New Roman" w:hAnsi="Times New Roman"/>
              <w:color w:val="000000"/>
            </w:rPr>
          </w:pPr>
          <w:r w:rsidRPr="007F0171">
            <w:rPr>
              <w:rFonts w:ascii="Times New Roman" w:eastAsia="Times New Roman" w:hAnsi="Times New Roman"/>
              <w:color w:val="000000"/>
            </w:rPr>
            <w:t>[11]</w:t>
          </w:r>
          <w:r w:rsidRPr="007F0171">
            <w:rPr>
              <w:rFonts w:ascii="Times New Roman" w:eastAsia="Times New Roman" w:hAnsi="Times New Roman"/>
              <w:color w:val="000000"/>
            </w:rPr>
            <w:tab/>
            <w:t xml:space="preserve">D. </w:t>
          </w:r>
          <w:proofErr w:type="spellStart"/>
          <w:r w:rsidRPr="007F0171">
            <w:rPr>
              <w:rFonts w:ascii="Times New Roman" w:eastAsia="Times New Roman" w:hAnsi="Times New Roman"/>
              <w:color w:val="000000"/>
            </w:rPr>
            <w:t>Saputra</w:t>
          </w:r>
          <w:proofErr w:type="spellEnd"/>
          <w:r w:rsidRPr="007F0171">
            <w:rPr>
              <w:rFonts w:ascii="Times New Roman" w:eastAsia="Times New Roman" w:hAnsi="Times New Roman"/>
              <w:color w:val="000000"/>
            </w:rPr>
            <w:t xml:space="preserve">, A. Arif, and T. Sugiarto, “Analisis Penambahan Oil Cooler Terhadap Suhu Mesin Pada Sepeda Motor 4 Langkah (115 CC) Analysis Of Adding An Oil Cooler On Engine Temperature In 4-Stroke Motorcycles (115 CC),” </w:t>
          </w:r>
          <w:r w:rsidRPr="007F0171">
            <w:rPr>
              <w:rFonts w:ascii="Times New Roman" w:eastAsia="Times New Roman" w:hAnsi="Times New Roman"/>
              <w:i/>
              <w:iCs/>
              <w:color w:val="000000"/>
            </w:rPr>
            <w:t xml:space="preserve">Jurnal Teknologi dan Pendidikan </w:t>
          </w:r>
          <w:proofErr w:type="spellStart"/>
          <w:r w:rsidRPr="007F0171">
            <w:rPr>
              <w:rFonts w:ascii="Times New Roman" w:eastAsia="Times New Roman" w:hAnsi="Times New Roman"/>
              <w:i/>
              <w:iCs/>
              <w:color w:val="000000"/>
            </w:rPr>
            <w:t>Vokasi</w:t>
          </w:r>
          <w:proofErr w:type="spellEnd"/>
          <w:r w:rsidRPr="007F0171">
            <w:rPr>
              <w:rFonts w:ascii="Times New Roman" w:eastAsia="Times New Roman" w:hAnsi="Times New Roman"/>
              <w:i/>
              <w:iCs/>
              <w:color w:val="000000"/>
            </w:rPr>
            <w:t xml:space="preserve"> Indonesia</w:t>
          </w:r>
          <w:r w:rsidRPr="007F0171">
            <w:rPr>
              <w:rFonts w:ascii="Times New Roman" w:eastAsia="Times New Roman" w:hAnsi="Times New Roman"/>
              <w:color w:val="000000"/>
            </w:rPr>
            <w:t>, 2025, doi: 10.24036/</w:t>
          </w:r>
          <w:proofErr w:type="gramStart"/>
          <w:r w:rsidRPr="007F0171">
            <w:rPr>
              <w:rFonts w:ascii="Times New Roman" w:eastAsia="Times New Roman" w:hAnsi="Times New Roman"/>
              <w:color w:val="000000"/>
            </w:rPr>
            <w:t>jtpvi.v</w:t>
          </w:r>
          <w:proofErr w:type="gramEnd"/>
          <w:r w:rsidRPr="007F0171">
            <w:rPr>
              <w:rFonts w:ascii="Times New Roman" w:eastAsia="Times New Roman" w:hAnsi="Times New Roman"/>
              <w:color w:val="000000"/>
            </w:rPr>
            <w:t>3i2.310.</w:t>
          </w:r>
        </w:p>
        <w:p w14:paraId="73386F6B" w14:textId="095C2700" w:rsidR="00D1484B" w:rsidRPr="007F0171" w:rsidRDefault="00D1484B" w:rsidP="00722EBD">
          <w:pPr>
            <w:autoSpaceDE w:val="0"/>
            <w:autoSpaceDN w:val="0"/>
            <w:spacing w:after="0"/>
            <w:ind w:hanging="641"/>
            <w:divId w:val="1227379558"/>
            <w:rPr>
              <w:rFonts w:ascii="Times New Roman" w:eastAsia="Times New Roman" w:hAnsi="Times New Roman"/>
              <w:color w:val="000000"/>
            </w:rPr>
          </w:pPr>
          <w:r w:rsidRPr="00D1484B">
            <w:rPr>
              <w:rFonts w:ascii="Times New Roman" w:eastAsia="Times New Roman" w:hAnsi="Times New Roman"/>
              <w:color w:val="000000"/>
            </w:rPr>
            <w:t>[1</w:t>
          </w:r>
          <w:r>
            <w:rPr>
              <w:rFonts w:ascii="Times New Roman" w:eastAsia="Times New Roman" w:hAnsi="Times New Roman"/>
              <w:color w:val="000000"/>
            </w:rPr>
            <w:t>2</w:t>
          </w:r>
          <w:r w:rsidRPr="00D1484B">
            <w:rPr>
              <w:rFonts w:ascii="Times New Roman" w:eastAsia="Times New Roman" w:hAnsi="Times New Roman"/>
              <w:color w:val="000000"/>
            </w:rPr>
            <w:t>]</w:t>
          </w:r>
          <w:r w:rsidRPr="00D1484B">
            <w:rPr>
              <w:rFonts w:ascii="Times New Roman" w:eastAsia="Times New Roman" w:hAnsi="Times New Roman"/>
              <w:color w:val="000000"/>
            </w:rPr>
            <w:tab/>
          </w:r>
          <w:r>
            <w:rPr>
              <w:rFonts w:ascii="Times New Roman" w:eastAsia="Times New Roman" w:hAnsi="Times New Roman"/>
              <w:color w:val="000000"/>
            </w:rPr>
            <w:t xml:space="preserve">H. Abdi, H. Ibrahim, S. Dharma, S. </w:t>
          </w:r>
          <w:proofErr w:type="spellStart"/>
          <w:r>
            <w:rPr>
              <w:rFonts w:ascii="Times New Roman" w:eastAsia="Times New Roman" w:hAnsi="Times New Roman"/>
              <w:color w:val="000000"/>
            </w:rPr>
            <w:t>Silitonga</w:t>
          </w:r>
          <w:proofErr w:type="spellEnd"/>
          <w:r>
            <w:rPr>
              <w:rFonts w:ascii="Times New Roman" w:eastAsia="Times New Roman" w:hAnsi="Times New Roman"/>
              <w:color w:val="000000"/>
            </w:rPr>
            <w:t xml:space="preserve">, B. </w:t>
          </w:r>
          <w:proofErr w:type="spellStart"/>
          <w:r>
            <w:rPr>
              <w:rFonts w:ascii="Times New Roman" w:eastAsia="Times New Roman" w:hAnsi="Times New Roman"/>
              <w:color w:val="000000"/>
            </w:rPr>
            <w:t>Ginting</w:t>
          </w:r>
          <w:proofErr w:type="spellEnd"/>
          <w:r>
            <w:rPr>
              <w:rFonts w:ascii="Times New Roman" w:eastAsia="Times New Roman" w:hAnsi="Times New Roman"/>
              <w:color w:val="000000"/>
            </w:rPr>
            <w:t xml:space="preserve">, “Pengaruh Campuran </w:t>
          </w:r>
          <w:r w:rsidR="003714EF">
            <w:rPr>
              <w:rFonts w:ascii="Times New Roman" w:eastAsia="Times New Roman" w:hAnsi="Times New Roman"/>
              <w:color w:val="000000"/>
            </w:rPr>
            <w:t xml:space="preserve">Bahan Bakar </w:t>
          </w:r>
          <w:proofErr w:type="spellStart"/>
          <w:r w:rsidR="003714EF">
            <w:rPr>
              <w:rFonts w:ascii="Times New Roman" w:eastAsia="Times New Roman" w:hAnsi="Times New Roman"/>
              <w:color w:val="000000"/>
            </w:rPr>
            <w:t>Pertalite-Bioetanol</w:t>
          </w:r>
          <w:proofErr w:type="spellEnd"/>
          <w:r w:rsidR="003714EF">
            <w:rPr>
              <w:rFonts w:ascii="Times New Roman" w:eastAsia="Times New Roman" w:hAnsi="Times New Roman"/>
              <w:color w:val="000000"/>
            </w:rPr>
            <w:t xml:space="preserve"> Biji Sorghum Pada Mesin Bensin,” Jurnal </w:t>
          </w:r>
          <w:proofErr w:type="spellStart"/>
          <w:r w:rsidR="003714EF">
            <w:rPr>
              <w:rFonts w:ascii="Times New Roman" w:eastAsia="Times New Roman" w:hAnsi="Times New Roman"/>
              <w:color w:val="000000"/>
            </w:rPr>
            <w:t>Teknosains</w:t>
          </w:r>
          <w:proofErr w:type="spellEnd"/>
          <w:r w:rsidR="003714EF">
            <w:rPr>
              <w:rFonts w:ascii="Times New Roman" w:eastAsia="Times New Roman" w:hAnsi="Times New Roman"/>
              <w:color w:val="000000"/>
            </w:rPr>
            <w:t xml:space="preserve">, vol. 9, no. 2. 2020. [Online]. Available: </w:t>
          </w:r>
          <w:r w:rsidR="003714EF" w:rsidRPr="003714EF">
            <w:rPr>
              <w:rFonts w:ascii="Times New Roman" w:eastAsia="Times New Roman" w:hAnsi="Times New Roman"/>
              <w:color w:val="000000"/>
            </w:rPr>
            <w:t>https://jurnal.ugm.ac.id/teknosains</w:t>
          </w:r>
        </w:p>
        <w:p w14:paraId="6D35EE69" w14:textId="33B281CC" w:rsidR="007F0171" w:rsidRPr="007F0171" w:rsidRDefault="007F0171" w:rsidP="00A3002F">
          <w:pPr>
            <w:spacing w:after="0"/>
            <w:contextualSpacing/>
            <w:rPr>
              <w:rFonts w:ascii="Times New Roman" w:hAnsi="Times New Roman"/>
              <w:szCs w:val="24"/>
            </w:rPr>
          </w:pPr>
          <w:r w:rsidRPr="007F0171">
            <w:rPr>
              <w:rFonts w:ascii="Times New Roman" w:eastAsia="Times New Roman" w:hAnsi="Times New Roman"/>
              <w:color w:val="000000"/>
            </w:rPr>
            <w:t> </w:t>
          </w:r>
        </w:p>
      </w:sdtContent>
    </w:sdt>
    <w:sectPr w:rsidR="007F0171" w:rsidRPr="007F0171" w:rsidSect="00D71347">
      <w:type w:val="continuous"/>
      <w:pgSz w:w="11907" w:h="16840" w:code="9"/>
      <w:pgMar w:top="1134" w:right="1134" w:bottom="1134" w:left="1701" w:header="284" w:footer="86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10CD2" w14:textId="77777777" w:rsidR="000A0498" w:rsidRDefault="000A0498" w:rsidP="0023789C">
      <w:pPr>
        <w:spacing w:after="0"/>
      </w:pPr>
      <w:r>
        <w:separator/>
      </w:r>
    </w:p>
  </w:endnote>
  <w:endnote w:type="continuationSeparator" w:id="0">
    <w:p w14:paraId="64935A2D" w14:textId="77777777" w:rsidR="000A0498" w:rsidRDefault="000A0498" w:rsidP="002378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6285030"/>
      <w:docPartObj>
        <w:docPartGallery w:val="Page Numbers (Bottom of Page)"/>
        <w:docPartUnique/>
      </w:docPartObj>
    </w:sdtPr>
    <w:sdtEndPr>
      <w:rPr>
        <w:color w:val="7F7F7F" w:themeColor="background1" w:themeShade="7F"/>
        <w:spacing w:val="60"/>
      </w:rPr>
    </w:sdtEndPr>
    <w:sdtContent>
      <w:p w14:paraId="788983B4" w14:textId="7207E059" w:rsidR="0023789C" w:rsidRPr="00D71347" w:rsidRDefault="005B2B8C" w:rsidP="00D71347">
        <w:pPr>
          <w:pStyle w:val="Footer"/>
          <w:pBdr>
            <w:top w:val="single" w:sz="4" w:space="1" w:color="D9D9D9" w:themeColor="background1" w:themeShade="D9"/>
          </w:pBdr>
          <w:spacing w:after="0"/>
          <w:rPr>
            <w:b/>
            <w:bCs/>
          </w:rPr>
        </w:pPr>
        <w:r>
          <w:rPr>
            <w:noProof/>
          </w:rPr>
          <mc:AlternateContent>
            <mc:Choice Requires="wps">
              <w:drawing>
                <wp:anchor distT="0" distB="0" distL="114300" distR="114300" simplePos="0" relativeHeight="251658240" behindDoc="0" locked="0" layoutInCell="1" allowOverlap="1" wp14:anchorId="7285F4AE" wp14:editId="468711F5">
                  <wp:simplePos x="0" y="0"/>
                  <wp:positionH relativeFrom="column">
                    <wp:posOffset>-4370</wp:posOffset>
                  </wp:positionH>
                  <wp:positionV relativeFrom="paragraph">
                    <wp:posOffset>-3138</wp:posOffset>
                  </wp:positionV>
                  <wp:extent cx="583978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8397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45DB019"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5pt" to="45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" strokecolor="black [3213]" strokeweight="1.5pt"/>
              </w:pict>
            </mc:Fallback>
          </mc:AlternateContent>
        </w:r>
        <w:r w:rsidR="00D43226">
          <w:fldChar w:fldCharType="begin"/>
        </w:r>
        <w:r w:rsidR="00D43226">
          <w:instrText xml:space="preserve"> PAGE   \* MERGEFORMAT </w:instrText>
        </w:r>
        <w:r w:rsidR="00D43226">
          <w:fldChar w:fldCharType="separate"/>
        </w:r>
        <w:r w:rsidR="00D43226">
          <w:rPr>
            <w:b/>
            <w:bCs/>
            <w:noProof/>
          </w:rPr>
          <w:t>2</w:t>
        </w:r>
        <w:r w:rsidR="00D43226">
          <w:rPr>
            <w:b/>
            <w:bCs/>
            <w:noProof/>
          </w:rPr>
          <w:fldChar w:fldCharType="end"/>
        </w:r>
        <w:r w:rsidR="00D43226">
          <w:rPr>
            <w:b/>
            <w:bCs/>
          </w:rPr>
          <w:t xml:space="preserve"> | </w:t>
        </w:r>
        <w:r w:rsidR="00175777">
          <w:rPr>
            <w:rStyle w:val="fontstyle01"/>
          </w:rPr>
          <w:t xml:space="preserve">Prodi Teknik Mesin Universitas PGRI </w:t>
        </w:r>
        <w:proofErr w:type="spellStart"/>
        <w:r w:rsidR="00175777">
          <w:rPr>
            <w:rStyle w:val="fontstyle01"/>
          </w:rPr>
          <w:t>BanyuwangI</w:t>
        </w:r>
        <w:proofErr w:type="spellEnd"/>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E7A76" w14:textId="77777777" w:rsidR="000A0498" w:rsidRDefault="000A0498" w:rsidP="0023789C">
      <w:pPr>
        <w:spacing w:after="0"/>
      </w:pPr>
      <w:r>
        <w:separator/>
      </w:r>
    </w:p>
  </w:footnote>
  <w:footnote w:type="continuationSeparator" w:id="0">
    <w:p w14:paraId="24890CAB" w14:textId="77777777" w:rsidR="000A0498" w:rsidRDefault="000A0498" w:rsidP="002378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D0A52" w14:textId="1E298F4A" w:rsidR="00F83367" w:rsidRPr="00F83367" w:rsidRDefault="00F83367" w:rsidP="00F83367">
    <w:pPr>
      <w:shd w:val="clear" w:color="auto" w:fill="FFFFFF"/>
      <w:spacing w:after="0"/>
      <w:jc w:val="left"/>
      <w:rPr>
        <w:rFonts w:ascii="Times New Roman" w:eastAsia="Times New Roman" w:hAnsi="Times New Roman"/>
        <w:szCs w:val="24"/>
        <w:lang w:val="en-ID" w:eastAsia="en-ID"/>
      </w:rPr>
    </w:pPr>
    <w:r w:rsidRPr="00F83367">
      <w:rPr>
        <w:rFonts w:ascii="Times New Roman" w:eastAsia="Times New Roman" w:hAnsi="Times New Roman"/>
        <w:szCs w:val="24"/>
        <w:lang w:val="en-ID" w:eastAsia="en-ID"/>
      </w:rPr>
      <w:t>Jurnal V-Mac, Vol</w:t>
    </w:r>
    <w:r w:rsidR="00FB0AF3">
      <w:rPr>
        <w:rFonts w:ascii="Times New Roman" w:eastAsia="Times New Roman" w:hAnsi="Times New Roman"/>
        <w:szCs w:val="24"/>
        <w:lang w:val="en-ID" w:eastAsia="en-ID"/>
      </w:rPr>
      <w:t>. 11</w:t>
    </w:r>
    <w:r>
      <w:rPr>
        <w:rFonts w:ascii="Times New Roman" w:eastAsia="Times New Roman" w:hAnsi="Times New Roman"/>
        <w:szCs w:val="24"/>
        <w:lang w:val="en-ID" w:eastAsia="en-ID"/>
      </w:rPr>
      <w:t xml:space="preserve">, </w:t>
    </w:r>
    <w:r w:rsidRPr="00F83367">
      <w:rPr>
        <w:rFonts w:ascii="Times New Roman" w:eastAsia="Times New Roman" w:hAnsi="Times New Roman"/>
        <w:szCs w:val="24"/>
        <w:lang w:val="en-ID" w:eastAsia="en-ID"/>
      </w:rPr>
      <w:t>No</w:t>
    </w:r>
    <w:r>
      <w:rPr>
        <w:rFonts w:ascii="Times New Roman" w:eastAsia="Times New Roman" w:hAnsi="Times New Roman"/>
        <w:szCs w:val="24"/>
        <w:lang w:val="en-ID" w:eastAsia="en-ID"/>
      </w:rPr>
      <w:t xml:space="preserve"> </w:t>
    </w:r>
    <w:r w:rsidR="00FB0AF3">
      <w:rPr>
        <w:rFonts w:ascii="Times New Roman" w:eastAsia="Times New Roman" w:hAnsi="Times New Roman"/>
        <w:szCs w:val="24"/>
        <w:lang w:val="en-ID" w:eastAsia="en-ID"/>
      </w:rPr>
      <w:t>1</w:t>
    </w:r>
    <w:r w:rsidRPr="00F83367">
      <w:rPr>
        <w:rFonts w:ascii="Times New Roman" w:eastAsia="Times New Roman" w:hAnsi="Times New Roman"/>
        <w:szCs w:val="24"/>
        <w:lang w:val="en-ID" w:eastAsia="en-ID"/>
      </w:rPr>
      <w:t>:</w:t>
    </w:r>
    <w:r>
      <w:rPr>
        <w:rFonts w:ascii="Times New Roman" w:eastAsia="Times New Roman" w:hAnsi="Times New Roman"/>
        <w:szCs w:val="24"/>
        <w:lang w:val="en-ID" w:eastAsia="en-ID"/>
      </w:rPr>
      <w:t xml:space="preserve"> Hal</w:t>
    </w:r>
    <w:r w:rsidR="00FB0AF3">
      <w:rPr>
        <w:rFonts w:ascii="Times New Roman" w:eastAsia="Times New Roman" w:hAnsi="Times New Roman"/>
        <w:szCs w:val="24"/>
        <w:lang w:val="en-ID" w:eastAsia="en-ID"/>
      </w:rPr>
      <w:t xml:space="preserve"> 5</w:t>
    </w:r>
    <w:r w:rsidR="00755959">
      <w:rPr>
        <w:rFonts w:ascii="Times New Roman" w:eastAsia="Times New Roman" w:hAnsi="Times New Roman"/>
        <w:szCs w:val="24"/>
        <w:lang w:val="en-ID" w:eastAsia="en-ID"/>
      </w:rPr>
      <w:t xml:space="preserve">4 </w:t>
    </w:r>
    <w:r w:rsidR="00FB0AF3">
      <w:rPr>
        <w:rFonts w:ascii="Times New Roman" w:eastAsia="Times New Roman" w:hAnsi="Times New Roman"/>
        <w:szCs w:val="24"/>
        <w:lang w:val="en-ID" w:eastAsia="en-ID"/>
      </w:rPr>
      <w:t>-</w:t>
    </w:r>
    <w:r w:rsidR="00755959">
      <w:rPr>
        <w:rFonts w:ascii="Times New Roman" w:eastAsia="Times New Roman" w:hAnsi="Times New Roman"/>
        <w:szCs w:val="24"/>
        <w:lang w:val="en-ID" w:eastAsia="en-ID"/>
      </w:rPr>
      <w:t xml:space="preserve"> 59</w:t>
    </w:r>
    <w:r w:rsidRPr="00F83367">
      <w:rPr>
        <w:rFonts w:ascii="Times New Roman" w:eastAsia="Times New Roman" w:hAnsi="Times New Roman"/>
        <w:szCs w:val="24"/>
        <w:lang w:val="en-ID" w:eastAsia="en-ID"/>
      </w:rPr>
      <w:t>, ISSN 2528-0112 (online)</w:t>
    </w:r>
  </w:p>
  <w:p w14:paraId="7479CA56" w14:textId="72B7CF19" w:rsidR="008B238D" w:rsidRDefault="00F83367">
    <w:pPr>
      <w:pStyle w:val="Header"/>
    </w:pPr>
    <w:r>
      <w:rPr>
        <w:noProof/>
      </w:rPr>
      <mc:AlternateContent>
        <mc:Choice Requires="wps">
          <w:drawing>
            <wp:anchor distT="0" distB="0" distL="114300" distR="114300" simplePos="0" relativeHeight="251659264" behindDoc="0" locked="0" layoutInCell="1" allowOverlap="1" wp14:anchorId="16D322C5" wp14:editId="3B061BD0">
              <wp:simplePos x="0" y="0"/>
              <wp:positionH relativeFrom="column">
                <wp:posOffset>3314</wp:posOffset>
              </wp:positionH>
              <wp:positionV relativeFrom="paragraph">
                <wp:posOffset>54466</wp:posOffset>
              </wp:positionV>
              <wp:extent cx="579367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9367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823E57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4.3pt" to="456.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" strokecolor="black [3213]"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61F3"/>
    <w:multiLevelType w:val="hybridMultilevel"/>
    <w:tmpl w:val="625A707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260940"/>
    <w:multiLevelType w:val="multilevel"/>
    <w:tmpl w:val="188E70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CD7DFE"/>
    <w:multiLevelType w:val="multilevel"/>
    <w:tmpl w:val="80607D9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23BB02E8"/>
    <w:multiLevelType w:val="hybridMultilevel"/>
    <w:tmpl w:val="5164B89E"/>
    <w:lvl w:ilvl="0" w:tplc="9D2060A0">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4" w15:restartNumberingAfterBreak="0">
    <w:nsid w:val="2AE006DF"/>
    <w:multiLevelType w:val="hybridMultilevel"/>
    <w:tmpl w:val="E4120296"/>
    <w:lvl w:ilvl="0" w:tplc="CBF280C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3651719B"/>
    <w:multiLevelType w:val="hybridMultilevel"/>
    <w:tmpl w:val="36746CB2"/>
    <w:lvl w:ilvl="0" w:tplc="FB50D22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50121545"/>
    <w:multiLevelType w:val="hybridMultilevel"/>
    <w:tmpl w:val="B644C268"/>
    <w:lvl w:ilvl="0" w:tplc="EE98FB5C">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7" w15:restartNumberingAfterBreak="0">
    <w:nsid w:val="5FBB61C6"/>
    <w:multiLevelType w:val="hybridMultilevel"/>
    <w:tmpl w:val="24DED12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0932BC7"/>
    <w:multiLevelType w:val="hybridMultilevel"/>
    <w:tmpl w:val="95EE3050"/>
    <w:lvl w:ilvl="0" w:tplc="30FCB072">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9" w15:restartNumberingAfterBreak="0">
    <w:nsid w:val="739030BB"/>
    <w:multiLevelType w:val="multilevel"/>
    <w:tmpl w:val="AFAC0D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623BCD"/>
    <w:multiLevelType w:val="hybridMultilevel"/>
    <w:tmpl w:val="D4AA22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10"/>
  </w:num>
  <w:num w:numId="5">
    <w:abstractNumId w:val="7"/>
  </w:num>
  <w:num w:numId="6">
    <w:abstractNumId w:val="4"/>
  </w:num>
  <w:num w:numId="7">
    <w:abstractNumId w:val="5"/>
  </w:num>
  <w:num w:numId="8">
    <w:abstractNumId w:val="3"/>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5D"/>
    <w:rsid w:val="00006B2A"/>
    <w:rsid w:val="000325E6"/>
    <w:rsid w:val="00037492"/>
    <w:rsid w:val="00064C95"/>
    <w:rsid w:val="000A0498"/>
    <w:rsid w:val="000B2F41"/>
    <w:rsid w:val="000C72F3"/>
    <w:rsid w:val="000F168A"/>
    <w:rsid w:val="00175777"/>
    <w:rsid w:val="001A6441"/>
    <w:rsid w:val="001E64DF"/>
    <w:rsid w:val="00206965"/>
    <w:rsid w:val="0023789C"/>
    <w:rsid w:val="00254914"/>
    <w:rsid w:val="002738C8"/>
    <w:rsid w:val="002757D9"/>
    <w:rsid w:val="00276ABA"/>
    <w:rsid w:val="002B4D36"/>
    <w:rsid w:val="002C44BF"/>
    <w:rsid w:val="002D323F"/>
    <w:rsid w:val="002E0AFD"/>
    <w:rsid w:val="002F380D"/>
    <w:rsid w:val="003126C4"/>
    <w:rsid w:val="00315765"/>
    <w:rsid w:val="00327F28"/>
    <w:rsid w:val="003361E3"/>
    <w:rsid w:val="00351BDC"/>
    <w:rsid w:val="003714EF"/>
    <w:rsid w:val="00396647"/>
    <w:rsid w:val="003C5A4E"/>
    <w:rsid w:val="003C7C92"/>
    <w:rsid w:val="004010D8"/>
    <w:rsid w:val="0040365D"/>
    <w:rsid w:val="00415401"/>
    <w:rsid w:val="0045289B"/>
    <w:rsid w:val="004573F5"/>
    <w:rsid w:val="0046125F"/>
    <w:rsid w:val="00472141"/>
    <w:rsid w:val="00482D2D"/>
    <w:rsid w:val="004C47A7"/>
    <w:rsid w:val="004C5DD2"/>
    <w:rsid w:val="004E24EE"/>
    <w:rsid w:val="00512F21"/>
    <w:rsid w:val="005871F6"/>
    <w:rsid w:val="00592736"/>
    <w:rsid w:val="005B2B8C"/>
    <w:rsid w:val="005F6CE2"/>
    <w:rsid w:val="00607C37"/>
    <w:rsid w:val="0064470C"/>
    <w:rsid w:val="0065221A"/>
    <w:rsid w:val="00672E69"/>
    <w:rsid w:val="00687CDB"/>
    <w:rsid w:val="006972EC"/>
    <w:rsid w:val="006D4D50"/>
    <w:rsid w:val="006D5EB9"/>
    <w:rsid w:val="006E3F18"/>
    <w:rsid w:val="006F4B31"/>
    <w:rsid w:val="00701DFB"/>
    <w:rsid w:val="00722EBD"/>
    <w:rsid w:val="00725399"/>
    <w:rsid w:val="00755959"/>
    <w:rsid w:val="007708A8"/>
    <w:rsid w:val="00787904"/>
    <w:rsid w:val="007A1729"/>
    <w:rsid w:val="007A6B7B"/>
    <w:rsid w:val="007F0171"/>
    <w:rsid w:val="0081040B"/>
    <w:rsid w:val="00844BA1"/>
    <w:rsid w:val="00846C00"/>
    <w:rsid w:val="00887981"/>
    <w:rsid w:val="008B238D"/>
    <w:rsid w:val="008D0A87"/>
    <w:rsid w:val="008D51EB"/>
    <w:rsid w:val="0094617F"/>
    <w:rsid w:val="009910DF"/>
    <w:rsid w:val="009948BF"/>
    <w:rsid w:val="00994BE7"/>
    <w:rsid w:val="00996B5B"/>
    <w:rsid w:val="009C03F4"/>
    <w:rsid w:val="009C7064"/>
    <w:rsid w:val="00A14C64"/>
    <w:rsid w:val="00A226C9"/>
    <w:rsid w:val="00A22EA1"/>
    <w:rsid w:val="00A3002F"/>
    <w:rsid w:val="00A437B6"/>
    <w:rsid w:val="00A91BA9"/>
    <w:rsid w:val="00AC2246"/>
    <w:rsid w:val="00AD732C"/>
    <w:rsid w:val="00B01BC7"/>
    <w:rsid w:val="00B42101"/>
    <w:rsid w:val="00B44CCE"/>
    <w:rsid w:val="00B44E19"/>
    <w:rsid w:val="00B5288B"/>
    <w:rsid w:val="00B6036A"/>
    <w:rsid w:val="00B911C0"/>
    <w:rsid w:val="00BA4B93"/>
    <w:rsid w:val="00BC7E06"/>
    <w:rsid w:val="00BE4DAC"/>
    <w:rsid w:val="00C104C8"/>
    <w:rsid w:val="00C4538F"/>
    <w:rsid w:val="00C8333C"/>
    <w:rsid w:val="00C84D59"/>
    <w:rsid w:val="00CA6622"/>
    <w:rsid w:val="00CD0559"/>
    <w:rsid w:val="00CF5ED6"/>
    <w:rsid w:val="00D1234F"/>
    <w:rsid w:val="00D1484B"/>
    <w:rsid w:val="00D40662"/>
    <w:rsid w:val="00D43226"/>
    <w:rsid w:val="00D45A16"/>
    <w:rsid w:val="00D66506"/>
    <w:rsid w:val="00D7012B"/>
    <w:rsid w:val="00D71347"/>
    <w:rsid w:val="00D8147E"/>
    <w:rsid w:val="00D90CFF"/>
    <w:rsid w:val="00DA3913"/>
    <w:rsid w:val="00DF37E4"/>
    <w:rsid w:val="00E667D3"/>
    <w:rsid w:val="00E953C5"/>
    <w:rsid w:val="00EB0F9C"/>
    <w:rsid w:val="00EF01CD"/>
    <w:rsid w:val="00EF1ADA"/>
    <w:rsid w:val="00EF323E"/>
    <w:rsid w:val="00F73833"/>
    <w:rsid w:val="00F83367"/>
    <w:rsid w:val="00FB0AF3"/>
    <w:rsid w:val="00FB1B88"/>
    <w:rsid w:val="00FB54BC"/>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A6C06"/>
  <w15:docId w15:val="{FAEC60DE-8929-4CE5-B415-4FA2ACDD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B31"/>
    <w:pPr>
      <w:spacing w:after="120"/>
      <w:jc w:val="both"/>
    </w:pPr>
    <w:rPr>
      <w:sz w:val="24"/>
      <w:szCs w:val="22"/>
    </w:rPr>
  </w:style>
  <w:style w:type="paragraph" w:styleId="Heading1">
    <w:name w:val="heading 1"/>
    <w:basedOn w:val="Normal"/>
    <w:next w:val="Normal"/>
    <w:link w:val="Heading1Char"/>
    <w:uiPriority w:val="9"/>
    <w:qFormat/>
    <w:rsid w:val="0065221A"/>
    <w:pPr>
      <w:keepNext/>
      <w:keepLines/>
      <w:spacing w:before="240" w:after="0" w:line="259" w:lineRule="auto"/>
      <w:jc w:val="left"/>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semiHidden/>
    <w:unhideWhenUsed/>
    <w:qFormat/>
    <w:rsid w:val="0040365D"/>
    <w:pPr>
      <w:keepNext/>
      <w:keepLines/>
      <w:spacing w:before="200" w:after="0"/>
      <w:outlineLvl w:val="4"/>
    </w:pPr>
    <w:rPr>
      <w:rFonts w:ascii="Cambria" w:eastAsia="Times New Roman"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40365D"/>
    <w:rPr>
      <w:rFonts w:ascii="Cambria" w:eastAsia="Times New Roman" w:hAnsi="Cambria" w:cs="Times New Roman"/>
      <w:color w:val="243F60"/>
      <w:sz w:val="24"/>
    </w:rPr>
  </w:style>
  <w:style w:type="character" w:styleId="Hyperlink">
    <w:name w:val="Hyperlink"/>
    <w:rsid w:val="0040365D"/>
    <w:rPr>
      <w:color w:val="0000FF"/>
      <w:u w:val="single"/>
    </w:rPr>
  </w:style>
  <w:style w:type="paragraph" w:styleId="BodyText">
    <w:name w:val="Body Text"/>
    <w:basedOn w:val="Normal"/>
    <w:link w:val="BodyTextChar"/>
    <w:rsid w:val="0040365D"/>
    <w:pPr>
      <w:spacing w:after="0"/>
      <w:jc w:val="center"/>
    </w:pPr>
    <w:rPr>
      <w:rFonts w:ascii="Times New Roman" w:eastAsia="Times New Roman" w:hAnsi="Times New Roman"/>
      <w:noProof/>
      <w:sz w:val="20"/>
      <w:szCs w:val="20"/>
      <w:lang w:val="x-none" w:eastAsia="x-none"/>
    </w:rPr>
  </w:style>
  <w:style w:type="character" w:customStyle="1" w:styleId="BodyTextChar">
    <w:name w:val="Body Text Char"/>
    <w:link w:val="BodyText"/>
    <w:rsid w:val="0040365D"/>
    <w:rPr>
      <w:rFonts w:ascii="Times New Roman" w:eastAsia="Times New Roman" w:hAnsi="Times New Roman" w:cs="Times New Roman"/>
      <w:noProof/>
      <w:sz w:val="20"/>
      <w:szCs w:val="20"/>
    </w:rPr>
  </w:style>
  <w:style w:type="paragraph" w:customStyle="1" w:styleId="ICTSAuthorIdentity">
    <w:name w:val="ICTS_AuthorIdentity"/>
    <w:basedOn w:val="BodyText3"/>
    <w:rsid w:val="0040365D"/>
    <w:pPr>
      <w:spacing w:after="0"/>
      <w:jc w:val="center"/>
    </w:pPr>
    <w:rPr>
      <w:rFonts w:ascii="Times New Roman" w:eastAsia="MS Mincho" w:hAnsi="Times New Roman"/>
      <w:noProof/>
      <w:sz w:val="20"/>
      <w:szCs w:val="20"/>
    </w:rPr>
  </w:style>
  <w:style w:type="paragraph" w:styleId="BodyTextIndent">
    <w:name w:val="Body Text Indent"/>
    <w:basedOn w:val="Normal"/>
    <w:link w:val="BodyTextIndentChar"/>
    <w:rsid w:val="0040365D"/>
    <w:pPr>
      <w:ind w:left="283"/>
      <w:jc w:val="left"/>
    </w:pPr>
    <w:rPr>
      <w:rFonts w:ascii="Times New Roman" w:eastAsia="Times New Roman" w:hAnsi="Times New Roman"/>
      <w:noProof/>
      <w:szCs w:val="24"/>
      <w:lang w:val="x-none" w:eastAsia="x-none"/>
    </w:rPr>
  </w:style>
  <w:style w:type="character" w:customStyle="1" w:styleId="BodyTextIndentChar">
    <w:name w:val="Body Text Indent Char"/>
    <w:link w:val="BodyTextIndent"/>
    <w:rsid w:val="0040365D"/>
    <w:rPr>
      <w:rFonts w:ascii="Times New Roman" w:eastAsia="Times New Roman" w:hAnsi="Times New Roman" w:cs="Times New Roman"/>
      <w:noProof/>
      <w:sz w:val="24"/>
      <w:szCs w:val="24"/>
    </w:rPr>
  </w:style>
  <w:style w:type="character" w:customStyle="1" w:styleId="citationbook">
    <w:name w:val="citation book"/>
    <w:basedOn w:val="DefaultParagraphFont"/>
    <w:rsid w:val="0040365D"/>
  </w:style>
  <w:style w:type="paragraph" w:customStyle="1" w:styleId="Default">
    <w:name w:val="Default"/>
    <w:rsid w:val="0040365D"/>
    <w:pPr>
      <w:autoSpaceDE w:val="0"/>
      <w:autoSpaceDN w:val="0"/>
      <w:adjustRightInd w:val="0"/>
    </w:pPr>
    <w:rPr>
      <w:rFonts w:ascii="Times New Roman" w:eastAsia="Times New Roman" w:hAnsi="Times New Roman"/>
      <w:color w:val="000000"/>
      <w:sz w:val="24"/>
      <w:szCs w:val="24"/>
    </w:rPr>
  </w:style>
  <w:style w:type="paragraph" w:styleId="BodyText3">
    <w:name w:val="Body Text 3"/>
    <w:basedOn w:val="Normal"/>
    <w:link w:val="BodyText3Char"/>
    <w:uiPriority w:val="99"/>
    <w:semiHidden/>
    <w:unhideWhenUsed/>
    <w:rsid w:val="0040365D"/>
    <w:rPr>
      <w:sz w:val="16"/>
      <w:szCs w:val="16"/>
      <w:lang w:val="x-none" w:eastAsia="x-none"/>
    </w:rPr>
  </w:style>
  <w:style w:type="character" w:customStyle="1" w:styleId="BodyText3Char">
    <w:name w:val="Body Text 3 Char"/>
    <w:link w:val="BodyText3"/>
    <w:uiPriority w:val="99"/>
    <w:semiHidden/>
    <w:rsid w:val="0040365D"/>
    <w:rPr>
      <w:rFonts w:ascii="Calibri" w:eastAsia="Calibri" w:hAnsi="Calibri" w:cs="Times New Roman"/>
      <w:sz w:val="16"/>
      <w:szCs w:val="16"/>
    </w:rPr>
  </w:style>
  <w:style w:type="paragraph" w:customStyle="1" w:styleId="Captiongambar">
    <w:name w:val="Caption gambar"/>
    <w:basedOn w:val="Caption"/>
    <w:rsid w:val="0040365D"/>
    <w:pPr>
      <w:overflowPunct w:val="0"/>
      <w:autoSpaceDE w:val="0"/>
      <w:autoSpaceDN w:val="0"/>
      <w:adjustRightInd w:val="0"/>
      <w:spacing w:after="0"/>
      <w:jc w:val="center"/>
      <w:textAlignment w:val="baseline"/>
    </w:pPr>
    <w:rPr>
      <w:rFonts w:ascii="Times New Roman" w:eastAsia="Times New Roman" w:hAnsi="Times New Roman"/>
      <w:b w:val="0"/>
      <w:bCs w:val="0"/>
      <w:color w:val="auto"/>
      <w:sz w:val="20"/>
      <w:szCs w:val="20"/>
      <w:lang w:val="en-GB" w:eastAsia="zh-CN"/>
    </w:rPr>
  </w:style>
  <w:style w:type="paragraph" w:customStyle="1" w:styleId="JudulGambar">
    <w:name w:val="Judul_Gambar"/>
    <w:basedOn w:val="Caption"/>
    <w:rsid w:val="0040365D"/>
    <w:pPr>
      <w:overflowPunct w:val="0"/>
      <w:autoSpaceDE w:val="0"/>
      <w:autoSpaceDN w:val="0"/>
      <w:adjustRightInd w:val="0"/>
      <w:spacing w:before="120" w:after="120"/>
      <w:jc w:val="center"/>
      <w:textAlignment w:val="baseline"/>
    </w:pPr>
    <w:rPr>
      <w:rFonts w:ascii="Times New Roman" w:eastAsia="Times New Roman" w:hAnsi="Times New Roman"/>
      <w:b w:val="0"/>
      <w:color w:val="auto"/>
      <w:sz w:val="20"/>
      <w:szCs w:val="20"/>
      <w:lang w:val="en-GB" w:eastAsia="zh-CN"/>
    </w:rPr>
  </w:style>
  <w:style w:type="paragraph" w:styleId="Caption">
    <w:name w:val="caption"/>
    <w:basedOn w:val="Normal"/>
    <w:next w:val="Normal"/>
    <w:uiPriority w:val="35"/>
    <w:semiHidden/>
    <w:unhideWhenUsed/>
    <w:qFormat/>
    <w:rsid w:val="0040365D"/>
    <w:pPr>
      <w:spacing w:after="200"/>
    </w:pPr>
    <w:rPr>
      <w:b/>
      <w:bCs/>
      <w:color w:val="4F81BD"/>
      <w:sz w:val="18"/>
      <w:szCs w:val="18"/>
    </w:rPr>
  </w:style>
  <w:style w:type="paragraph" w:styleId="BalloonText">
    <w:name w:val="Balloon Text"/>
    <w:basedOn w:val="Normal"/>
    <w:link w:val="BalloonTextChar"/>
    <w:uiPriority w:val="99"/>
    <w:semiHidden/>
    <w:unhideWhenUsed/>
    <w:rsid w:val="0040365D"/>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40365D"/>
    <w:rPr>
      <w:rFonts w:ascii="Tahoma" w:eastAsia="Calibri" w:hAnsi="Tahoma" w:cs="Tahoma"/>
      <w:sz w:val="16"/>
      <w:szCs w:val="16"/>
    </w:rPr>
  </w:style>
  <w:style w:type="paragraph" w:customStyle="1" w:styleId="JudulTabel">
    <w:name w:val="Judul_Tabel"/>
    <w:basedOn w:val="Caption"/>
    <w:rsid w:val="0040365D"/>
    <w:pPr>
      <w:overflowPunct w:val="0"/>
      <w:autoSpaceDE w:val="0"/>
      <w:autoSpaceDN w:val="0"/>
      <w:adjustRightInd w:val="0"/>
      <w:spacing w:before="120" w:after="120"/>
      <w:textAlignment w:val="baseline"/>
    </w:pPr>
    <w:rPr>
      <w:rFonts w:ascii="Times New Roman" w:eastAsia="Times New Roman" w:hAnsi="Times New Roman"/>
      <w:b w:val="0"/>
      <w:color w:val="auto"/>
      <w:sz w:val="20"/>
      <w:szCs w:val="20"/>
      <w:lang w:val="en-GB" w:eastAsia="zh-CN"/>
    </w:rPr>
  </w:style>
  <w:style w:type="paragraph" w:styleId="ListParagraph">
    <w:name w:val="List Paragraph"/>
    <w:basedOn w:val="Normal"/>
    <w:uiPriority w:val="34"/>
    <w:qFormat/>
    <w:rsid w:val="00E953C5"/>
    <w:pPr>
      <w:ind w:left="720"/>
      <w:contextualSpacing/>
    </w:pPr>
  </w:style>
  <w:style w:type="paragraph" w:styleId="Header">
    <w:name w:val="header"/>
    <w:basedOn w:val="Normal"/>
    <w:link w:val="HeaderChar"/>
    <w:uiPriority w:val="99"/>
    <w:unhideWhenUsed/>
    <w:rsid w:val="0023789C"/>
    <w:pPr>
      <w:tabs>
        <w:tab w:val="center" w:pos="4680"/>
        <w:tab w:val="right" w:pos="9360"/>
      </w:tabs>
    </w:pPr>
  </w:style>
  <w:style w:type="character" w:customStyle="1" w:styleId="HeaderChar">
    <w:name w:val="Header Char"/>
    <w:link w:val="Header"/>
    <w:uiPriority w:val="99"/>
    <w:rsid w:val="0023789C"/>
    <w:rPr>
      <w:sz w:val="24"/>
      <w:szCs w:val="22"/>
    </w:rPr>
  </w:style>
  <w:style w:type="paragraph" w:styleId="Footer">
    <w:name w:val="footer"/>
    <w:basedOn w:val="Normal"/>
    <w:link w:val="FooterChar"/>
    <w:uiPriority w:val="99"/>
    <w:unhideWhenUsed/>
    <w:rsid w:val="0023789C"/>
    <w:pPr>
      <w:tabs>
        <w:tab w:val="center" w:pos="4680"/>
        <w:tab w:val="right" w:pos="9360"/>
      </w:tabs>
    </w:pPr>
  </w:style>
  <w:style w:type="character" w:customStyle="1" w:styleId="FooterChar">
    <w:name w:val="Footer Char"/>
    <w:link w:val="Footer"/>
    <w:uiPriority w:val="99"/>
    <w:rsid w:val="0023789C"/>
    <w:rPr>
      <w:sz w:val="24"/>
      <w:szCs w:val="22"/>
    </w:rPr>
  </w:style>
  <w:style w:type="paragraph" w:customStyle="1" w:styleId="equation">
    <w:name w:val="equation"/>
    <w:basedOn w:val="Normal"/>
    <w:rsid w:val="00672E69"/>
    <w:pPr>
      <w:suppressAutoHyphens/>
      <w:spacing w:before="240" w:after="240" w:line="216" w:lineRule="auto"/>
      <w:ind w:leftChars="-1" w:left="-1" w:hangingChars="1" w:hanging="1"/>
      <w:jc w:val="center"/>
      <w:textDirection w:val="btLr"/>
      <w:textAlignment w:val="top"/>
      <w:outlineLvl w:val="0"/>
    </w:pPr>
    <w:rPr>
      <w:rFonts w:ascii="Symbol" w:eastAsia="Times New Roman" w:hAnsi="Symbol" w:cs="Symbol"/>
      <w:position w:val="-1"/>
      <w:sz w:val="20"/>
      <w:szCs w:val="20"/>
    </w:rPr>
  </w:style>
  <w:style w:type="paragraph" w:customStyle="1" w:styleId="HASSSHeading2">
    <w:name w:val="[HASSS] Heading 2"/>
    <w:qFormat/>
    <w:rsid w:val="00672E69"/>
    <w:pPr>
      <w:spacing w:before="120"/>
      <w:ind w:firstLine="720"/>
      <w:outlineLvl w:val="1"/>
    </w:pPr>
    <w:rPr>
      <w:rFonts w:ascii="Cambria" w:eastAsia="Cambria" w:hAnsi="Cambria" w:cs="Cambria"/>
      <w:b/>
      <w:bCs/>
      <w:lang w:bidi="th-TH"/>
    </w:rPr>
  </w:style>
  <w:style w:type="paragraph" w:customStyle="1" w:styleId="HASSSReference">
    <w:name w:val="[HASSS] Reference"/>
    <w:basedOn w:val="Normal"/>
    <w:qFormat/>
    <w:rsid w:val="00672E69"/>
    <w:pPr>
      <w:spacing w:after="0"/>
      <w:ind w:left="720" w:hanging="720"/>
    </w:pPr>
    <w:rPr>
      <w:rFonts w:ascii="Cambria" w:eastAsia="Cambria" w:hAnsi="Cambria" w:cs="Cambria"/>
      <w:sz w:val="20"/>
      <w:szCs w:val="20"/>
      <w:lang w:bidi="th-TH"/>
    </w:rPr>
  </w:style>
  <w:style w:type="character" w:customStyle="1" w:styleId="uv3um">
    <w:name w:val="uv3um"/>
    <w:basedOn w:val="DefaultParagraphFont"/>
    <w:rsid w:val="00D43226"/>
  </w:style>
  <w:style w:type="character" w:styleId="UnresolvedMention">
    <w:name w:val="Unresolved Mention"/>
    <w:basedOn w:val="DefaultParagraphFont"/>
    <w:uiPriority w:val="99"/>
    <w:semiHidden/>
    <w:unhideWhenUsed/>
    <w:rsid w:val="00D43226"/>
    <w:rPr>
      <w:color w:val="605E5C"/>
      <w:shd w:val="clear" w:color="auto" w:fill="E1DFDD"/>
    </w:rPr>
  </w:style>
  <w:style w:type="character" w:customStyle="1" w:styleId="fontstyle01">
    <w:name w:val="fontstyle01"/>
    <w:basedOn w:val="DefaultParagraphFont"/>
    <w:rsid w:val="00175777"/>
    <w:rPr>
      <w:rFonts w:ascii="Trebuchet MS" w:hAnsi="Trebuchet MS" w:hint="default"/>
      <w:b w:val="0"/>
      <w:bCs w:val="0"/>
      <w:i/>
      <w:iCs/>
      <w:color w:val="000000"/>
      <w:sz w:val="20"/>
      <w:szCs w:val="20"/>
    </w:rPr>
  </w:style>
  <w:style w:type="table" w:styleId="TableGrid">
    <w:name w:val="Table Grid"/>
    <w:basedOn w:val="TableNormal"/>
    <w:uiPriority w:val="59"/>
    <w:rsid w:val="00DA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6622"/>
    <w:rPr>
      <w:color w:val="666666"/>
    </w:rPr>
  </w:style>
  <w:style w:type="character" w:customStyle="1" w:styleId="Heading1Char">
    <w:name w:val="Heading 1 Char"/>
    <w:basedOn w:val="DefaultParagraphFont"/>
    <w:link w:val="Heading1"/>
    <w:uiPriority w:val="9"/>
    <w:rsid w:val="0065221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31471">
      <w:marLeft w:val="640"/>
      <w:marRight w:val="0"/>
      <w:marTop w:val="0"/>
      <w:marBottom w:val="0"/>
      <w:divBdr>
        <w:top w:val="none" w:sz="0" w:space="0" w:color="auto"/>
        <w:left w:val="none" w:sz="0" w:space="0" w:color="auto"/>
        <w:bottom w:val="none" w:sz="0" w:space="0" w:color="auto"/>
        <w:right w:val="none" w:sz="0" w:space="0" w:color="auto"/>
      </w:divBdr>
    </w:div>
    <w:div w:id="210843107">
      <w:marLeft w:val="640"/>
      <w:marRight w:val="0"/>
      <w:marTop w:val="0"/>
      <w:marBottom w:val="0"/>
      <w:divBdr>
        <w:top w:val="none" w:sz="0" w:space="0" w:color="auto"/>
        <w:left w:val="none" w:sz="0" w:space="0" w:color="auto"/>
        <w:bottom w:val="none" w:sz="0" w:space="0" w:color="auto"/>
        <w:right w:val="none" w:sz="0" w:space="0" w:color="auto"/>
      </w:divBdr>
    </w:div>
    <w:div w:id="256790539">
      <w:marLeft w:val="640"/>
      <w:marRight w:val="0"/>
      <w:marTop w:val="0"/>
      <w:marBottom w:val="0"/>
      <w:divBdr>
        <w:top w:val="none" w:sz="0" w:space="0" w:color="auto"/>
        <w:left w:val="none" w:sz="0" w:space="0" w:color="auto"/>
        <w:bottom w:val="none" w:sz="0" w:space="0" w:color="auto"/>
        <w:right w:val="none" w:sz="0" w:space="0" w:color="auto"/>
      </w:divBdr>
    </w:div>
    <w:div w:id="326519215">
      <w:marLeft w:val="640"/>
      <w:marRight w:val="0"/>
      <w:marTop w:val="0"/>
      <w:marBottom w:val="0"/>
      <w:divBdr>
        <w:top w:val="none" w:sz="0" w:space="0" w:color="auto"/>
        <w:left w:val="none" w:sz="0" w:space="0" w:color="auto"/>
        <w:bottom w:val="none" w:sz="0" w:space="0" w:color="auto"/>
        <w:right w:val="none" w:sz="0" w:space="0" w:color="auto"/>
      </w:divBdr>
    </w:div>
    <w:div w:id="346445949">
      <w:marLeft w:val="640"/>
      <w:marRight w:val="0"/>
      <w:marTop w:val="0"/>
      <w:marBottom w:val="0"/>
      <w:divBdr>
        <w:top w:val="none" w:sz="0" w:space="0" w:color="auto"/>
        <w:left w:val="none" w:sz="0" w:space="0" w:color="auto"/>
        <w:bottom w:val="none" w:sz="0" w:space="0" w:color="auto"/>
        <w:right w:val="none" w:sz="0" w:space="0" w:color="auto"/>
      </w:divBdr>
    </w:div>
    <w:div w:id="405878811">
      <w:marLeft w:val="640"/>
      <w:marRight w:val="0"/>
      <w:marTop w:val="0"/>
      <w:marBottom w:val="0"/>
      <w:divBdr>
        <w:top w:val="none" w:sz="0" w:space="0" w:color="auto"/>
        <w:left w:val="none" w:sz="0" w:space="0" w:color="auto"/>
        <w:bottom w:val="none" w:sz="0" w:space="0" w:color="auto"/>
        <w:right w:val="none" w:sz="0" w:space="0" w:color="auto"/>
      </w:divBdr>
    </w:div>
    <w:div w:id="414591196">
      <w:marLeft w:val="640"/>
      <w:marRight w:val="0"/>
      <w:marTop w:val="0"/>
      <w:marBottom w:val="0"/>
      <w:divBdr>
        <w:top w:val="none" w:sz="0" w:space="0" w:color="auto"/>
        <w:left w:val="none" w:sz="0" w:space="0" w:color="auto"/>
        <w:bottom w:val="none" w:sz="0" w:space="0" w:color="auto"/>
        <w:right w:val="none" w:sz="0" w:space="0" w:color="auto"/>
      </w:divBdr>
    </w:div>
    <w:div w:id="419913347">
      <w:marLeft w:val="640"/>
      <w:marRight w:val="0"/>
      <w:marTop w:val="0"/>
      <w:marBottom w:val="0"/>
      <w:divBdr>
        <w:top w:val="none" w:sz="0" w:space="0" w:color="auto"/>
        <w:left w:val="none" w:sz="0" w:space="0" w:color="auto"/>
        <w:bottom w:val="none" w:sz="0" w:space="0" w:color="auto"/>
        <w:right w:val="none" w:sz="0" w:space="0" w:color="auto"/>
      </w:divBdr>
    </w:div>
    <w:div w:id="440952038">
      <w:marLeft w:val="640"/>
      <w:marRight w:val="0"/>
      <w:marTop w:val="0"/>
      <w:marBottom w:val="0"/>
      <w:divBdr>
        <w:top w:val="none" w:sz="0" w:space="0" w:color="auto"/>
        <w:left w:val="none" w:sz="0" w:space="0" w:color="auto"/>
        <w:bottom w:val="none" w:sz="0" w:space="0" w:color="auto"/>
        <w:right w:val="none" w:sz="0" w:space="0" w:color="auto"/>
      </w:divBdr>
    </w:div>
    <w:div w:id="476845334">
      <w:marLeft w:val="640"/>
      <w:marRight w:val="0"/>
      <w:marTop w:val="0"/>
      <w:marBottom w:val="0"/>
      <w:divBdr>
        <w:top w:val="none" w:sz="0" w:space="0" w:color="auto"/>
        <w:left w:val="none" w:sz="0" w:space="0" w:color="auto"/>
        <w:bottom w:val="none" w:sz="0" w:space="0" w:color="auto"/>
        <w:right w:val="none" w:sz="0" w:space="0" w:color="auto"/>
      </w:divBdr>
    </w:div>
    <w:div w:id="604579773">
      <w:marLeft w:val="640"/>
      <w:marRight w:val="0"/>
      <w:marTop w:val="0"/>
      <w:marBottom w:val="0"/>
      <w:divBdr>
        <w:top w:val="none" w:sz="0" w:space="0" w:color="auto"/>
        <w:left w:val="none" w:sz="0" w:space="0" w:color="auto"/>
        <w:bottom w:val="none" w:sz="0" w:space="0" w:color="auto"/>
        <w:right w:val="none" w:sz="0" w:space="0" w:color="auto"/>
      </w:divBdr>
    </w:div>
    <w:div w:id="653217352">
      <w:marLeft w:val="640"/>
      <w:marRight w:val="0"/>
      <w:marTop w:val="0"/>
      <w:marBottom w:val="0"/>
      <w:divBdr>
        <w:top w:val="none" w:sz="0" w:space="0" w:color="auto"/>
        <w:left w:val="none" w:sz="0" w:space="0" w:color="auto"/>
        <w:bottom w:val="none" w:sz="0" w:space="0" w:color="auto"/>
        <w:right w:val="none" w:sz="0" w:space="0" w:color="auto"/>
      </w:divBdr>
    </w:div>
    <w:div w:id="665060768">
      <w:bodyDiv w:val="1"/>
      <w:marLeft w:val="0"/>
      <w:marRight w:val="0"/>
      <w:marTop w:val="0"/>
      <w:marBottom w:val="0"/>
      <w:divBdr>
        <w:top w:val="none" w:sz="0" w:space="0" w:color="auto"/>
        <w:left w:val="none" w:sz="0" w:space="0" w:color="auto"/>
        <w:bottom w:val="none" w:sz="0" w:space="0" w:color="auto"/>
        <w:right w:val="none" w:sz="0" w:space="0" w:color="auto"/>
      </w:divBdr>
      <w:divsChild>
        <w:div w:id="852496015">
          <w:marLeft w:val="0"/>
          <w:marRight w:val="0"/>
          <w:marTop w:val="0"/>
          <w:marBottom w:val="0"/>
          <w:divBdr>
            <w:top w:val="none" w:sz="0" w:space="0" w:color="auto"/>
            <w:left w:val="none" w:sz="0" w:space="0" w:color="auto"/>
            <w:bottom w:val="none" w:sz="0" w:space="0" w:color="auto"/>
            <w:right w:val="none" w:sz="0" w:space="0" w:color="auto"/>
          </w:divBdr>
        </w:div>
        <w:div w:id="132066020">
          <w:marLeft w:val="0"/>
          <w:marRight w:val="0"/>
          <w:marTop w:val="0"/>
          <w:marBottom w:val="0"/>
          <w:divBdr>
            <w:top w:val="none" w:sz="0" w:space="0" w:color="auto"/>
            <w:left w:val="none" w:sz="0" w:space="0" w:color="auto"/>
            <w:bottom w:val="none" w:sz="0" w:space="0" w:color="auto"/>
            <w:right w:val="none" w:sz="0" w:space="0" w:color="auto"/>
          </w:divBdr>
        </w:div>
        <w:div w:id="257099693">
          <w:marLeft w:val="0"/>
          <w:marRight w:val="0"/>
          <w:marTop w:val="0"/>
          <w:marBottom w:val="0"/>
          <w:divBdr>
            <w:top w:val="none" w:sz="0" w:space="0" w:color="auto"/>
            <w:left w:val="none" w:sz="0" w:space="0" w:color="auto"/>
            <w:bottom w:val="none" w:sz="0" w:space="0" w:color="auto"/>
            <w:right w:val="none" w:sz="0" w:space="0" w:color="auto"/>
          </w:divBdr>
        </w:div>
        <w:div w:id="2023431573">
          <w:marLeft w:val="0"/>
          <w:marRight w:val="0"/>
          <w:marTop w:val="0"/>
          <w:marBottom w:val="0"/>
          <w:divBdr>
            <w:top w:val="none" w:sz="0" w:space="0" w:color="auto"/>
            <w:left w:val="none" w:sz="0" w:space="0" w:color="auto"/>
            <w:bottom w:val="none" w:sz="0" w:space="0" w:color="auto"/>
            <w:right w:val="none" w:sz="0" w:space="0" w:color="auto"/>
          </w:divBdr>
        </w:div>
        <w:div w:id="1850678595">
          <w:marLeft w:val="0"/>
          <w:marRight w:val="0"/>
          <w:marTop w:val="0"/>
          <w:marBottom w:val="0"/>
          <w:divBdr>
            <w:top w:val="none" w:sz="0" w:space="0" w:color="auto"/>
            <w:left w:val="none" w:sz="0" w:space="0" w:color="auto"/>
            <w:bottom w:val="none" w:sz="0" w:space="0" w:color="auto"/>
            <w:right w:val="none" w:sz="0" w:space="0" w:color="auto"/>
          </w:divBdr>
        </w:div>
        <w:div w:id="807553471">
          <w:marLeft w:val="0"/>
          <w:marRight w:val="0"/>
          <w:marTop w:val="0"/>
          <w:marBottom w:val="0"/>
          <w:divBdr>
            <w:top w:val="none" w:sz="0" w:space="0" w:color="auto"/>
            <w:left w:val="none" w:sz="0" w:space="0" w:color="auto"/>
            <w:bottom w:val="none" w:sz="0" w:space="0" w:color="auto"/>
            <w:right w:val="none" w:sz="0" w:space="0" w:color="auto"/>
          </w:divBdr>
        </w:div>
        <w:div w:id="1124689510">
          <w:marLeft w:val="0"/>
          <w:marRight w:val="0"/>
          <w:marTop w:val="0"/>
          <w:marBottom w:val="0"/>
          <w:divBdr>
            <w:top w:val="none" w:sz="0" w:space="0" w:color="auto"/>
            <w:left w:val="none" w:sz="0" w:space="0" w:color="auto"/>
            <w:bottom w:val="none" w:sz="0" w:space="0" w:color="auto"/>
            <w:right w:val="none" w:sz="0" w:space="0" w:color="auto"/>
          </w:divBdr>
        </w:div>
        <w:div w:id="90514101">
          <w:marLeft w:val="0"/>
          <w:marRight w:val="0"/>
          <w:marTop w:val="0"/>
          <w:marBottom w:val="0"/>
          <w:divBdr>
            <w:top w:val="none" w:sz="0" w:space="0" w:color="auto"/>
            <w:left w:val="none" w:sz="0" w:space="0" w:color="auto"/>
            <w:bottom w:val="none" w:sz="0" w:space="0" w:color="auto"/>
            <w:right w:val="none" w:sz="0" w:space="0" w:color="auto"/>
          </w:divBdr>
        </w:div>
        <w:div w:id="509758777">
          <w:marLeft w:val="0"/>
          <w:marRight w:val="0"/>
          <w:marTop w:val="0"/>
          <w:marBottom w:val="0"/>
          <w:divBdr>
            <w:top w:val="none" w:sz="0" w:space="0" w:color="auto"/>
            <w:left w:val="none" w:sz="0" w:space="0" w:color="auto"/>
            <w:bottom w:val="none" w:sz="0" w:space="0" w:color="auto"/>
            <w:right w:val="none" w:sz="0" w:space="0" w:color="auto"/>
          </w:divBdr>
        </w:div>
        <w:div w:id="797185242">
          <w:marLeft w:val="0"/>
          <w:marRight w:val="0"/>
          <w:marTop w:val="0"/>
          <w:marBottom w:val="0"/>
          <w:divBdr>
            <w:top w:val="none" w:sz="0" w:space="0" w:color="auto"/>
            <w:left w:val="none" w:sz="0" w:space="0" w:color="auto"/>
            <w:bottom w:val="none" w:sz="0" w:space="0" w:color="auto"/>
            <w:right w:val="none" w:sz="0" w:space="0" w:color="auto"/>
          </w:divBdr>
        </w:div>
        <w:div w:id="2129545069">
          <w:marLeft w:val="0"/>
          <w:marRight w:val="0"/>
          <w:marTop w:val="0"/>
          <w:marBottom w:val="0"/>
          <w:divBdr>
            <w:top w:val="none" w:sz="0" w:space="0" w:color="auto"/>
            <w:left w:val="none" w:sz="0" w:space="0" w:color="auto"/>
            <w:bottom w:val="none" w:sz="0" w:space="0" w:color="auto"/>
            <w:right w:val="none" w:sz="0" w:space="0" w:color="auto"/>
          </w:divBdr>
        </w:div>
        <w:div w:id="920720073">
          <w:marLeft w:val="0"/>
          <w:marRight w:val="0"/>
          <w:marTop w:val="0"/>
          <w:marBottom w:val="0"/>
          <w:divBdr>
            <w:top w:val="none" w:sz="0" w:space="0" w:color="auto"/>
            <w:left w:val="none" w:sz="0" w:space="0" w:color="auto"/>
            <w:bottom w:val="none" w:sz="0" w:space="0" w:color="auto"/>
            <w:right w:val="none" w:sz="0" w:space="0" w:color="auto"/>
          </w:divBdr>
        </w:div>
        <w:div w:id="1157190573">
          <w:marLeft w:val="0"/>
          <w:marRight w:val="0"/>
          <w:marTop w:val="0"/>
          <w:marBottom w:val="0"/>
          <w:divBdr>
            <w:top w:val="none" w:sz="0" w:space="0" w:color="auto"/>
            <w:left w:val="none" w:sz="0" w:space="0" w:color="auto"/>
            <w:bottom w:val="none" w:sz="0" w:space="0" w:color="auto"/>
            <w:right w:val="none" w:sz="0" w:space="0" w:color="auto"/>
          </w:divBdr>
        </w:div>
      </w:divsChild>
    </w:div>
    <w:div w:id="675151900">
      <w:bodyDiv w:val="1"/>
      <w:marLeft w:val="0"/>
      <w:marRight w:val="0"/>
      <w:marTop w:val="0"/>
      <w:marBottom w:val="0"/>
      <w:divBdr>
        <w:top w:val="none" w:sz="0" w:space="0" w:color="auto"/>
        <w:left w:val="none" w:sz="0" w:space="0" w:color="auto"/>
        <w:bottom w:val="none" w:sz="0" w:space="0" w:color="auto"/>
        <w:right w:val="none" w:sz="0" w:space="0" w:color="auto"/>
      </w:divBdr>
      <w:divsChild>
        <w:div w:id="1651708663">
          <w:marLeft w:val="0"/>
          <w:marRight w:val="0"/>
          <w:marTop w:val="0"/>
          <w:marBottom w:val="0"/>
          <w:divBdr>
            <w:top w:val="none" w:sz="0" w:space="0" w:color="auto"/>
            <w:left w:val="none" w:sz="0" w:space="0" w:color="auto"/>
            <w:bottom w:val="none" w:sz="0" w:space="0" w:color="auto"/>
            <w:right w:val="none" w:sz="0" w:space="0" w:color="auto"/>
          </w:divBdr>
          <w:divsChild>
            <w:div w:id="1614484831">
              <w:marLeft w:val="0"/>
              <w:marRight w:val="0"/>
              <w:marTop w:val="0"/>
              <w:marBottom w:val="0"/>
              <w:divBdr>
                <w:top w:val="none" w:sz="0" w:space="0" w:color="auto"/>
                <w:left w:val="none" w:sz="0" w:space="0" w:color="auto"/>
                <w:bottom w:val="none" w:sz="0" w:space="0" w:color="auto"/>
                <w:right w:val="none" w:sz="0" w:space="0" w:color="auto"/>
              </w:divBdr>
              <w:divsChild>
                <w:div w:id="15361144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02342925">
          <w:marLeft w:val="0"/>
          <w:marRight w:val="0"/>
          <w:marTop w:val="0"/>
          <w:marBottom w:val="0"/>
          <w:divBdr>
            <w:top w:val="none" w:sz="0" w:space="0" w:color="auto"/>
            <w:left w:val="none" w:sz="0" w:space="0" w:color="auto"/>
            <w:bottom w:val="none" w:sz="0" w:space="0" w:color="auto"/>
            <w:right w:val="none" w:sz="0" w:space="0" w:color="auto"/>
          </w:divBdr>
          <w:divsChild>
            <w:div w:id="1020857547">
              <w:marLeft w:val="0"/>
              <w:marRight w:val="0"/>
              <w:marTop w:val="0"/>
              <w:marBottom w:val="0"/>
              <w:divBdr>
                <w:top w:val="none" w:sz="0" w:space="0" w:color="auto"/>
                <w:left w:val="none" w:sz="0" w:space="0" w:color="auto"/>
                <w:bottom w:val="none" w:sz="0" w:space="0" w:color="auto"/>
                <w:right w:val="none" w:sz="0" w:space="0" w:color="auto"/>
              </w:divBdr>
              <w:divsChild>
                <w:div w:id="72372480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77603821">
          <w:marLeft w:val="0"/>
          <w:marRight w:val="0"/>
          <w:marTop w:val="0"/>
          <w:marBottom w:val="0"/>
          <w:divBdr>
            <w:top w:val="none" w:sz="0" w:space="0" w:color="auto"/>
            <w:left w:val="none" w:sz="0" w:space="0" w:color="auto"/>
            <w:bottom w:val="none" w:sz="0" w:space="0" w:color="auto"/>
            <w:right w:val="none" w:sz="0" w:space="0" w:color="auto"/>
          </w:divBdr>
          <w:divsChild>
            <w:div w:id="1552614541">
              <w:marLeft w:val="0"/>
              <w:marRight w:val="0"/>
              <w:marTop w:val="0"/>
              <w:marBottom w:val="0"/>
              <w:divBdr>
                <w:top w:val="none" w:sz="0" w:space="0" w:color="auto"/>
                <w:left w:val="none" w:sz="0" w:space="0" w:color="auto"/>
                <w:bottom w:val="none" w:sz="0" w:space="0" w:color="auto"/>
                <w:right w:val="none" w:sz="0" w:space="0" w:color="auto"/>
              </w:divBdr>
              <w:divsChild>
                <w:div w:id="13982370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09843109">
          <w:marLeft w:val="0"/>
          <w:marRight w:val="0"/>
          <w:marTop w:val="0"/>
          <w:marBottom w:val="0"/>
          <w:divBdr>
            <w:top w:val="none" w:sz="0" w:space="0" w:color="auto"/>
            <w:left w:val="none" w:sz="0" w:space="0" w:color="auto"/>
            <w:bottom w:val="none" w:sz="0" w:space="0" w:color="auto"/>
            <w:right w:val="none" w:sz="0" w:space="0" w:color="auto"/>
          </w:divBdr>
          <w:divsChild>
            <w:div w:id="1979452362">
              <w:marLeft w:val="0"/>
              <w:marRight w:val="0"/>
              <w:marTop w:val="0"/>
              <w:marBottom w:val="0"/>
              <w:divBdr>
                <w:top w:val="none" w:sz="0" w:space="0" w:color="auto"/>
                <w:left w:val="none" w:sz="0" w:space="0" w:color="auto"/>
                <w:bottom w:val="none" w:sz="0" w:space="0" w:color="auto"/>
                <w:right w:val="none" w:sz="0" w:space="0" w:color="auto"/>
              </w:divBdr>
              <w:divsChild>
                <w:div w:id="37605007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24108308">
          <w:marLeft w:val="0"/>
          <w:marRight w:val="0"/>
          <w:marTop w:val="0"/>
          <w:marBottom w:val="0"/>
          <w:divBdr>
            <w:top w:val="none" w:sz="0" w:space="0" w:color="auto"/>
            <w:left w:val="none" w:sz="0" w:space="0" w:color="auto"/>
            <w:bottom w:val="none" w:sz="0" w:space="0" w:color="auto"/>
            <w:right w:val="none" w:sz="0" w:space="0" w:color="auto"/>
          </w:divBdr>
          <w:divsChild>
            <w:div w:id="738139132">
              <w:marLeft w:val="0"/>
              <w:marRight w:val="0"/>
              <w:marTop w:val="0"/>
              <w:marBottom w:val="0"/>
              <w:divBdr>
                <w:top w:val="none" w:sz="0" w:space="0" w:color="auto"/>
                <w:left w:val="none" w:sz="0" w:space="0" w:color="auto"/>
                <w:bottom w:val="none" w:sz="0" w:space="0" w:color="auto"/>
                <w:right w:val="none" w:sz="0" w:space="0" w:color="auto"/>
              </w:divBdr>
              <w:divsChild>
                <w:div w:id="1794407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73267856">
          <w:marLeft w:val="0"/>
          <w:marRight w:val="0"/>
          <w:marTop w:val="0"/>
          <w:marBottom w:val="0"/>
          <w:divBdr>
            <w:top w:val="none" w:sz="0" w:space="0" w:color="auto"/>
            <w:left w:val="none" w:sz="0" w:space="0" w:color="auto"/>
            <w:bottom w:val="none" w:sz="0" w:space="0" w:color="auto"/>
            <w:right w:val="none" w:sz="0" w:space="0" w:color="auto"/>
          </w:divBdr>
          <w:divsChild>
            <w:div w:id="1701515521">
              <w:marLeft w:val="0"/>
              <w:marRight w:val="0"/>
              <w:marTop w:val="0"/>
              <w:marBottom w:val="0"/>
              <w:divBdr>
                <w:top w:val="none" w:sz="0" w:space="0" w:color="auto"/>
                <w:left w:val="none" w:sz="0" w:space="0" w:color="auto"/>
                <w:bottom w:val="none" w:sz="0" w:space="0" w:color="auto"/>
                <w:right w:val="none" w:sz="0" w:space="0" w:color="auto"/>
              </w:divBdr>
              <w:divsChild>
                <w:div w:id="147779958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798037723">
      <w:marLeft w:val="640"/>
      <w:marRight w:val="0"/>
      <w:marTop w:val="0"/>
      <w:marBottom w:val="0"/>
      <w:divBdr>
        <w:top w:val="none" w:sz="0" w:space="0" w:color="auto"/>
        <w:left w:val="none" w:sz="0" w:space="0" w:color="auto"/>
        <w:bottom w:val="none" w:sz="0" w:space="0" w:color="auto"/>
        <w:right w:val="none" w:sz="0" w:space="0" w:color="auto"/>
      </w:divBdr>
    </w:div>
    <w:div w:id="824509662">
      <w:marLeft w:val="640"/>
      <w:marRight w:val="0"/>
      <w:marTop w:val="0"/>
      <w:marBottom w:val="0"/>
      <w:divBdr>
        <w:top w:val="none" w:sz="0" w:space="0" w:color="auto"/>
        <w:left w:val="none" w:sz="0" w:space="0" w:color="auto"/>
        <w:bottom w:val="none" w:sz="0" w:space="0" w:color="auto"/>
        <w:right w:val="none" w:sz="0" w:space="0" w:color="auto"/>
      </w:divBdr>
    </w:div>
    <w:div w:id="1011029550">
      <w:marLeft w:val="640"/>
      <w:marRight w:val="0"/>
      <w:marTop w:val="0"/>
      <w:marBottom w:val="0"/>
      <w:divBdr>
        <w:top w:val="none" w:sz="0" w:space="0" w:color="auto"/>
        <w:left w:val="none" w:sz="0" w:space="0" w:color="auto"/>
        <w:bottom w:val="none" w:sz="0" w:space="0" w:color="auto"/>
        <w:right w:val="none" w:sz="0" w:space="0" w:color="auto"/>
      </w:divBdr>
    </w:div>
    <w:div w:id="1130898236">
      <w:marLeft w:val="640"/>
      <w:marRight w:val="0"/>
      <w:marTop w:val="0"/>
      <w:marBottom w:val="0"/>
      <w:divBdr>
        <w:top w:val="none" w:sz="0" w:space="0" w:color="auto"/>
        <w:left w:val="none" w:sz="0" w:space="0" w:color="auto"/>
        <w:bottom w:val="none" w:sz="0" w:space="0" w:color="auto"/>
        <w:right w:val="none" w:sz="0" w:space="0" w:color="auto"/>
      </w:divBdr>
    </w:div>
    <w:div w:id="1227379558">
      <w:marLeft w:val="640"/>
      <w:marRight w:val="0"/>
      <w:marTop w:val="0"/>
      <w:marBottom w:val="0"/>
      <w:divBdr>
        <w:top w:val="none" w:sz="0" w:space="0" w:color="auto"/>
        <w:left w:val="none" w:sz="0" w:space="0" w:color="auto"/>
        <w:bottom w:val="none" w:sz="0" w:space="0" w:color="auto"/>
        <w:right w:val="none" w:sz="0" w:space="0" w:color="auto"/>
      </w:divBdr>
    </w:div>
    <w:div w:id="1272129466">
      <w:marLeft w:val="640"/>
      <w:marRight w:val="0"/>
      <w:marTop w:val="0"/>
      <w:marBottom w:val="0"/>
      <w:divBdr>
        <w:top w:val="none" w:sz="0" w:space="0" w:color="auto"/>
        <w:left w:val="none" w:sz="0" w:space="0" w:color="auto"/>
        <w:bottom w:val="none" w:sz="0" w:space="0" w:color="auto"/>
        <w:right w:val="none" w:sz="0" w:space="0" w:color="auto"/>
      </w:divBdr>
    </w:div>
    <w:div w:id="1290207251">
      <w:marLeft w:val="640"/>
      <w:marRight w:val="0"/>
      <w:marTop w:val="0"/>
      <w:marBottom w:val="0"/>
      <w:divBdr>
        <w:top w:val="none" w:sz="0" w:space="0" w:color="auto"/>
        <w:left w:val="none" w:sz="0" w:space="0" w:color="auto"/>
        <w:bottom w:val="none" w:sz="0" w:space="0" w:color="auto"/>
        <w:right w:val="none" w:sz="0" w:space="0" w:color="auto"/>
      </w:divBdr>
    </w:div>
    <w:div w:id="1405371395">
      <w:marLeft w:val="640"/>
      <w:marRight w:val="0"/>
      <w:marTop w:val="0"/>
      <w:marBottom w:val="0"/>
      <w:divBdr>
        <w:top w:val="none" w:sz="0" w:space="0" w:color="auto"/>
        <w:left w:val="none" w:sz="0" w:space="0" w:color="auto"/>
        <w:bottom w:val="none" w:sz="0" w:space="0" w:color="auto"/>
        <w:right w:val="none" w:sz="0" w:space="0" w:color="auto"/>
      </w:divBdr>
    </w:div>
    <w:div w:id="1427775701">
      <w:marLeft w:val="640"/>
      <w:marRight w:val="0"/>
      <w:marTop w:val="0"/>
      <w:marBottom w:val="0"/>
      <w:divBdr>
        <w:top w:val="none" w:sz="0" w:space="0" w:color="auto"/>
        <w:left w:val="none" w:sz="0" w:space="0" w:color="auto"/>
        <w:bottom w:val="none" w:sz="0" w:space="0" w:color="auto"/>
        <w:right w:val="none" w:sz="0" w:space="0" w:color="auto"/>
      </w:divBdr>
    </w:div>
    <w:div w:id="1498424785">
      <w:marLeft w:val="640"/>
      <w:marRight w:val="0"/>
      <w:marTop w:val="0"/>
      <w:marBottom w:val="0"/>
      <w:divBdr>
        <w:top w:val="none" w:sz="0" w:space="0" w:color="auto"/>
        <w:left w:val="none" w:sz="0" w:space="0" w:color="auto"/>
        <w:bottom w:val="none" w:sz="0" w:space="0" w:color="auto"/>
        <w:right w:val="none" w:sz="0" w:space="0" w:color="auto"/>
      </w:divBdr>
    </w:div>
    <w:div w:id="1512911453">
      <w:marLeft w:val="640"/>
      <w:marRight w:val="0"/>
      <w:marTop w:val="0"/>
      <w:marBottom w:val="0"/>
      <w:divBdr>
        <w:top w:val="none" w:sz="0" w:space="0" w:color="auto"/>
        <w:left w:val="none" w:sz="0" w:space="0" w:color="auto"/>
        <w:bottom w:val="none" w:sz="0" w:space="0" w:color="auto"/>
        <w:right w:val="none" w:sz="0" w:space="0" w:color="auto"/>
      </w:divBdr>
    </w:div>
    <w:div w:id="1594318335">
      <w:marLeft w:val="640"/>
      <w:marRight w:val="0"/>
      <w:marTop w:val="0"/>
      <w:marBottom w:val="0"/>
      <w:divBdr>
        <w:top w:val="none" w:sz="0" w:space="0" w:color="auto"/>
        <w:left w:val="none" w:sz="0" w:space="0" w:color="auto"/>
        <w:bottom w:val="none" w:sz="0" w:space="0" w:color="auto"/>
        <w:right w:val="none" w:sz="0" w:space="0" w:color="auto"/>
      </w:divBdr>
    </w:div>
    <w:div w:id="1714966142">
      <w:marLeft w:val="640"/>
      <w:marRight w:val="0"/>
      <w:marTop w:val="0"/>
      <w:marBottom w:val="0"/>
      <w:divBdr>
        <w:top w:val="none" w:sz="0" w:space="0" w:color="auto"/>
        <w:left w:val="none" w:sz="0" w:space="0" w:color="auto"/>
        <w:bottom w:val="none" w:sz="0" w:space="0" w:color="auto"/>
        <w:right w:val="none" w:sz="0" w:space="0" w:color="auto"/>
      </w:divBdr>
    </w:div>
    <w:div w:id="1721633046">
      <w:marLeft w:val="640"/>
      <w:marRight w:val="0"/>
      <w:marTop w:val="0"/>
      <w:marBottom w:val="0"/>
      <w:divBdr>
        <w:top w:val="none" w:sz="0" w:space="0" w:color="auto"/>
        <w:left w:val="none" w:sz="0" w:space="0" w:color="auto"/>
        <w:bottom w:val="none" w:sz="0" w:space="0" w:color="auto"/>
        <w:right w:val="none" w:sz="0" w:space="0" w:color="auto"/>
      </w:divBdr>
    </w:div>
    <w:div w:id="1758088887">
      <w:marLeft w:val="640"/>
      <w:marRight w:val="0"/>
      <w:marTop w:val="0"/>
      <w:marBottom w:val="0"/>
      <w:divBdr>
        <w:top w:val="none" w:sz="0" w:space="0" w:color="auto"/>
        <w:left w:val="none" w:sz="0" w:space="0" w:color="auto"/>
        <w:bottom w:val="none" w:sz="0" w:space="0" w:color="auto"/>
        <w:right w:val="none" w:sz="0" w:space="0" w:color="auto"/>
      </w:divBdr>
    </w:div>
    <w:div w:id="1812936505">
      <w:marLeft w:val="640"/>
      <w:marRight w:val="0"/>
      <w:marTop w:val="0"/>
      <w:marBottom w:val="0"/>
      <w:divBdr>
        <w:top w:val="none" w:sz="0" w:space="0" w:color="auto"/>
        <w:left w:val="none" w:sz="0" w:space="0" w:color="auto"/>
        <w:bottom w:val="none" w:sz="0" w:space="0" w:color="auto"/>
        <w:right w:val="none" w:sz="0" w:space="0" w:color="auto"/>
      </w:divBdr>
    </w:div>
    <w:div w:id="1896505063">
      <w:marLeft w:val="640"/>
      <w:marRight w:val="0"/>
      <w:marTop w:val="0"/>
      <w:marBottom w:val="0"/>
      <w:divBdr>
        <w:top w:val="none" w:sz="0" w:space="0" w:color="auto"/>
        <w:left w:val="none" w:sz="0" w:space="0" w:color="auto"/>
        <w:bottom w:val="none" w:sz="0" w:space="0" w:color="auto"/>
        <w:right w:val="none" w:sz="0" w:space="0" w:color="auto"/>
      </w:divBdr>
    </w:div>
    <w:div w:id="1970279431">
      <w:marLeft w:val="640"/>
      <w:marRight w:val="0"/>
      <w:marTop w:val="0"/>
      <w:marBottom w:val="0"/>
      <w:divBdr>
        <w:top w:val="none" w:sz="0" w:space="0" w:color="auto"/>
        <w:left w:val="none" w:sz="0" w:space="0" w:color="auto"/>
        <w:bottom w:val="none" w:sz="0" w:space="0" w:color="auto"/>
        <w:right w:val="none" w:sz="0" w:space="0" w:color="auto"/>
      </w:divBdr>
    </w:div>
    <w:div w:id="1989087048">
      <w:marLeft w:val="640"/>
      <w:marRight w:val="0"/>
      <w:marTop w:val="0"/>
      <w:marBottom w:val="0"/>
      <w:divBdr>
        <w:top w:val="none" w:sz="0" w:space="0" w:color="auto"/>
        <w:left w:val="none" w:sz="0" w:space="0" w:color="auto"/>
        <w:bottom w:val="none" w:sz="0" w:space="0" w:color="auto"/>
        <w:right w:val="none" w:sz="0" w:space="0" w:color="auto"/>
      </w:divBdr>
    </w:div>
    <w:div w:id="2017927146">
      <w:marLeft w:val="640"/>
      <w:marRight w:val="0"/>
      <w:marTop w:val="0"/>
      <w:marBottom w:val="0"/>
      <w:divBdr>
        <w:top w:val="none" w:sz="0" w:space="0" w:color="auto"/>
        <w:left w:val="none" w:sz="0" w:space="0" w:color="auto"/>
        <w:bottom w:val="none" w:sz="0" w:space="0" w:color="auto"/>
        <w:right w:val="none" w:sz="0" w:space="0" w:color="auto"/>
      </w:divBdr>
    </w:div>
    <w:div w:id="2018190067">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42222053@student.polije.ac.id"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Novangga.am@polije.ac.id" TargetMode="External"/><Relationship Id="rId4" Type="http://schemas.openxmlformats.org/officeDocument/2006/relationships/settings" Target="settings.xml"/><Relationship Id="rId9" Type="http://schemas.openxmlformats.org/officeDocument/2006/relationships/hyperlink" Target="mailto:Reynaldi_akbar@polije.ac.id"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709C18A1-738B-48BB-8854-CBD9CB9AA127}"/>
      </w:docPartPr>
      <w:docPartBody>
        <w:p w:rsidR="00BC003C" w:rsidRDefault="00F67197">
          <w:r w:rsidRPr="00D23D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97"/>
    <w:rsid w:val="000B2F41"/>
    <w:rsid w:val="00195D93"/>
    <w:rsid w:val="002003D7"/>
    <w:rsid w:val="005A1B95"/>
    <w:rsid w:val="008C387E"/>
    <w:rsid w:val="009E355B"/>
    <w:rsid w:val="00A226C9"/>
    <w:rsid w:val="00A91BA9"/>
    <w:rsid w:val="00BC003C"/>
    <w:rsid w:val="00C8333C"/>
    <w:rsid w:val="00EF01CD"/>
    <w:rsid w:val="00F67197"/>
    <w:rsid w:val="00F74668"/>
    <w:rsid w:val="00FD51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19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AFC41F-8232-4DE1-ADC4-603CD7455DF3}">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74978501150"/>
    <we:property name="MENDELEY_CITATIONS" value="[{&quot;citationID&quot;:&quot;MENDELEY_CITATION_bc15c8d0-b394-4951-964f-6679447f582a&quot;,&quot;properties&quot;:{&quot;noteIndex&quot;:0},&quot;isEdited&quot;:false,&quot;manualOverride&quot;:{&quot;isManuallyOverridden&quot;:false,&quot;citeprocText&quot;:&quot;[1]&quot;,&quot;manualOverrideText&quot;:&quot;&quot;},&quot;citationTag&quot;:&quot;MENDELEY_CITATION_v3_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&quot;,&quot;citationItems&quot;:[{&quot;id&quot;:&quot;b62e1a65-b0f8-3eff-badd-32de4ab19271&quot;,&quot;itemData&quot;:{&quot;type&quot;:&quot;article-journal&quot;,&quot;id&quot;:&quot;b62e1a65-b0f8-3eff-badd-32de4ab19271&quot;,&quot;title&quot;:&quot;Kajian Peluang Pemanfaatan Bioetanol Sebagai Bahan Bakar Utama Kendaraan Masa Depan Di Indonesia&quot;,&quot;author&quot;:[{&quot;family&quot;:&quot;Wiratmaja&quot;,&quot;given&quot;:&quot;I Gede&quot;,&quot;parse-names&quot;:false,&quot;dropping-particle&quot;:&quot;&quot;,&quot;non-dropping-particle&quot;:&quot;&quot;},{&quot;family&quot;:&quot;Elisa&quot;,&quot;given&quot;:&quot;Edi&quot;,&quot;parse-names&quot;:false,&quot;dropping-particle&quot;:&quot;&quot;,&quot;non-dropping-particle&quot;:&quot;&quot;}],&quot;container-title&quot;:&quot;Jurnal Pendidikan Teknik Mesin Undiksha&quot;,&quot;DOI&quot;:&quot;10.23887/jptm.v8i1.27298&quot;,&quot;ISSN&quot;:&quot;2614-1876&quot;,&quot;issued&quot;:{&quot;date-parts&quot;:[[2020,7,22]]},&quot;page&quot;:&quot;1-8&quot;,&quot;abstract&quot;:&quot;Kelangsungan penggunaan bioetanol sebagai aditif dari bahan bakar bensin yang bersumber dari energi fosil khususnya di Indonesia cukup mendapatan tantangan berat, apalagi untuk menjadikan bioetanol sebagai bahan bakar utama pengganti bahan bakar fosil dimasa depan. Artikel ini ditulis berdasarkan hasil kajian dan studi literatur yang berkaitan dengan pemanfaatan bioetanol sebagai salah satu energi alternatif. Metode penelitian meliputi pengambilan dan kompilasi data sekunder serta berusaha memberikan suatu gagasan solusi dalam mengatasi permasalahan yang timbul yang pada akhirnya dari analisis data ditarik suatu kesimpulan dari keseluruhan studi literatur yang telah dilakukan.Dari kajian literatur diperoleh kelebihan dari bioetanol yang cukup signifikan yaitu mampu meningkatkan unjuk kerja dari mesin terutama pada putaran mesin yang tinggi. Penggunaan bioetanol juga mampu menurunkan emisi CO, dan CO2. Harus pula dilihat beberapa kekurangannya antara lain bioetanol bereaksi dengan logam seperti magnesium dan aluminium. Selanjutnya dari sisi ekonomi untuk memasarkan bioetanol dengan harga rendah cukup sulit untuk dilakukan. Dari segi penyediaan bahan baku yang bersumber dari tanaman yang mengandung gula dikhawatirkan akan memicu persaingan antara ketersediaan bahan baku dengan ketersediaan pangan.Salah satu solusi dalam menjamin keberlangsungan pemenuhan bahan baku pembuatan bioetanol adalah melalui pemanfaatan bahan-bahan berlignosellulosa yang memiliki struktur gula sederhana dan dapat dikonversi menjadi etanol. Dari sisi ketersediaan masih cukup melimpah dan masih belum banyak dimanfaatkan dalam skala besar.Kata Kunci : Bioetanol, Energi Terbarukan, Unjuk KerjaDaftar RujukanArlianti, L. (2018). Bioetanol sebagai sumber green energy alternatif yang potensial Di Indonesia A review article. Jurnal Keilmuan dan Aplikasi Teknik UNISTEK, 5(1), 16–22.Elinur, Priyarsono, D. S., &amp; Firdaus, M. T. M. (2010). Perkembangan konsumsi dan penyediaan energi dalam perekonomian Indonesia. Indonesian Journal of Agricultural Economics (IJAE), 2(1), 97–119.Fahmi, L., &amp; Setiyo, M. (2015). Pengaruh campuran ethanol pada laju korosi tangki bahan bakar). Semnastek, (November), 1–6. Retrieved from jurnal.ftumj.ac.id/index.php/semnastekFitriyatus Sa’adah, A., Fauzi, A., &amp; Juanda, B. (2017). peramalan penyediaan dan konsumsi bahan bakar minyak indonesia dengan model sistem dinamik prediction of fuel supply and consumption in Indonesia with system dynamics model. Jurnal Ekonomi dan Pembangunan Indonesia, 17(2), 118–137. doi:10.21002/jepi.v17i2.661Ismiyati, Marlita, D., &amp; Saidah, D. (2014). Pencemaran udara akibat emisi gas buang kendaraan bermotor. Jurnal Manajemen Transportasi &amp; Logistik (JMTransLog), 01(03), 241–248. doi:10.25292/j.mtl.v1i3.23Novendri, Y. (2018). Pengaruh penambahan aditif etanol pada bensin ron 88 dan ron 92 terhadap prestasi mesin. Jurnal Konversi Energi Dan Manufaktur UNJ, 1(April), 33–39. doi:https://doi.org/10.21009/JKEM.5.1.6Octaviani, R., Irsyad, M., &amp; Reksowardojo, I. K. (2010). Pengaruh penambahan bioetanol terhadap konsentrasi emisi gas Hc , Co , Dan Co 2 pada motor 2 langkah. Jurnal Teknik Lingkungan, 16(2), 173–184.Offei, F., Mensah, M., Thygesen, A., &amp; Kemausuor, F. (2018). Seaweed bioethanol production: A process selection review on hydrolysis and fermentation. Fermentation, 4(4), 1–18. doi:10.3390/fermentation4040099Setiawati, D. R., Sinaga, A. R., &amp; Dewi, T. K. (2013). Proses pembuatan bioetanol dari kulit pisang kepok. Jurnal Teknik Kimia, 19(1), 9–15.Wiratmaja, I. G. (2010a). Analisa unjuk kerja motor bensin akibat pemakaian biogasoline. Jurnal Ilmiah Teknik Mesin Cakram, 4(1), 16–25.Wiratmaja, I. G. (2010b). Pengujian karakteristik fisika biogasoline sebagai bahan bakar alternatif pengganti bensin murni. Jurnal Energi Dan Manufaktur, 4(2), 145–154. doi:https://doi.org/10.24843/JEM.2020.v13.i01Wiratmaja, I. G., Kusuma, I. G. B. W., &amp; Winaya, I. N. S. (2011). Pembuatan etanol generasi kedua dengan memanfaatkan limbah rumput laut eucheuma cottonii sebagai bahan baku. Jurnal Energi Dan Manufaktur, 5(1), 75–84.&quot;,&quot;publisher&quot;:&quot;Universitas Pendidikan Ganesha&quot;,&quot;issue&quot;:&quot;1&quot;,&quot;volume&quot;:&quot;8&quot;,&quot;container-title-short&quot;:&quot;&quot;},&quot;isTemporary&quot;:false,&quot;suppress-author&quot;:false,&quot;composite&quot;:false,&quot;author-only&quot;:false}]},{&quot;citationID&quot;:&quot;MENDELEY_CITATION_8db574b1-eb20-474b-ba6f-28e59286a31e&quot;,&quot;properties&quot;:{&quot;noteIndex&quot;:0},&quot;isEdited&quot;:false,&quot;manualOverride&quot;:{&quot;isManuallyOverridden&quot;:false,&quot;citeprocText&quot;:&quot;[2], [3]&quot;,&quot;manualOverrideText&quot;:&quot;&quot;},&quot;citationTag&quot;:&quot;MENDELEY_CITATION_v3_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&quot;,&quot;citationItems&quot;:[{&quot;id&quot;:&quot;415ca5ef-b7de-325a-a273-a408c87def82&quot;,&quot;itemData&quot;:{&quot;type&quot;:&quot;report&quot;,&quot;id&quot;:&quot;415ca5ef-b7de-325a-a273-a408c87def82&quot;,&quot;title&quot;:&quot;HANDBOOK OF ENERGY &amp; ECONOMIC STATISTICS OF INDONESIA 2023&quot;,&quot;author&quot;:[{&quot;family&quot;:&quot;Kementrian Energi dan Sumber Daya Mineral&quot;,&quot;given&quot;:&quot;&quot;,&quot;parse-names&quot;:false,&quot;dropping-particle&quot;:&quot;&quot;,&quot;non-dropping-particle&quot;:&quot;&quot;}],&quot;issued&quot;:{&quot;date-parts&quot;:[[2023]]},&quot;container-title-short&quot;:&quot;&quot;},&quot;isTemporary&quot;:false},{&quot;id&quot;:&quot;e288bf5c-79cf-341a-89cc-c360e59a12db&quot;,&quot;itemData&quot;:{&quot;type&quot;:&quot;book&quot;,&quot;id&quot;:&quot;e288bf5c-79cf-341a-89cc-c360e59a12db&quot;,&quot;title&quot;:&quot;The Physical Science Basis Summary for Policymakers Technical Summary Frequently Asked Questions Glossary Part of the Working Group I Contribution to the Sixth Assessment Report of the Intergovernmental Panel on Climate Change Edited by&quot;,&quot;author&quot;:[{&quot;family&quot;:&quot;Masson-Delmotte&quot;,&quot;given&quot;:&quot;Valérie&quot;,&quot;parse-names&quot;:false,&quot;dropping-particle&quot;:&quot;&quot;,&quot;non-dropping-particle&quot;:&quot;&quot;},{&quot;family&quot;:&quot;Zhai&quot;,&quot;given&quot;:&quot;Panmao&quot;,&quot;parse-names&quot;:false,&quot;dropping-particle&quot;:&quot;&quot;,&quot;non-dropping-particle&quot;:&quot;&quot;},{&quot;family&quot;:&quot;Chen&quot;,&quot;given&quot;:&quot;Yang&quot;,&quot;parse-names&quot;:false,&quot;dropping-particle&quot;:&quot;&quot;,&quot;non-dropping-particle&quot;:&quot;&quot;},{&quot;family&quot;:&quot;Goldfarb&quot;,&quot;given&quot;:&quot;Leah&quot;,&quot;parse-names&quot;:false,&quot;dropping-particle&quot;:&quot;&quot;,&quot;non-dropping-particle&quot;:&quot;&quot;},{&quot;family&quot;:&quot;Gomis&quot;,&quot;given&quot;:&quot;Melissa I&quot;,&quot;parse-names&quot;:false,&quot;dropping-particle&quot;:&quot;&quot;,&quot;non-dropping-particle&quot;:&quot;&quot;},{&quot;family&quot;:&quot;Matthews&quot;,&quot;given&quot;:&quot;J B Robin&quot;,&quot;parse-names&quot;:false,&quot;dropping-particle&quot;:&quot;&quot;,&quot;non-dropping-particle&quot;:&quot;&quot;},{&quot;family&quot;:&quot;Berger&quot;,&quot;given&quot;:&quot;Sophie&quot;,&quot;parse-names&quot;:false,&quot;dropping-particle&quot;:&quot;&quot;,&quot;non-dropping-particle&quot;:&quot;&quot;},{&quot;family&quot;:&quot;Huang&quot;,&quot;given&quot;:&quot;Mengtian&quot;,&quot;parse-names&quot;:false,&quot;dropping-particle&quot;:&quot;&quot;,&quot;non-dropping-particle&quot;:&quot;&quot;},{&quot;family&quot;:&quot;Yelekçi&quot;,&quot;given&quot;:&quot;Ozge&quot;,&quot;parse-names&quot;:false,&quot;dropping-particle&quot;:&quot;&quot;,&quot;non-dropping-particle&quot;:&quot;&quot;},{&quot;family&quot;:&quot;Yu&quot;,&quot;given&quot;:&quot;Rong&quot;,&quot;parse-names&quot;:false,&quot;dropping-particle&quot;:&quot;&quot;,&quot;non-dropping-particle&quot;:&quot;&quot;},{&quot;family&quot;:&quot;Zhou&quot;,&quot;given&quot;:&quot;Baiquan&quot;,&quot;parse-names&quot;:false,&quot;dropping-particle&quot;:&quot;&quot;,&quot;non-dropping-particle&quot;:&quot;&quot;},{&quot;family&quot;:&quot;Lonnoy&quot;,&quot;given&quot;:&quot;Elisabeth&quot;,&quot;parse-names&quot;:false,&quot;dropping-particle&quot;:&quot;&quot;,&quot;non-dropping-particle&quot;:&quot;&quot;},{&quot;family&quot;:&quot;Maycock&quot;,&quot;given&quot;:&quot;Thomas K&quot;,&quot;parse-names&quot;:false,&quot;dropping-particle&quot;:&quot;&quot;,&quot;non-dropping-particle&quot;:&quot;&quot;},{&quot;family&quot;:&quot;Waterfield&quot;,&quot;given&quot;:&quot;Tim&quot;,&quot;parse-names&quot;:false,&quot;dropping-particle&quot;:&quot;&quot;,&quot;non-dropping-particle&quot;:&quot;&quot;},{&quot;family&quot;:&quot;Leitzell&quot;,&quot;given&quot;:&quot;Katherine&quot;,&quot;parse-names&quot;:false,&quot;dropping-particle&quot;:&quot;&quot;,&quot;non-dropping-particle&quot;:&quot;&quot;},{&quot;family&quot;:&quot;Caud&quot;,&quot;given&quot;:&quot;Nada&quot;,&quot;parse-names&quot;:false,&quot;dropping-particle&quot;:&quot;&quot;,&quot;non-dropping-particle&quot;:&quot;&quot;}],&quot;ISBN&quot;:&quot;9789291691630&quot;,&quot;URL&quot;:&quot;www.ipcc.ch&quot;,&quot;issued&quot;:{&quot;date-parts&quot;:[[2021]]},&quot;container-title-short&quot;:&quot;&quot;},&quot;isTemporary&quot;:false}]},{&quot;citationID&quot;:&quot;MENDELEY_CITATION_975b560c-527a-4f9f-8194-748d8d24baab&quot;,&quot;properties&quot;:{&quot;noteIndex&quot;:0},&quot;isEdited&quot;:false,&quot;manualOverride&quot;:{&quot;isManuallyOverridden&quot;:false,&quot;citeprocText&quot;:&quot;[4]&quot;,&quot;manualOverrideText&quot;:&quot;&quot;},&quot;citationTag&quot;:&quot;MENDELEY_CITATION_v3_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&quot;,&quot;citationItems&quot;:[{&quot;id&quot;:&quot;b30ed7ce-a9f0-3686-a1ea-fb22dd2b6ca8&quot;,&quot;itemData&quot;:{&quot;type&quot;:&quot;article-journal&quot;,&quot;id&quot;:&quot;b30ed7ce-a9f0-3686-a1ea-fb22dd2b6ca8&quot;,&quot;title&quot;:&quot;Bioethanol production from renewable sources: Current perspectives and technological progress&quot;,&quot;author&quot;:[{&quot;family&quot;:&quot;Zabed&quot;,&quot;given&quot;:&quot;H.&quot;,&quot;parse-names&quot;:false,&quot;dropping-particle&quot;:&quot;&quot;,&quot;non-dropping-particle&quot;:&quot;&quot;},{&quot;family&quot;:&quot;Sahu&quot;,&quot;given&quot;:&quot;J. N.&quot;,&quot;parse-names&quot;:false,&quot;dropping-particle&quot;:&quot;&quot;,&quot;non-dropping-particle&quot;:&quot;&quot;},{&quot;family&quot;:&quot;Suely&quot;,&quot;given&quot;:&quot;A.&quot;,&quot;parse-names&quot;:false,&quot;dropping-particle&quot;:&quot;&quot;,&quot;non-dropping-particle&quot;:&quot;&quot;},{&quot;family&quot;:&quot;Boyce&quot;,&quot;given&quot;:&quot;A. N.&quot;,&quot;parse-names&quot;:false,&quot;dropping-particle&quot;:&quot;&quot;,&quot;non-dropping-particle&quot;:&quot;&quot;},{&quot;family&quot;:&quot;Faruq&quot;,&quot;given&quot;:&quot;G.&quot;,&quot;parse-names&quot;:false,&quot;dropping-particle&quot;:&quot;&quot;,&quot;non-dropping-particle&quot;:&quot;&quot;}],&quot;container-title&quot;:&quot;Renewable and Sustainable Energy Reviews&quot;,&quot;accessed&quot;:{&quot;date-parts&quot;:[[2026,3,18]]},&quot;DOI&quot;:&quot;10.1016/j.rser.2016.12.076&quot;,&quot;ISSN&quot;:&quot;18790690&quot;,&quot;URL&quot;:&quot;https://www.sciencedirect.com/science/article/abs/pii/S1364032116311339&quot;,&quot;issued&quot;:{&quot;date-parts&quot;:[[2017,5,1]]},&quot;page&quot;:&quot;475-501&quot;,&quot;abstract&quot;:&quot;Bioethanol is an attractive biofuel having potential for energy security and environmental safety over fossil fuels. To date, numerous biomass resources have been investigated for bioethanol production, which can broadly be classified into sugars, starch and lignocellulosic biomass. However, conversion of biomass into ethanol varies considerably depending on the nature of feedstock, primarily due to the variation in biochemical composition, and so, only a few feedstocks have been exploited commercially. In recent years, the conversion process of biomass has been improved significantly, even though most of these achievements are yet to be implemented in commercial facility. All the major steps in a typical conversion process, particularly fermentation of sugars that is the common step for all biomass, are greatly influenced by microorganisms. A traditional yeast, Saccharomyces cerevisiae, and a bacterial species, Zymomonas mobilis, are widely used in the ethanol fermentation technology. Many factors affect ethanol production process, and the final yield is directly associated with the optimum conditions of these attributes. This review paper presents an overview on the first and second generation bioethanol production with a particular attention to the potential of various biomass sources, technological approaches, role of microorganisms and factors affecting ethanol production process.&quot;,&quot;publisher&quot;:&quot;Pergamon&quot;,&quot;volume&quot;:&quot;71&quot;,&quot;container-title-short&quot;:&quot;&quot;},&quot;isTemporary&quot;:false,&quot;suppress-author&quot;:false,&quot;composite&quot;:false,&quot;author-only&quot;:false}]},{&quot;citationID&quot;:&quot;MENDELEY_CITATION_a33ebebb-b7e6-4497-8576-b2d0b7c8af42&quot;,&quot;properties&quot;:{&quot;noteIndex&quot;:0},&quot;isEdited&quot;:false,&quot;manualOverride&quot;:{&quot;isManuallyOverridden&quot;:false,&quot;citeprocText&quot;:&quot;[5]&quot;,&quot;manualOverrideText&quot;:&quot;&quot;},&quot;citationTag&quot;:&quot;MENDELEY_CITATION_v3_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&quot;,&quot;citationItems&quot;:[{&quot;id&quot;:&quot;0d636dd7-a865-3377-8335-e862346dd6ac&quot;,&quot;itemData&quot;:{&quot;type&quot;:&quot;article-journal&quot;,&quot;id&quot;:&quot;0d636dd7-a865-3377-8335-e862346dd6ac&quot;,&quot;title&quot;:&quot;Study on combustion, performance and exhaust emissions of bioethanol-gasoline blended spark ignition engine&quot;,&quot;author&quot;:[{&quot;family&quot;:&quot;Dhande&quot;,&quot;given&quot;:&quot;D. Y.&quot;,&quot;parse-names&quot;:false,&quot;dropping-particle&quot;:&quot;&quot;,&quot;non-dropping-particle&quot;:&quot;&quot;},{&quot;family&quot;:&quot;Sinaga&quot;,&quot;given&quot;:&quot;Nazaruddin&quot;,&quot;parse-names&quot;:false,&quot;dropping-particle&quot;:&quot;&quot;,&quot;non-dropping-particle&quot;:&quot;&quot;},{&quot;family&quot;:&quot;Dahe&quot;,&quot;given&quot;:&quot;Kiran B.&quot;,&quot;parse-names&quot;:false,&quot;dropping-particle&quot;:&quot;&quot;,&quot;non-dropping-particle&quot;:&quot;&quot;}],&quot;container-title&quot;:&quot;Heliyon&quot;,&quot;container-title-short&quot;:&quot;Heliyon&quot;,&quot;accessed&quot;:{&quot;date-parts&quot;:[[2026,3,18]]},&quot;DOI&quot;:&quot;10.1016/j.heliyon.2021.e06380&quot;,&quot;ISSN&quot;:&quot;24058440&quot;,&quot;URL&quot;:&quot;https://doi.org/10.1007/s11053-005-4679-8&quot;,&quot;issued&quot;:{&quot;date-parts&quot;:[[2021,3,1]]},&quot;page&quot;:&quot;e06380&quot;,&quot;abstract&quot;:&quot;This work focusses on a novel technique of producing bioethanol from fermented pomegranate fruits waste by using Saccharomyces cerevisiae, commonly known as baker's yeast. Four different blends of bioethanol, namely PE10, PE15, PE20, and PE25 were experimented at various operating speeds. It was inferred that the addition of ethanol enhanced the consumption of fuel as well as braking capacity. However, thermal performance was observed to be declined. PE15 blend exhibited optimum brake thermal efficiency at full load condition when compared with unleaded fuel. Brake specific fuel consumption of PE15 was noticed to be lower at different operating speeds among all the blends. Oxides of nitrogen as well as carbon dioxide emissions were increased as the proportion of ethanol in pure fuel was increased. Hydrocarbon and carbon monoxide emissions were reduced, while increasing the ratio of ethanol relative to pure gasoline, except PE10 blend. The combustion characteristics were also studied. Lower value of coefficient of variation revealed stable combustion. This study conclude that PE15 can be used as an alternative fuel. Biofuel, Combustion performance, Emission characteristics, SI Engine, Pollution control&quot;,&quot;publisher&quot;:&quot;Elsevier&quot;,&quot;issue&quot;:&quot;3&quot;,&quot;volume&quot;:&quot;7&quot;},&quot;isTemporary&quot;:false,&quot;suppress-author&quot;:false,&quot;composite&quot;:false,&quot;author-only&quot;:false}]},{&quot;citationID&quot;:&quot;MENDELEY_CITATION_f8720145-490a-425d-90a9-ca54b1ac1406&quot;,&quot;properties&quot;:{&quot;noteIndex&quot;:0},&quot;isEdited&quot;:false,&quot;manualOverride&quot;:{&quot;isManuallyOverridden&quot;:false,&quot;citeprocText&quot;:&quot;[6]&quot;,&quot;manualOverrideText&quot;:&quot;&quot;},&quot;citationTag&quot;:&quot;MENDELEY_CITATION_v3_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&quot;,&quot;citationItems&quot;:[{&quot;id&quot;:&quot;3e1568bf-610d-3562-86f1-1a4a160101b1&quot;,&quot;itemData&quot;:{&quot;type&quot;:&quot;article-journal&quot;,&quot;id&quot;:&quot;3e1568bf-610d-3562-86f1-1a4a160101b1&quot;,&quot;title&quot;:&quot;Analysis and Characterization of Bioethanol from Banana (Musa acuminata Balbisiana) Peel Pulp by Yeast Enzymatic Production&quot;,&quot;author&quot;:[{&quot;family&quot;:&quot;Widhyahrini&quot;,&quot;given&quot;:&quot;Khusna&quot;,&quot;parse-names&quot;:false,&quot;dropping-particle&quot;:&quot;&quot;,&quot;non-dropping-particle&quot;:&quot;&quot;},{&quot;family&quot;:&quot;Hidayati&quot;,&quot;given&quot;:&quot;Endah Nur&quot;,&quot;parse-names&quot;:false,&quot;dropping-particle&quot;:&quot;&quot;,&quot;non-dropping-particle&quot;:&quot;&quot;}],&quot;container-title&quot;:&quot;Jurnal Kartika Kimia&quot;,&quot;DOI&quot;:&quot;10.26874/jkk.v2i2.32&quot;,&quot;ISSN&quot;:&quot;2655-1322&quot;,&quot;issued&quot;:{&quot;date-parts&quot;:[[2019,11,30]]},&quot;abstract&quot;:&quot;Banana (Musa acuminata balbisiana) peel had some potential using, especially in bioethanol. It was indicated that Banana peel (Musa acuminata balbisiana) had carbohydrates abundance. Banana (Musa acuminata balbisiana) peel can be cropped in some season, not only in a specific seasons. So that, Banana (Musa acuminata balbisiana) peel could be gotten easily. Banana (Musa acuminata balbisiana) peel as the trash is usually thrown away or animal feed needed. Banana (Musa acuminata balbisiana) peel had carbohydrate higher content, so it gave a lot of potential in bioethanol application. But, we needed to understand about the results of fermentation process. Characterization had been done to understand the fermentation of Banana peel product. The raw materials gotten from dried Banana peel with the amount of 50 gram in each of 100 ml beaker glass. The yeast solution had been made in 15% (w/v), 25% (w/v), and 35% (w/v) in water solvent. The fermentation process was carried out during 96 hours, then the clear liquid was separated by decantation process from the mixture. The distillation process was done to purify the product on 80 ℃. The distillate was measured by Fourier Transform Infrared (FTIR) spectroscopy to identify the specific peaks. The FTIR measurement was used Octagonal Cell Windows FTIR Prestige 21 Shimadzu. The FTIR spectrum showed characteristic peaks of bioethanol at 3404.01 cm-1 (-OH bonds); 2933.54 cm-1 (-C-H bonds); and 1011.06 cm-1 (-C-O bonds). From the FTIR analysis could be concluded that fermentation of Banana peel gave bioethanol&quot;,&quot;publisher&quot;:&quot;Universitas Jenderal Achmad Yani&quot;,&quot;issue&quot;:&quot;2&quot;,&quot;volume&quot;:&quot;2&quot;,&quot;container-title-short&quot;:&quot;&quot;},&quot;isTemporary&quot;:false,&quot;suppress-author&quot;:false,&quot;composite&quot;:false,&quot;author-only&quot;:false}]},{&quot;citationID&quot;:&quot;MENDELEY_CITATION_1e577713-5f80-43a4-8328-24bf58ce1028&quot;,&quot;properties&quot;:{&quot;noteIndex&quot;:0},&quot;isEdited&quot;:false,&quot;manualOverride&quot;:{&quot;isManuallyOverridden&quot;:false,&quot;citeprocText&quot;:&quot;[7]&quot;,&quot;manualOverrideText&quot;:&quot;&quot;},&quot;citationTag&quot;:&quot;MENDELEY_CITATION_v3_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&quot;,&quot;citationItems&quot;:[{&quot;id&quot;:&quot;c1eb1629-fa25-315a-90e0-d7ac82574ca4&quot;,&quot;itemData&quot;:{&quot;type&quot;:&quot;article-journal&quot;,&quot;id&quot;:&quot;c1eb1629-fa25-315a-90e0-d7ac82574ca4&quot;,&quot;title&quot;:&quot;Analisis Penggunaan Campuran Pertalite dan Bioetanol sebagai Bahan Bakar terhadap Kinerja Motor Silinder Tunggal 4-Tak Berbasis Digital&quot;,&quot;author&quot;:[{&quot;family&quot;:&quot;Hamijoyo&quot;,&quot;given&quot;:&quot;Kunto&quot;,&quot;parse-names&quot;:false,&quot;dropping-particle&quot;:&quot;&quot;,&quot;non-dropping-particle&quot;:&quot;&quot;},{&quot;family&quot;:&quot;Widodo&quot;,&quot;given&quot;:&quot;Lujeng&quot;,&quot;parse-names&quot;:false,&quot;dropping-particle&quot;:&quot;&quot;,&quot;non-dropping-particle&quot;:&quot;&quot;}],&quot;container-title&quot;:&quot;GO INFOTECH: JURNAL ILMIAH STMIK AUB&quot;,&quot;DOI&quot;:&quot;10.36309/goi.v31i2.400&quot;,&quot;issued&quot;:{&quot;date-parts&quot;:[[2025]]},&quot;abstract&quot;:&quot;Abstrak Dua bahan bakar yang populer untuk motor berbahan bakar gasoline adalah bensin, mempunyai kepadatan energi dan aksesibilitas yang tinggi dan bioethanol, menghasilkan lebih sedikit polusi. Tujuan penelitian bahan bakar bensin-bioethanol adalah untuk mengeksplorasi potensi manfaatnya dalam meningkatkan efisiensi bahan bakar serta menurunkan emisi pada mesin yang menggunakan gasoline. Metode yang diterapkan untuk mencapai tujuan adalah desain pra-eksperimental dengan studi observasi tunggal (one-shot case study), dimana variabel yang digunakan, variabel bebas adalah variasi prosentase gasoline dan bioethanol, sedangkan variabel terikat adalah performa motor (Daya, Torsi dan Emisi gas buang), variabel kontrol adalah temperature ruang dan temperatur kerja mesin (80 O C-90 O C). Dengan hasil kadar HC dan Co menurun searah turunnya nilai RON, sementara Daya dan Torsi maksimal tertinggi dihasilkan pada penggunaan E0 atau 100 % pertalite dan maksimal terendah pada penggunaan E100 atau 100 % bioethanol. Berdasarkan hasil analisis dan pengujian yang dilakukan terhadap kinerja mesin Honda GLP2 dengan menggunakan bahan bakar campuran bioethanol dan pertalite. Semakin banyak konsentrasi bioethanol yang ditambahkan ke dalam pertalite, maka torsi dan daya akan semakin menurun. Sementara konsentrasi HC dan Co berkurang seiring dengan menurunnya nilai RON.. kata kunci: bioethanol, pertalite, dual fuel Abstract Two popular fuels for gasoline-fueled motorcycles are gasoline, which has a high energy density and accessibility and bioethanol, which produces less pollution. The purpose of the research on gasoline-bioethanol fuel is to explore its potential benefits in improving fuel efficiency and reducing emissions in gasoline-powered engines. The method applied to achieve the goal is a pre-experimental design with a single observation study (one-shot case study), where the variables used, the independent variable is the percentage variation of gasoline and bioethanol, while the bound variable is the performance of the motor (Power, Torque and Exhaust emissions), the control variable is the room temperature and the working temperature of the engine (80OC-90OC). As a result, HC and Co levels decreased in the direction of decreasing RON values, while the highest maximum Power and Torque were produced in the use of E0 or 100% pertalite and the lowest maximum in the use of E100 or 100% bioethanol. Based on the results of analysis and testing carried out on the performance of the Honda GLP2 engine using a mixture of bioethanol and pertalite fuel. The more bioethanol concentrations are added to pertalite, the more torque and power will decrease. Meanwhile, the concentration of HC and Co decreases along with the decrease in RON value.&quot;,&quot;container-title-short&quot;:&quot;&quot;},&quot;isTemporary&quot;:false,&quot;suppress-author&quot;:false,&quot;composite&quot;:false,&quot;author-only&quot;:false}]},{&quot;citationID&quot;:&quot;MENDELEY_CITATION_8a8c1465-77fb-48ba-af92-aa95dc1a89e8&quot;,&quot;properties&quot;:{&quot;noteIndex&quot;:0},&quot;isEdited&quot;:false,&quot;manualOverride&quot;:{&quot;isManuallyOverridden&quot;:false,&quot;citeprocText&quot;:&quot;[5]&quot;,&quot;manualOverrideText&quot;:&quot;&quot;},&quot;citationTag&quot;:&quot;MENDELEY_CITATION_v3_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&quot;,&quot;citationItems&quot;:[{&quot;id&quot;:&quot;0d636dd7-a865-3377-8335-e862346dd6ac&quot;,&quot;itemData&quot;:{&quot;type&quot;:&quot;article-journal&quot;,&quot;id&quot;:&quot;0d636dd7-a865-3377-8335-e862346dd6ac&quot;,&quot;title&quot;:&quot;Study on combustion, performance and exhaust emissions of bioethanol-gasoline blended spark ignition engine&quot;,&quot;author&quot;:[{&quot;family&quot;:&quot;Dhande&quot;,&quot;given&quot;:&quot;D. Y.&quot;,&quot;parse-names&quot;:false,&quot;dropping-particle&quot;:&quot;&quot;,&quot;non-dropping-particle&quot;:&quot;&quot;},{&quot;family&quot;:&quot;Sinaga&quot;,&quot;given&quot;:&quot;Nazaruddin&quot;,&quot;parse-names&quot;:false,&quot;dropping-particle&quot;:&quot;&quot;,&quot;non-dropping-particle&quot;:&quot;&quot;},{&quot;family&quot;:&quot;Dahe&quot;,&quot;given&quot;:&quot;Kiran B.&quot;,&quot;parse-names&quot;:false,&quot;dropping-particle&quot;:&quot;&quot;,&quot;non-dropping-particle&quot;:&quot;&quot;}],&quot;container-title&quot;:&quot;Heliyon&quot;,&quot;container-title-short&quot;:&quot;Heliyon&quot;,&quot;accessed&quot;:{&quot;date-parts&quot;:[[2026,3,18]]},&quot;DOI&quot;:&quot;10.1016/j.heliyon.2021.e06380&quot;,&quot;ISSN&quot;:&quot;24058440&quot;,&quot;URL&quot;:&quot;https://doi.org/10.1007/s11053-005-4679-8&quot;,&quot;issued&quot;:{&quot;date-parts&quot;:[[2021,3,1]]},&quot;page&quot;:&quot;e06380&quot;,&quot;abstract&quot;:&quot;This work focusses on a novel technique of producing bioethanol from fermented pomegranate fruits waste by using Saccharomyces cerevisiae, commonly known as baker's yeast. Four different blends of bioethanol, namely PE10, PE15, PE20, and PE25 were experimented at various operating speeds. It was inferred that the addition of ethanol enhanced the consumption of fuel as well as braking capacity. However, thermal performance was observed to be declined. PE15 blend exhibited optimum brake thermal efficiency at full load condition when compared with unleaded fuel. Brake specific fuel consumption of PE15 was noticed to be lower at different operating speeds among all the blends. Oxides of nitrogen as well as carbon dioxide emissions were increased as the proportion of ethanol in pure fuel was increased. Hydrocarbon and carbon monoxide emissions were reduced, while increasing the ratio of ethanol relative to pure gasoline, except PE10 blend. The combustion characteristics were also studied. Lower value of coefficient of variation revealed stable combustion. This study conclude that PE15 can be used as an alternative fuel. Biofuel, Combustion performance, Emission characteristics, SI Engine, Pollution control&quot;,&quot;publisher&quot;:&quot;Elsevier&quot;,&quot;issue&quot;:&quot;3&quot;,&quot;volume&quot;:&quot;7&quot;},&quot;isTemporary&quot;:false,&quot;suppress-author&quot;:false,&quot;composite&quot;:false,&quot;author-only&quot;:false}]},{&quot;citationID&quot;:&quot;MENDELEY_CITATION_9fc9992f-778a-410f-8025-a0c252edfb0d&quot;,&quot;properties&quot;:{&quot;noteIndex&quot;:0},&quot;isEdited&quot;:false,&quot;manualOverride&quot;:{&quot;isManuallyOverridden&quot;:false,&quot;citeprocText&quot;:&quot;[8]&quot;,&quot;manualOverrideText&quot;:&quot;&quot;},&quot;citationTag&quot;:&quot;MENDELEY_CITATION_v3_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&quot;,&quot;citationItems&quot;:[{&quot;id&quot;:&quot;eac01ba2-1ee6-39f7-80a2-40fdc9e5f160&quot;,&quot;itemData&quot;:{&quot;type&quot;:&quot;article-journal&quot;,&quot;id&quot;:&quot;eac01ba2-1ee6-39f7-80a2-40fdc9e5f160&quot;,&quot;title&quot;:&quot;Performance Analysis of Gasoline Engine with Different Ethanol Blends&quot;,&quot;author&quot;:[{&quot;family&quot;:&quot;Kumar&quot;,&quot;given&quot;:&quot;Venktesh&quot;,&quot;parse-names&quot;:false,&quot;dropping-particle&quot;:&quot;&quot;,&quot;non-dropping-particle&quot;:&quot;&quot;}],&quot;container-title&quot;:&quot;American Journal of Modern Energy&quot;,&quot;DOI&quot;:&quot;10.11648/j.ajme.20230902.12&quot;,&quot;issued&quot;:{&quot;date-parts&quot;:[[2023,8,28]]},&quot;abstract&quot;:&quot;The rapidly growing consumption of petroleum-based fuels causes the government to expend a significant source of foreign currency on oil imports, which impacts the trade deficit in the government's current account. The purpose of the feasibility is to see how unleaded fuel blends impact the performance of an unmodified engine operating on numerous blends. This testing was performed using a four-stroke, single-cylinder, water-cooled multi-fuel engine (Computer controlled variable compression ratio multi-fuel injection, kirloskar type engine) with a carburetor fuel injection system. Multiple parameters such as brake thermal efficiency, brake power, engine torque, brake mean effective pressure, and brake specific fuel consumption were assessed throughout the benchmarks.Regular unleaded blends with multiple fuel proportions have been used in these investigations. Six ethanol blend fuels were tested and their physical and chemical characteristics were analyzed, with 90 octane numbers achieved using unleaded fuel at E0, E5, E10, E20, and E40, along with variations in compression ratio. Research experiments were carried out at various different pressure ratios of 10.5:1 and 12:1, with engine speed calibrated to 1500 rpm. The findings demonstrate that blending unleaded fuel with a fraction of ethanol enhances the efficiency of the engine, such as brake power, torque, and brake thermal efficiencies and fuel consumption, thereby reducing brake specific fuel consumption. While compared to other proportions, the E20 (Ethanol 20%) ratio delivered the best brake power versus speed. Abstract:-The rapidly growing consumption of petroleum-based fuels causes the government to expend a significant source of foreign currency on oil imports, which impacts the trade deficit in the government's current account. The purpose of the feasibility is to see how unleaded fuel blends impact the performance of an unmodified engine operating on numerous blends. This testing was performed using a four-stroke, single-cylinder, water-cooled multi-fuel engine (Computer controlled variable compression ratio multi-fuel injection, kirloskar type engine) with a carburetor fuel injection system. Multiple parameters such as brake thermal efficiency, brake power, engine torque, brake mean effective pressure, and brake specific fuel consumption were assessed throughout the benchmarks.Regular unleaded blends with multiple fuel proportions have been used in these investigations. Six ethanol blend fuels were tested and their physical and chemical characteristics were analyzed, with 90 octane numbers achieved using unleaded fuel at E0, E5, E10, E20, and E40, along with variations in compression ratio. Research experiments were carried out at various different pressure ratios of 10.5:1 and 12:1, with engine speed calibrated to 1500 rpm. The findings demonstrate that blending unleaded fuel with a fraction of ethanol enhances the efficiency of the engine, such as brake power, torque, and brake thermal efficiencies and fuel consumption, thereby reducing brake specific fuel consumption. While compared to other proportions, the E20 (Ethanol 20%) ratio delivered the best brake power versus speed.&quot;,&quot;publisher&quot;:&quot;Science Publishing Group&quot;,&quot;container-title-short&quot;:&quot;&quot;},&quot;isTemporary&quot;:false,&quot;suppress-author&quot;:false,&quot;composite&quot;:false,&quot;author-only&quot;:false}]},{&quot;citationID&quot;:&quot;MENDELEY_CITATION_af2de3c9-a6c0-49ba-b70f-a1dedeb02b08&quot;,&quot;properties&quot;:{&quot;noteIndex&quot;:0},&quot;isEdited&quot;:false,&quot;manualOverride&quot;:{&quot;isManuallyOverridden&quot;:false,&quot;citeprocText&quot;:&quot;[9]&quot;,&quot;manualOverrideText&quot;:&quot;&quot;},&quot;citationTag&quot;:&quot;MENDELEY_CITATION_v3_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&quot;,&quot;citationItems&quot;:[{&quot;id&quot;:&quot;460acf0d-7b34-3cc8-b538-6bb772b824a3&quot;,&quot;itemData&quot;:{&quot;type&quot;:&quot;article-journal&quot;,&quot;id&quot;:&quot;460acf0d-7b34-3cc8-b538-6bb772b824a3&quot;,&quot;title&quot;:&quot;Performance and emissions of spark-ignition engine using ethanol–methanol–gasoline, n-butanol–iso-butanol–gasoline and iso-butanol–ethanol–gasoline blends: A comparative study&quot;,&quot;author&quot;:[{&quot;family&quot;:&quot;Elfasakhany&quot;,&quot;given&quot;:&quot;Ashraf&quot;,&quot;parse-names&quot;:false,&quot;dropping-particle&quot;:&quot;&quot;,&quot;non-dropping-particle&quot;:&quot;&quot;}],&quot;container-title&quot;:&quot;Engineering Science and Technology, an International Journal&quot;,&quot;accessed&quot;:{&quot;date-parts&quot;:[[2026,3,18]]},&quot;DOI&quot;:&quot;10.1016/j.jestch.2016.09.009&quot;,&quot;ISSN&quot;:&quot;22150986&quot;,&quot;URL&quot;:&quot;https://doi.org/10.1115/ICEF2014-5644&quot;,&quot;issued&quot;:{&quot;date-parts&quot;:[[2016,12,1]]},&quot;page&quot;:&quot;2053-2059&quot;,&quot;abstract&quot;:&quot;The aim of this study, which is the first of its kind, is to compare experimentally the effects of different ternary blended fuels, e.g., ethanol–methanol–gasoline (EM), n-butanol–iso-butanol–gasoline (niB) and iso-butanol–ethanol–gasoline (iBE), on engine performance, combustion and pollutant emission characteristics to demonstrate the best potential one from these ternary fuel blends as alternative to fossil fuel. The experiments were performed at similar operating conditions and low content rates of fuel blends (3–10 vol% in gasoline) with varying engine speeds between 2600 and 3400 r/min at half throttle opening position of spark ignition engine. The results showed that the engine performance (volumetric efficiency, torque and brake power) increased, while pollutant emissions (carbon monoxide (CO) and unburnt hydrocarbons (UHC)) decreased at using EM fuel blends, compared to other blended fuels. It was also found that the highest emissions and the lowest performance among the blended fuels are introduced by niB, while iBE presented a moderate level of performance and emissions between niB and EM. On the other hand, the performance of niB and iBE is lower than the base fuel (neat gasoline) but EM showed a higher performance than the base fuel. The emissions of EM, niB and iBE are all lower than the base fuel.&quot;,&quot;publisher&quot;:&quot;Elsevier&quot;,&quot;issue&quot;:&quot;4&quot;,&quot;volume&quot;:&quot;19&quot;,&quot;container-title-short&quot;:&quot;&quot;},&quot;isTemporary&quot;:false,&quot;suppress-author&quot;:false,&quot;composite&quot;:false,&quot;author-only&quot;:false}]},{&quot;citationID&quot;:&quot;MENDELEY_CITATION_32d60122-1aa4-492d-86c6-183760d4cb80&quot;,&quot;properties&quot;:{&quot;noteIndex&quot;:0},&quot;isEdited&quot;:false,&quot;manualOverride&quot;:{&quot;isManuallyOverridden&quot;:false,&quot;citeprocText&quot;:&quot;[10]&quot;,&quot;manualOverrideText&quot;:&quot;&quot;},&quot;citationTag&quot;:&quot;MENDELEY_CITATION_v3_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&quot;,&quot;citationItems&quot;:[{&quot;id&quot;:&quot;f0e60449-1f5a-3cb9-b11e-50839b91577e&quot;,&quot;itemData&quot;:{&quot;type&quot;:&quot;legal_case&quot;,&quot;id&quot;:&quot;f0e60449-1f5a-3cb9-b11e-50839b91577e&quot;,&quot;title&quot;:&quot;Pengaruh Variasi Persentase Bioetanol Dari Kulit Pisang Hijau Pada Bahan Bakar Pertamax Terhadap Daya Motor Bensin (The Effect Of Variation Of Percentage Of Green Banana Peel Bioethanol In Pertamax Fuel On Gasoline Motor Power)&quot;,&quot;author&quot;:[{&quot;family&quot;:&quot;Adryansa&quot;,&quot;given&quot;:&quot;Ivan&quot;,&quot;parse-names&quot;:false,&quot;dropping-particle&quot;:&quot;&quot;,&quot;non-dropping-particle&quot;:&quot;&quot;},{&quot;family&quot;:&quot;Firdaus&quot;,&quot;given&quot;:&quot;Ahmad Hanif&quot;,&quot;parse-names&quot;:false,&quot;dropping-particle&quot;:&quot;&quot;,&quot;non-dropping-particle&quot;:&quot;&quot;}],&quot;container-title&quot;:&quot;288 | Jurnal Teknik Mesin J-MEEG&quot;,&quot;URL&quot;:&quot;http://jurnal.polinema.ac.id/index.php/j-meeg&quot;,&quot;issued&quot;:{&quot;date-parts&quot;:[[2024]]},&quot;issue&quot;:&quot;1&quot;,&quot;volume&quot;:&quot;3&quot;},&quot;isTemporary&quot;:false,&quot;suppress-author&quot;:false,&quot;composite&quot;:false,&quot;author-only&quot;:false}]},{&quot;citationID&quot;:&quot;MENDELEY_CITATION_b8bc4125-6b2c-4b56-a2e1-0900bf7ef96c&quot;,&quot;properties&quot;:{&quot;noteIndex&quot;:0},&quot;isEdited&quot;:false,&quot;manualOverride&quot;:{&quot;isManuallyOverridden&quot;:false,&quot;citeprocText&quot;:&quot;[11]&quot;,&quot;manualOverrideText&quot;:&quot;&quot;},&quot;citationTag&quot;:&quot;MENDELEY_CITATION_v3_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&quot;,&quot;citationItems&quot;:[{&quot;id&quot;:&quot;57f1b7c0-a94b-3701-95c6-4dbd2f456fe7&quot;,&quot;itemData&quot;:{&quot;type&quot;:&quot;article-journal&quot;,&quot;id&quot;:&quot;57f1b7c0-a94b-3701-95c6-4dbd2f456fe7&quot;,&quot;title&quot;:&quot;Analisis Penambahan Oil Cooler Terhadap Suhu Mesin Pada Sepeda Motor 4 Langkah (115 CC) Analysis Of Adding An Oil Cooler On Engine Temperature In 4-Stroke Motorcycles (115 CC)&quot;,&quot;author&quot;:[{&quot;family&quot;:&quot;Saputra&quot;,&quot;given&quot;:&quot;Doni&quot;,&quot;parse-names&quot;:false,&quot;dropping-particle&quot;:&quot;&quot;,&quot;non-dropping-particle&quot;:&quot;&quot;},{&quot;family&quot;:&quot;Arif&quot;,&quot;given&quot;:&quot;Ahmad&quot;,&quot;parse-names&quot;:false,&quot;dropping-particle&quot;:&quot;&quot;,&quot;non-dropping-particle&quot;:&quot;&quot;},{&quot;family&quot;:&quot;Sugiarto&quot;,&quot;given&quot;:&quot;Toto&quot;,&quot;parse-names&quot;:false,&quot;dropping-particle&quot;:&quot;&quot;,&quot;non-dropping-particle&quot;:&quot;&quot;}],&quot;container-title&quot;:&quot;Jurnal Teknologi dan Pendidikan Vokasi Indonesia&quot;,&quot;DOI&quot;:&quot;10.24036/jtpvi.v3i2.310&quot;,&quot;ISSN&quot;:&quot;2985-8399&quot;,&quot;URL&quot;:&quot;https://doi.org/10.24036/jtpvi.v3i2.310&quot;,&quot;issued&quot;:{&quot;date-parts&quot;:[[2025]]},&quot;container-title-short&quot;:&quot;&quot;},&quot;isTemporary&quot;:false,&quot;suppress-author&quot;:false,&quot;composite&quot;:false,&quot;author-onl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DFFA6-AD17-4BB6-8735-D349E75D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2724</Words>
  <Characters>15529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7</cp:revision>
  <cp:lastPrinted>2026-04-15T11:28:00Z</cp:lastPrinted>
  <dcterms:created xsi:type="dcterms:W3CDTF">2026-04-15T06:02:00Z</dcterms:created>
  <dcterms:modified xsi:type="dcterms:W3CDTF">2026-04-15T11:33:00Z</dcterms:modified>
</cp:coreProperties>
</file>