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DEF" w:rsidRDefault="00CD37C4" w:rsidP="00CD37C4">
      <w:pPr>
        <w:spacing w:after="0" w:line="240" w:lineRule="auto"/>
        <w:jc w:val="center"/>
        <w:rPr>
          <w:rFonts w:ascii="Helvetica" w:hAnsi="Helvetica" w:cs="Helvetica"/>
          <w:b/>
          <w:sz w:val="32"/>
          <w:szCs w:val="28"/>
        </w:rPr>
      </w:pPr>
      <w:bookmarkStart w:id="0" w:name="_GoBack"/>
      <w:r w:rsidRPr="00CD37C4">
        <w:rPr>
          <w:rFonts w:ascii="Helvetica" w:hAnsi="Helvetica" w:cs="Helvetica"/>
          <w:b/>
          <w:sz w:val="32"/>
          <w:szCs w:val="28"/>
        </w:rPr>
        <w:t xml:space="preserve">Pengaruh Penambahan Serat Batang Pisang Kepok </w:t>
      </w:r>
      <w:r w:rsidRPr="00CD37C4">
        <w:rPr>
          <w:rFonts w:ascii="Helvetica" w:hAnsi="Helvetica" w:cs="Helvetica"/>
          <w:b/>
          <w:i/>
          <w:sz w:val="32"/>
          <w:szCs w:val="28"/>
        </w:rPr>
        <w:t>(Musa Pasadisianca)</w:t>
      </w:r>
      <w:r w:rsidRPr="00CD37C4">
        <w:rPr>
          <w:rFonts w:ascii="Helvetica" w:hAnsi="Helvetica" w:cs="Helvetica"/>
          <w:b/>
          <w:sz w:val="32"/>
          <w:szCs w:val="28"/>
        </w:rPr>
        <w:t xml:space="preserve"> Terhadap Kuat Tekan Batako</w:t>
      </w:r>
    </w:p>
    <w:bookmarkEnd w:id="0"/>
    <w:p w:rsidR="00CD37C4" w:rsidRPr="00CD37C4" w:rsidRDefault="00CD37C4" w:rsidP="00CD37C4">
      <w:pPr>
        <w:spacing w:after="0" w:line="240" w:lineRule="auto"/>
        <w:jc w:val="center"/>
        <w:rPr>
          <w:rFonts w:ascii="Helvetica" w:hAnsi="Helvetica" w:cs="Helvetica"/>
          <w:b/>
          <w:sz w:val="32"/>
          <w:szCs w:val="28"/>
        </w:rPr>
      </w:pPr>
    </w:p>
    <w:p w:rsidR="00BF7A2A" w:rsidRDefault="00BF7A2A" w:rsidP="00CD37C4">
      <w:pPr>
        <w:pStyle w:val="Heading1"/>
        <w:ind w:left="0"/>
        <w:jc w:val="center"/>
        <w:rPr>
          <w:vertAlign w:val="superscript"/>
        </w:rPr>
      </w:pPr>
      <w:r w:rsidRPr="00CD37C4">
        <w:t>Muhammad Andrean Bintara Adyanto</w:t>
      </w:r>
      <w:r w:rsidRPr="00CD37C4">
        <w:rPr>
          <w:vertAlign w:val="superscript"/>
        </w:rPr>
        <w:t>1</w:t>
      </w:r>
      <w:r w:rsidRPr="00CD37C4">
        <w:t>, Gatut Rubiono</w:t>
      </w:r>
      <w:r w:rsidRPr="00CD37C4">
        <w:rPr>
          <w:vertAlign w:val="superscript"/>
        </w:rPr>
        <w:t>2</w:t>
      </w:r>
      <w:r w:rsidRPr="00CD37C4">
        <w:t>, Ikhwanul Qiram</w:t>
      </w:r>
      <w:r w:rsidRPr="00CD37C4">
        <w:rPr>
          <w:vertAlign w:val="superscript"/>
        </w:rPr>
        <w:t>3</w:t>
      </w:r>
    </w:p>
    <w:p w:rsidR="00CD37C4" w:rsidRPr="00CD37C4" w:rsidRDefault="00CD37C4" w:rsidP="00CD37C4">
      <w:pPr>
        <w:spacing w:after="0" w:line="240" w:lineRule="auto"/>
      </w:pPr>
    </w:p>
    <w:p w:rsidR="00CD37C4" w:rsidRPr="00F50107" w:rsidRDefault="00CD37C4" w:rsidP="00CD37C4">
      <w:pPr>
        <w:spacing w:after="0" w:line="240" w:lineRule="auto"/>
        <w:jc w:val="center"/>
        <w:rPr>
          <w:rFonts w:ascii="Times New Roman" w:hAnsi="Times New Roman" w:cs="Times New Roman"/>
          <w:i/>
          <w:iCs/>
          <w:sz w:val="20"/>
          <w:szCs w:val="20"/>
        </w:rPr>
      </w:pPr>
      <w:proofErr w:type="gramStart"/>
      <w:r>
        <w:rPr>
          <w:i/>
          <w:iCs/>
          <w:sz w:val="20"/>
          <w:szCs w:val="20"/>
          <w:vertAlign w:val="superscript"/>
        </w:rPr>
        <w:t>1)</w:t>
      </w:r>
      <w:r>
        <w:rPr>
          <w:rFonts w:ascii="Times New Roman" w:hAnsi="Times New Roman" w:cs="Times New Roman"/>
          <w:i/>
          <w:iCs/>
          <w:sz w:val="20"/>
          <w:szCs w:val="20"/>
        </w:rPr>
        <w:t>Alumni</w:t>
      </w:r>
      <w:proofErr w:type="gramEnd"/>
      <w:r w:rsidRPr="00F109F4">
        <w:rPr>
          <w:rFonts w:ascii="Times New Roman" w:hAnsi="Times New Roman" w:cs="Times New Roman"/>
          <w:i/>
          <w:sz w:val="20"/>
          <w:szCs w:val="20"/>
        </w:rPr>
        <w:t xml:space="preserve"> </w:t>
      </w:r>
      <w:r w:rsidRPr="00501553">
        <w:rPr>
          <w:rFonts w:ascii="Times New Roman" w:hAnsi="Times New Roman" w:cs="Times New Roman"/>
          <w:i/>
          <w:sz w:val="20"/>
          <w:szCs w:val="20"/>
        </w:rPr>
        <w:t>Prodi</w:t>
      </w:r>
      <w:r w:rsidRPr="00F50107">
        <w:rPr>
          <w:rFonts w:ascii="Times New Roman" w:hAnsi="Times New Roman" w:cs="Times New Roman"/>
          <w:i/>
          <w:iCs/>
          <w:sz w:val="20"/>
          <w:szCs w:val="20"/>
        </w:rPr>
        <w:t xml:space="preserve"> Teknik Mesin Universitas PGRI Banyuwangi, Jl. Ikan Tongkol 01 Banyuwangi</w:t>
      </w:r>
    </w:p>
    <w:p w:rsidR="00BF7A2A" w:rsidRDefault="00CD37C4" w:rsidP="00CD37C4">
      <w:pPr>
        <w:pStyle w:val="Heading1"/>
        <w:ind w:left="0"/>
        <w:jc w:val="center"/>
        <w:rPr>
          <w:sz w:val="24"/>
          <w:szCs w:val="20"/>
        </w:rPr>
      </w:pPr>
      <w:r w:rsidRPr="00F50107">
        <w:rPr>
          <w:rFonts w:cs="Times New Roman"/>
          <w:i/>
          <w:iCs/>
          <w:szCs w:val="20"/>
          <w:vertAlign w:val="superscript"/>
        </w:rPr>
        <w:t xml:space="preserve">2) </w:t>
      </w:r>
      <w:r w:rsidRPr="00F50107">
        <w:rPr>
          <w:rFonts w:cs="Times New Roman"/>
          <w:i/>
          <w:iCs/>
          <w:szCs w:val="20"/>
        </w:rPr>
        <w:t>Teknik Mesin Universitas PGRI Banyuwangi, Jl. Ikan Tongkol 01 Banyuwangi</w:t>
      </w:r>
    </w:p>
    <w:p w:rsidR="00CD37C4" w:rsidRPr="00CD37C4" w:rsidRDefault="00CD37C4" w:rsidP="00CD37C4">
      <w:pPr>
        <w:spacing w:after="0" w:line="240" w:lineRule="auto"/>
      </w:pPr>
    </w:p>
    <w:p w:rsidR="001F0ADB" w:rsidRPr="00213670" w:rsidRDefault="001F0ADB" w:rsidP="00CD37C4">
      <w:pPr>
        <w:pStyle w:val="Heading1"/>
        <w:ind w:left="0"/>
        <w:jc w:val="center"/>
        <w:rPr>
          <w:szCs w:val="20"/>
        </w:rPr>
      </w:pPr>
      <w:r w:rsidRPr="00906206">
        <w:rPr>
          <w:sz w:val="24"/>
          <w:szCs w:val="20"/>
        </w:rPr>
        <w:t xml:space="preserve">Email </w:t>
      </w:r>
      <w:proofErr w:type="gramStart"/>
      <w:r w:rsidR="00906206">
        <w:rPr>
          <w:sz w:val="24"/>
          <w:szCs w:val="20"/>
        </w:rPr>
        <w:t>korespondensi</w:t>
      </w:r>
      <w:r w:rsidRPr="00906206">
        <w:rPr>
          <w:sz w:val="24"/>
          <w:szCs w:val="20"/>
        </w:rPr>
        <w:t xml:space="preserve"> :</w:t>
      </w:r>
      <w:proofErr w:type="gramEnd"/>
      <w:r w:rsidRPr="00906206">
        <w:rPr>
          <w:sz w:val="24"/>
          <w:szCs w:val="20"/>
        </w:rPr>
        <w:t xml:space="preserve"> </w:t>
      </w:r>
      <w:hyperlink r:id="rId9" w:history="1">
        <w:r w:rsidR="00906206" w:rsidRPr="00B16F00">
          <w:rPr>
            <w:rStyle w:val="Hyperlink"/>
            <w:rFonts w:cs="Times New Roman"/>
            <w:sz w:val="24"/>
            <w:szCs w:val="20"/>
            <w:u w:val="none"/>
          </w:rPr>
          <w:t>ikhwanul@unibabwi.ac.id</w:t>
        </w:r>
      </w:hyperlink>
    </w:p>
    <w:p w:rsidR="00906206" w:rsidRDefault="00B952F1" w:rsidP="00CC09B6">
      <w:pPr>
        <w:pBdr>
          <w:bottom w:val="single" w:sz="6" w:space="1" w:color="auto"/>
        </w:pBdr>
        <w:spacing w:line="240" w:lineRule="auto"/>
        <w:jc w:val="center"/>
        <w:rPr>
          <w:rFonts w:ascii="Times New Roman" w:hAnsi="Times New Roman" w:cs="Times New Roman"/>
          <w:b/>
          <w:sz w:val="20"/>
          <w:szCs w:val="24"/>
        </w:rPr>
      </w:pPr>
      <w:r>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09C68825" wp14:editId="2061A86B">
                <wp:simplePos x="0" y="0"/>
                <wp:positionH relativeFrom="page">
                  <wp:posOffset>1078230</wp:posOffset>
                </wp:positionH>
                <wp:positionV relativeFrom="page">
                  <wp:posOffset>2654671</wp:posOffset>
                </wp:positionV>
                <wp:extent cx="5607050" cy="0"/>
                <wp:effectExtent l="0" t="19050" r="127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9pt,209.05pt" to="526.4pt,2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i2HQIAADcEAAAOAAAAZHJzL2Uyb0RvYy54bWysU02P2yAQvVfqf0DcE9tpvtaKs6rspJdt&#10;GynbH0AA26gYEJA4UdX/3oHEUba9VFV9wAMz83jzZlg9nzuJTtw6oVWBs3GKEVdUM6GaAn973Y6W&#10;GDlPFCNSK17gC3f4ef3+3ao3OZ/oVkvGLQIQ5fLeFLj13uRJ4mjLO+LG2nAFzlrbjnjY2iZhlvSA&#10;3slkkqbzpNeWGaspdw5Oq6sTryN+XXPqv9a14x7JAgM3H1cb10NYk/WK5I0lphX0RoP8A4uOCAWX&#10;3qEq4gk6WvEHVCeo1U7Xfkx1l+i6FpTHGqCaLP2tmn1LDI+1gDjO3GVy/w+WfjntLBKswNAoRTpo&#10;0d5bIprWo1IrBQJqi5ZBp964HMJLtbOhUnpWe/Oi6XeHlC5bohoe+b5eDIBkISN5kxI2zsBth/6z&#10;ZhBDjl5H0c617QIkyIHOsTeXe2/42SMKh7N5ukhn0EI6+BKSD4nGOv+J6w4Fo8BSqCAbycnpxflA&#10;hORDSDhWeiukjK2XCvUFnixni1nMcFoKFrwhztnmUEqLTiRMT/xiWeB5DLP6qFhEazlhm5vtiZBX&#10;G26XKuBBLcDnZl3H48dT+rRZbpbT0XQy34ymaVWNPm7L6Wi+zRaz6kNVllX2M1DLpnkrGOMqsBtG&#10;NZv+3SjcHs11yO7DetcheYseBQOywz+Sjs0M/btOwkGzy84OTYbpjMG3lxTG/3EP9uN7X/8CAAD/&#10;/wMAUEsDBBQABgAIAAAAIQAR4nT33gAAAAwBAAAPAAAAZHJzL2Rvd25yZXYueG1sTI9BS8NAEIXv&#10;gv9hGcGL2E2KljRmU2rBmxSsIj1OstMkmN0Nu9sm/fdOQbDH9+bx5nvFajK9OJEPnbMK0lkCgmzt&#10;dGcbBV+fb48ZiBDRauydJQVnCrAqb28KzLUb7QeddrERXGJDjgraGIdcylC3ZDDM3ECWbwfnDUaW&#10;vpHa48jlppfzJFlIg53lDy0OtGmp/tkdjYIat5stHr7liHG/fn2o3s++yZS6v5vWLyAiTfE/DBd8&#10;RoeSmSp3tDqInvViyehRwVOapSAuieR5zlb1Z8mykNcjyl8AAAD//wMAUEsBAi0AFAAGAAgAAAAh&#10;ALaDOJL+AAAA4QEAABMAAAAAAAAAAAAAAAAAAAAAAFtDb250ZW50X1R5cGVzXS54bWxQSwECLQAU&#10;AAYACAAAACEAOP0h/9YAAACUAQAACwAAAAAAAAAAAAAAAAAvAQAAX3JlbHMvLnJlbHNQSwECLQAU&#10;AAYACAAAACEArQRoth0CAAA3BAAADgAAAAAAAAAAAAAAAAAuAgAAZHJzL2Uyb0RvYy54bWxQSwEC&#10;LQAUAAYACAAAACEAEeJ0994AAAAMAQAADwAAAAAAAAAAAAAAAAB3BAAAZHJzL2Rvd25yZXYueG1s&#10;UEsFBgAAAAAEAAQA8wAAAIIFAAAAAA==&#10;" strokeweight="2.25pt">
                <w10:wrap anchorx="page" anchory="page"/>
              </v:line>
            </w:pict>
          </mc:Fallback>
        </mc:AlternateContent>
      </w:r>
    </w:p>
    <w:p w:rsidR="001F0ADB" w:rsidRPr="00CD37C4" w:rsidRDefault="001F0ADB" w:rsidP="00906206">
      <w:pPr>
        <w:spacing w:line="240" w:lineRule="auto"/>
        <w:jc w:val="center"/>
        <w:rPr>
          <w:rFonts w:ascii="Times New Roman" w:hAnsi="Times New Roman" w:cs="Times New Roman"/>
          <w:b/>
          <w:sz w:val="18"/>
          <w:szCs w:val="20"/>
        </w:rPr>
      </w:pPr>
      <w:r w:rsidRPr="00CD37C4">
        <w:rPr>
          <w:rFonts w:ascii="Times New Roman" w:hAnsi="Times New Roman" w:cs="Times New Roman"/>
          <w:b/>
          <w:sz w:val="18"/>
          <w:szCs w:val="20"/>
        </w:rPr>
        <w:t xml:space="preserve">Abstrak </w:t>
      </w:r>
    </w:p>
    <w:p w:rsidR="00512142" w:rsidRPr="00CD37C4" w:rsidRDefault="00906206" w:rsidP="00FF792A">
      <w:pPr>
        <w:spacing w:line="240" w:lineRule="auto"/>
        <w:jc w:val="both"/>
        <w:rPr>
          <w:rFonts w:ascii="Times New Roman" w:hAnsi="Times New Roman" w:cs="Times New Roman"/>
          <w:sz w:val="18"/>
          <w:szCs w:val="20"/>
        </w:rPr>
      </w:pPr>
      <w:proofErr w:type="gramStart"/>
      <w:r w:rsidRPr="00CD37C4">
        <w:rPr>
          <w:rFonts w:ascii="Times New Roman" w:hAnsi="Times New Roman" w:cs="Times New Roman"/>
          <w:sz w:val="18"/>
          <w:szCs w:val="20"/>
        </w:rPr>
        <w:t>Telah dilakukan penelitian yang bertujuan untuk mendapatkan pengaruh p</w:t>
      </w:r>
      <w:r w:rsidR="00512142" w:rsidRPr="00CD37C4">
        <w:rPr>
          <w:rFonts w:ascii="Times New Roman" w:hAnsi="Times New Roman" w:cs="Times New Roman"/>
          <w:sz w:val="18"/>
          <w:szCs w:val="20"/>
        </w:rPr>
        <w:t xml:space="preserve">enambahan serat pisang kepok </w:t>
      </w:r>
      <w:r w:rsidR="00512142" w:rsidRPr="00CD37C4">
        <w:rPr>
          <w:rFonts w:ascii="Times New Roman" w:hAnsi="Times New Roman" w:cs="Times New Roman"/>
          <w:i/>
          <w:sz w:val="18"/>
          <w:szCs w:val="20"/>
        </w:rPr>
        <w:t>(Musa Pasadisianca)</w:t>
      </w:r>
      <w:r w:rsidR="00512142" w:rsidRPr="00CD37C4">
        <w:rPr>
          <w:rFonts w:ascii="Times New Roman" w:hAnsi="Times New Roman" w:cs="Times New Roman"/>
          <w:sz w:val="18"/>
          <w:szCs w:val="20"/>
        </w:rPr>
        <w:t xml:space="preserve"> </w:t>
      </w:r>
      <w:r w:rsidRPr="00CD37C4">
        <w:rPr>
          <w:rFonts w:ascii="Times New Roman" w:hAnsi="Times New Roman" w:cs="Times New Roman"/>
          <w:sz w:val="18"/>
          <w:szCs w:val="20"/>
        </w:rPr>
        <w:t>terhadap kuat tekan pada batako.</w:t>
      </w:r>
      <w:proofErr w:type="gramEnd"/>
      <w:r w:rsidRPr="00CD37C4">
        <w:rPr>
          <w:rFonts w:ascii="Times New Roman" w:hAnsi="Times New Roman" w:cs="Times New Roman"/>
          <w:sz w:val="18"/>
          <w:szCs w:val="20"/>
        </w:rPr>
        <w:t xml:space="preserve"> </w:t>
      </w:r>
      <w:proofErr w:type="gramStart"/>
      <w:r w:rsidRPr="00CD37C4">
        <w:rPr>
          <w:rFonts w:ascii="Times New Roman" w:hAnsi="Times New Roman" w:cs="Times New Roman"/>
          <w:sz w:val="18"/>
          <w:szCs w:val="20"/>
        </w:rPr>
        <w:t>Penelitian dilakukan dengan eksperimen langsung</w:t>
      </w:r>
      <w:r w:rsidR="00FF792A" w:rsidRPr="00CD37C4">
        <w:rPr>
          <w:rFonts w:ascii="Times New Roman" w:hAnsi="Times New Roman" w:cs="Times New Roman"/>
          <w:sz w:val="18"/>
          <w:szCs w:val="20"/>
        </w:rPr>
        <w:t xml:space="preserve"> </w:t>
      </w:r>
      <w:r w:rsidR="00512142" w:rsidRPr="00CD37C4">
        <w:rPr>
          <w:rFonts w:ascii="Times New Roman" w:hAnsi="Times New Roman" w:cs="Times New Roman"/>
          <w:sz w:val="18"/>
          <w:szCs w:val="20"/>
        </w:rPr>
        <w:t xml:space="preserve">dengan </w:t>
      </w:r>
      <w:r w:rsidR="00FF792A" w:rsidRPr="00CD37C4">
        <w:rPr>
          <w:rFonts w:ascii="Times New Roman" w:hAnsi="Times New Roman" w:cs="Times New Roman"/>
          <w:sz w:val="18"/>
          <w:szCs w:val="20"/>
        </w:rPr>
        <w:t xml:space="preserve">rasio penambahan serat pisang sebesar </w:t>
      </w:r>
      <w:r w:rsidR="00D26AA8" w:rsidRPr="00CD37C4">
        <w:rPr>
          <w:rFonts w:ascii="Times New Roman" w:hAnsi="Times New Roman" w:cs="Times New Roman"/>
          <w:sz w:val="18"/>
          <w:szCs w:val="20"/>
        </w:rPr>
        <w:t>1.6; 2.5; dan 3.3 gr.</w:t>
      </w:r>
      <w:r w:rsidRPr="00CD37C4">
        <w:rPr>
          <w:rFonts w:ascii="Times New Roman" w:hAnsi="Times New Roman" w:cs="Times New Roman"/>
          <w:sz w:val="18"/>
          <w:szCs w:val="20"/>
        </w:rPr>
        <w:t xml:space="preserve"> Besar tekanan untuk masing-masing spesimen campuran </w:t>
      </w:r>
      <w:r w:rsidR="0076019C" w:rsidRPr="00CD37C4">
        <w:rPr>
          <w:rFonts w:ascii="Times New Roman" w:hAnsi="Times New Roman" w:cs="Times New Roman"/>
          <w:sz w:val="18"/>
          <w:szCs w:val="20"/>
        </w:rPr>
        <w:t xml:space="preserve">dengan variasi </w:t>
      </w:r>
      <w:r w:rsidR="0055115E" w:rsidRPr="00CD37C4">
        <w:rPr>
          <w:rFonts w:ascii="Times New Roman" w:hAnsi="Times New Roman" w:cs="Times New Roman"/>
          <w:sz w:val="18"/>
          <w:szCs w:val="20"/>
        </w:rPr>
        <w:t>3</w:t>
      </w:r>
      <w:r w:rsidR="0076019C" w:rsidRPr="00CD37C4">
        <w:rPr>
          <w:rFonts w:ascii="Times New Roman" w:hAnsi="Times New Roman" w:cs="Times New Roman"/>
          <w:sz w:val="18"/>
          <w:szCs w:val="20"/>
        </w:rPr>
        <w:t xml:space="preserve">; </w:t>
      </w:r>
      <w:r w:rsidR="0055115E" w:rsidRPr="00CD37C4">
        <w:rPr>
          <w:rFonts w:ascii="Times New Roman" w:hAnsi="Times New Roman" w:cs="Times New Roman"/>
          <w:sz w:val="18"/>
          <w:szCs w:val="20"/>
        </w:rPr>
        <w:t>5</w:t>
      </w:r>
      <w:r w:rsidR="0076019C" w:rsidRPr="00CD37C4">
        <w:rPr>
          <w:rFonts w:ascii="Times New Roman" w:hAnsi="Times New Roman" w:cs="Times New Roman"/>
          <w:sz w:val="18"/>
          <w:szCs w:val="20"/>
        </w:rPr>
        <w:t xml:space="preserve">; dan </w:t>
      </w:r>
      <w:r w:rsidR="0055115E" w:rsidRPr="00CD37C4">
        <w:rPr>
          <w:rFonts w:ascii="Times New Roman" w:hAnsi="Times New Roman" w:cs="Times New Roman"/>
          <w:sz w:val="18"/>
          <w:szCs w:val="20"/>
        </w:rPr>
        <w:t>7</w:t>
      </w:r>
      <w:r w:rsidR="00512142" w:rsidRPr="00CD37C4">
        <w:rPr>
          <w:rFonts w:ascii="Times New Roman" w:hAnsi="Times New Roman" w:cs="Times New Roman"/>
          <w:sz w:val="18"/>
          <w:szCs w:val="20"/>
        </w:rPr>
        <w:t xml:space="preserve"> N</w:t>
      </w:r>
      <w:r w:rsidR="0055115E" w:rsidRPr="00CD37C4">
        <w:rPr>
          <w:rFonts w:ascii="Times New Roman" w:hAnsi="Times New Roman" w:cs="Times New Roman"/>
          <w:sz w:val="18"/>
          <w:szCs w:val="20"/>
        </w:rPr>
        <w:t>/</w:t>
      </w:r>
      <w:r w:rsidR="00512142" w:rsidRPr="00CD37C4">
        <w:rPr>
          <w:rFonts w:ascii="Times New Roman" w:hAnsi="Times New Roman" w:cs="Times New Roman"/>
          <w:sz w:val="18"/>
          <w:szCs w:val="20"/>
        </w:rPr>
        <w:t xml:space="preserve">m, </w:t>
      </w:r>
      <w:r w:rsidR="00FF792A" w:rsidRPr="00CD37C4">
        <w:rPr>
          <w:rFonts w:ascii="Times New Roman" w:hAnsi="Times New Roman" w:cs="Times New Roman"/>
          <w:sz w:val="18"/>
          <w:szCs w:val="20"/>
        </w:rPr>
        <w:t>Uji kuat tekan dilakukan untuk mendapatkan sifat mekanik produk.</w:t>
      </w:r>
      <w:proofErr w:type="gramEnd"/>
      <w:r w:rsidR="00FF792A" w:rsidRPr="00CD37C4">
        <w:rPr>
          <w:rFonts w:ascii="Times New Roman" w:hAnsi="Times New Roman" w:cs="Times New Roman"/>
          <w:sz w:val="18"/>
          <w:szCs w:val="20"/>
        </w:rPr>
        <w:t xml:space="preserve"> Hasil penelitian diperoleh besar </w:t>
      </w:r>
      <w:r w:rsidR="00512142" w:rsidRPr="00CD37C4">
        <w:rPr>
          <w:rFonts w:ascii="Times New Roman" w:hAnsi="Times New Roman" w:cs="Times New Roman"/>
          <w:sz w:val="18"/>
          <w:szCs w:val="20"/>
        </w:rPr>
        <w:t>pr</w:t>
      </w:r>
      <w:r w:rsidR="00FF792A" w:rsidRPr="00CD37C4">
        <w:rPr>
          <w:rFonts w:ascii="Times New Roman" w:hAnsi="Times New Roman" w:cs="Times New Roman"/>
          <w:sz w:val="18"/>
          <w:szCs w:val="20"/>
        </w:rPr>
        <w:t>e</w:t>
      </w:r>
      <w:r w:rsidR="00512142" w:rsidRPr="00CD37C4">
        <w:rPr>
          <w:rFonts w:ascii="Times New Roman" w:hAnsi="Times New Roman" w:cs="Times New Roman"/>
          <w:sz w:val="18"/>
          <w:szCs w:val="20"/>
        </w:rPr>
        <w:t>sentase</w:t>
      </w:r>
      <w:r w:rsidR="00FF792A" w:rsidRPr="00CD37C4">
        <w:rPr>
          <w:rFonts w:ascii="Times New Roman" w:hAnsi="Times New Roman" w:cs="Times New Roman"/>
          <w:sz w:val="18"/>
          <w:szCs w:val="20"/>
        </w:rPr>
        <w:t xml:space="preserve"> penurunan</w:t>
      </w:r>
      <w:r w:rsidR="00512142" w:rsidRPr="00CD37C4">
        <w:rPr>
          <w:rFonts w:ascii="Times New Roman" w:hAnsi="Times New Roman" w:cs="Times New Roman"/>
          <w:sz w:val="18"/>
          <w:szCs w:val="20"/>
        </w:rPr>
        <w:t xml:space="preserve"> </w:t>
      </w:r>
      <w:proofErr w:type="gramStart"/>
      <w:r w:rsidR="00512142" w:rsidRPr="00CD37C4">
        <w:rPr>
          <w:rFonts w:ascii="Times New Roman" w:hAnsi="Times New Roman" w:cs="Times New Roman"/>
          <w:sz w:val="18"/>
          <w:szCs w:val="20"/>
        </w:rPr>
        <w:t>massa</w:t>
      </w:r>
      <w:proofErr w:type="gramEnd"/>
      <w:r w:rsidR="00512142" w:rsidRPr="00CD37C4">
        <w:rPr>
          <w:rFonts w:ascii="Times New Roman" w:hAnsi="Times New Roman" w:cs="Times New Roman"/>
          <w:sz w:val="18"/>
          <w:szCs w:val="20"/>
        </w:rPr>
        <w:t xml:space="preserve"> </w:t>
      </w:r>
      <w:r w:rsidR="00FF792A" w:rsidRPr="00CD37C4">
        <w:rPr>
          <w:rFonts w:ascii="Times New Roman" w:hAnsi="Times New Roman" w:cs="Times New Roman"/>
          <w:sz w:val="18"/>
          <w:szCs w:val="20"/>
        </w:rPr>
        <w:t>dan dimensi produk me</w:t>
      </w:r>
      <w:r w:rsidR="0097680A" w:rsidRPr="00CD37C4">
        <w:rPr>
          <w:rFonts w:ascii="Times New Roman" w:hAnsi="Times New Roman" w:cs="Times New Roman"/>
          <w:sz w:val="18"/>
          <w:szCs w:val="20"/>
        </w:rPr>
        <w:t xml:space="preserve">ningkat seiring dengan tekanan </w:t>
      </w:r>
      <w:r w:rsidR="00FF792A" w:rsidRPr="00CD37C4">
        <w:rPr>
          <w:rFonts w:ascii="Times New Roman" w:hAnsi="Times New Roman" w:cs="Times New Roman"/>
          <w:sz w:val="18"/>
          <w:szCs w:val="20"/>
        </w:rPr>
        <w:t>yang diberikan pada specimen.</w:t>
      </w:r>
      <w:r w:rsidR="00512142" w:rsidRPr="00CD37C4">
        <w:rPr>
          <w:rFonts w:ascii="Times New Roman" w:hAnsi="Times New Roman" w:cs="Times New Roman"/>
          <w:sz w:val="18"/>
          <w:szCs w:val="20"/>
        </w:rPr>
        <w:t xml:space="preserve"> </w:t>
      </w:r>
      <w:r w:rsidR="00FF792A" w:rsidRPr="00CD37C4">
        <w:rPr>
          <w:rFonts w:ascii="Times New Roman" w:hAnsi="Times New Roman" w:cs="Times New Roman"/>
          <w:sz w:val="18"/>
          <w:szCs w:val="20"/>
        </w:rPr>
        <w:t xml:space="preserve">Perubahan </w:t>
      </w:r>
      <w:proofErr w:type="gramStart"/>
      <w:r w:rsidR="00FF792A" w:rsidRPr="00CD37C4">
        <w:rPr>
          <w:rFonts w:ascii="Times New Roman" w:hAnsi="Times New Roman" w:cs="Times New Roman"/>
          <w:sz w:val="18"/>
          <w:szCs w:val="20"/>
        </w:rPr>
        <w:t>massa</w:t>
      </w:r>
      <w:proofErr w:type="gramEnd"/>
      <w:r w:rsidR="00FF792A" w:rsidRPr="00CD37C4">
        <w:rPr>
          <w:rFonts w:ascii="Times New Roman" w:hAnsi="Times New Roman" w:cs="Times New Roman"/>
          <w:sz w:val="18"/>
          <w:szCs w:val="20"/>
        </w:rPr>
        <w:t xml:space="preserve"> produk batako diikuti dengan penyusutan nilai </w:t>
      </w:r>
      <w:r w:rsidR="00512142" w:rsidRPr="00CD37C4">
        <w:rPr>
          <w:rFonts w:ascii="Times New Roman" w:hAnsi="Times New Roman" w:cs="Times New Roman"/>
          <w:sz w:val="18"/>
          <w:szCs w:val="20"/>
        </w:rPr>
        <w:t xml:space="preserve">kadar air </w:t>
      </w:r>
      <w:r w:rsidR="00FF792A" w:rsidRPr="00CD37C4">
        <w:rPr>
          <w:rFonts w:ascii="Times New Roman" w:hAnsi="Times New Roman" w:cs="Times New Roman"/>
          <w:sz w:val="18"/>
          <w:szCs w:val="20"/>
        </w:rPr>
        <w:t xml:space="preserve">produk. </w:t>
      </w:r>
      <w:proofErr w:type="gramStart"/>
      <w:r w:rsidR="00FF792A" w:rsidRPr="00CD37C4">
        <w:rPr>
          <w:rFonts w:ascii="Times New Roman" w:hAnsi="Times New Roman" w:cs="Times New Roman"/>
          <w:sz w:val="18"/>
          <w:szCs w:val="20"/>
        </w:rPr>
        <w:t>K</w:t>
      </w:r>
      <w:r w:rsidR="00512142" w:rsidRPr="00CD37C4">
        <w:rPr>
          <w:rFonts w:ascii="Times New Roman" w:hAnsi="Times New Roman" w:cs="Times New Roman"/>
          <w:sz w:val="18"/>
          <w:szCs w:val="20"/>
        </w:rPr>
        <w:t xml:space="preserve">uat tekan batako </w:t>
      </w:r>
      <w:r w:rsidR="0097680A" w:rsidRPr="00CD37C4">
        <w:rPr>
          <w:rFonts w:ascii="Times New Roman" w:hAnsi="Times New Roman" w:cs="Times New Roman"/>
          <w:sz w:val="18"/>
          <w:szCs w:val="20"/>
        </w:rPr>
        <w:t>meningkat seiring dengan presen</w:t>
      </w:r>
      <w:r w:rsidR="00D26AA8" w:rsidRPr="00CD37C4">
        <w:rPr>
          <w:rFonts w:ascii="Times New Roman" w:hAnsi="Times New Roman" w:cs="Times New Roman"/>
          <w:sz w:val="18"/>
          <w:szCs w:val="20"/>
        </w:rPr>
        <w:t>tase berat serat yang diberikan</w:t>
      </w:r>
      <w:r w:rsidR="0097680A" w:rsidRPr="00CD37C4">
        <w:rPr>
          <w:rFonts w:ascii="Times New Roman" w:hAnsi="Times New Roman" w:cs="Times New Roman"/>
          <w:sz w:val="18"/>
          <w:szCs w:val="20"/>
        </w:rPr>
        <w:t>.</w:t>
      </w:r>
      <w:proofErr w:type="gramEnd"/>
    </w:p>
    <w:p w:rsidR="00B9262E" w:rsidRPr="00CD37C4" w:rsidRDefault="0050129F" w:rsidP="00B9262E">
      <w:pPr>
        <w:rPr>
          <w:rFonts w:ascii="Times New Roman" w:hAnsi="Times New Roman" w:cs="Times New Roman"/>
          <w:b/>
          <w:sz w:val="18"/>
          <w:szCs w:val="20"/>
        </w:rPr>
      </w:pPr>
      <w:r>
        <w:rPr>
          <w:rFonts w:ascii="Times New Roman" w:hAnsi="Times New Roman" w:cs="Times New Roman"/>
          <w:noProof/>
        </w:rPr>
        <mc:AlternateContent>
          <mc:Choice Requires="wps">
            <w:drawing>
              <wp:anchor distT="0" distB="0" distL="114300" distR="114300" simplePos="0" relativeHeight="251661312" behindDoc="1" locked="0" layoutInCell="1" allowOverlap="1" wp14:anchorId="22B91EE4" wp14:editId="32E2C92D">
                <wp:simplePos x="0" y="0"/>
                <wp:positionH relativeFrom="page">
                  <wp:posOffset>1075055</wp:posOffset>
                </wp:positionH>
                <wp:positionV relativeFrom="page">
                  <wp:posOffset>4093845</wp:posOffset>
                </wp:positionV>
                <wp:extent cx="5607050" cy="0"/>
                <wp:effectExtent l="0" t="19050" r="127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65pt,322.35pt" to="526.15pt,3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Vnc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mfz9CmdQQvp4EtIPiQa6/wnrjsUjAJLoYJsJCenF+cD&#10;EZIPIeFY6a2QMrZeKtQXeLKYPc1ihtNSsOANcc42h1JadCJheuIXywLPY5jVR8UiWssJ29xsT4S8&#10;2nC7VAEPagE+N+s6Hj+W6XKz2Cymo+lkvhlN06oafdyW09F8mz3Nqg9VWVbZz0Atm+atYIyrwG4Y&#10;1Wz6d6NwezTXIbsP612H5C16FAzIDv9IOjYz9O86CQfNLjs7NBmmMwbfXlIY/8c92I/vff0LAAD/&#10;/wMAUEsDBBQABgAIAAAAIQC9tvhE3gAAAAwBAAAPAAAAZHJzL2Rvd25yZXYueG1sTI9BS8NAEIXv&#10;gv9hGcGL2I21xhqzKbXgTQrWUjxOstMkmJ0Nu9sm/fduoaDH9+bjzXv5YjSdOJLzrWUFD5MEBHFl&#10;dcu1gu3X+/0chA/IGjvLpOBEHhbF9VWOmbYDf9JxE2oRQ9hnqKAJoc+k9FVDBv3E9sTxtrfOYIjS&#10;1VI7HGK46eQ0SVJpsOX4ocGeVg1VP5uDUVDherXG/U4OGL6Xb3flx8nVc6Vub8blK4hAY/iD4Vw/&#10;VocidirtgbUXXdTpy2NEFaSz2TOIM5E8TaNVXixZ5PL/iOIXAAD//wMAUEsBAi0AFAAGAAgAAAAh&#10;ALaDOJL+AAAA4QEAABMAAAAAAAAAAAAAAAAAAAAAAFtDb250ZW50X1R5cGVzXS54bWxQSwECLQAU&#10;AAYACAAAACEAOP0h/9YAAACUAQAACwAAAAAAAAAAAAAAAAAvAQAAX3JlbHMvLnJlbHNQSwECLQAU&#10;AAYACAAAACEAQulZ3B0CAAA3BAAADgAAAAAAAAAAAAAAAAAuAgAAZHJzL2Uyb0RvYy54bWxQSwEC&#10;LQAUAAYACAAAACEAvbb4RN4AAAAMAQAADwAAAAAAAAAAAAAAAAB3BAAAZHJzL2Rvd25yZXYueG1s&#10;UEsFBgAAAAAEAAQA8wAAAIIFAAAAAA==&#10;" strokeweight="2.25pt">
                <w10:wrap anchorx="page" anchory="page"/>
              </v:line>
            </w:pict>
          </mc:Fallback>
        </mc:AlternateContent>
      </w:r>
      <w:r w:rsidR="00B9262E" w:rsidRPr="00CD37C4">
        <w:rPr>
          <w:rFonts w:ascii="Times New Roman" w:hAnsi="Times New Roman" w:cs="Times New Roman"/>
          <w:b/>
          <w:sz w:val="18"/>
          <w:szCs w:val="20"/>
        </w:rPr>
        <w:t xml:space="preserve">Kata Kunci: </w:t>
      </w:r>
      <w:r w:rsidR="00A778B5" w:rsidRPr="00CD37C4">
        <w:rPr>
          <w:rFonts w:ascii="Times New Roman" w:hAnsi="Times New Roman" w:cs="Times New Roman"/>
          <w:i/>
          <w:sz w:val="18"/>
          <w:szCs w:val="20"/>
        </w:rPr>
        <w:t xml:space="preserve">Batako, rasio campuran, kuat tekan, serat, pisang kepok (musa pasadisianca). </w:t>
      </w:r>
    </w:p>
    <w:p w:rsidR="001F0ADB" w:rsidRPr="00CD37C4" w:rsidRDefault="001F0ADB" w:rsidP="00CC09B6">
      <w:pPr>
        <w:pBdr>
          <w:bottom w:val="single" w:sz="6" w:space="1" w:color="auto"/>
        </w:pBdr>
        <w:spacing w:line="240" w:lineRule="auto"/>
        <w:jc w:val="center"/>
        <w:rPr>
          <w:rFonts w:ascii="Times New Roman" w:hAnsi="Times New Roman" w:cs="Times New Roman"/>
          <w:b/>
          <w:i/>
          <w:sz w:val="18"/>
          <w:szCs w:val="20"/>
        </w:rPr>
      </w:pPr>
      <w:r w:rsidRPr="00CD37C4">
        <w:rPr>
          <w:rFonts w:ascii="Times New Roman" w:hAnsi="Times New Roman" w:cs="Times New Roman"/>
          <w:b/>
          <w:i/>
          <w:sz w:val="18"/>
          <w:szCs w:val="20"/>
        </w:rPr>
        <w:t>Abstract</w:t>
      </w:r>
    </w:p>
    <w:p w:rsidR="001D69FE" w:rsidRPr="00CD37C4" w:rsidRDefault="0055115E" w:rsidP="0055115E">
      <w:pPr>
        <w:pBdr>
          <w:bottom w:val="single" w:sz="6" w:space="1" w:color="auto"/>
        </w:pBdr>
        <w:spacing w:line="240" w:lineRule="auto"/>
        <w:jc w:val="both"/>
        <w:rPr>
          <w:rFonts w:ascii="Times New Roman" w:hAnsi="Times New Roman" w:cs="Times New Roman"/>
          <w:i/>
          <w:sz w:val="18"/>
          <w:szCs w:val="20"/>
        </w:rPr>
      </w:pPr>
      <w:r w:rsidRPr="00CD37C4">
        <w:rPr>
          <w:rFonts w:ascii="Times New Roman" w:hAnsi="Times New Roman" w:cs="Times New Roman"/>
          <w:i/>
          <w:sz w:val="18"/>
          <w:szCs w:val="20"/>
        </w:rPr>
        <w:t xml:space="preserve">Research has been carried out with the aim of obtaining the effect of adding "kepok" banana fiber (Musa Pasadisianca) to the compressive strength of the brick. The study was conducted in a true experiment with variations in the ratio of the addition of banana fiber by </w:t>
      </w:r>
      <w:r w:rsidR="00D26AA8" w:rsidRPr="00CD37C4">
        <w:rPr>
          <w:rFonts w:ascii="Times New Roman" w:hAnsi="Times New Roman" w:cs="Times New Roman"/>
          <w:i/>
          <w:sz w:val="18"/>
          <w:szCs w:val="20"/>
        </w:rPr>
        <w:t>1.6; 2.5; and 3.3 gram</w:t>
      </w:r>
      <w:r w:rsidRPr="00CD37C4">
        <w:rPr>
          <w:rFonts w:ascii="Times New Roman" w:hAnsi="Times New Roman" w:cs="Times New Roman"/>
          <w:i/>
          <w:sz w:val="18"/>
          <w:szCs w:val="20"/>
        </w:rPr>
        <w:t xml:space="preserve">. </w:t>
      </w:r>
      <w:proofErr w:type="gramStart"/>
      <w:r w:rsidRPr="00CD37C4">
        <w:rPr>
          <w:rFonts w:ascii="Times New Roman" w:hAnsi="Times New Roman" w:cs="Times New Roman"/>
          <w:i/>
          <w:sz w:val="18"/>
          <w:szCs w:val="20"/>
        </w:rPr>
        <w:t>applying</w:t>
      </w:r>
      <w:proofErr w:type="gramEnd"/>
      <w:r w:rsidRPr="00CD37C4">
        <w:rPr>
          <w:rFonts w:ascii="Times New Roman" w:hAnsi="Times New Roman" w:cs="Times New Roman"/>
          <w:i/>
          <w:sz w:val="18"/>
          <w:szCs w:val="20"/>
        </w:rPr>
        <w:t xml:space="preserve"> pressure to each specimen in variation 3; 5; and 7 N/m, the compressive strength test was carried out to obtain the mechanical properties of the product. The results showed that the percentage decrease in mass and product dimensions increased along with the pressure applied to the specimen. Depreciation of the mass of brick products is accompanied by changes in the value of the water content of the product. The compressive strength of the bricks increases with the perce</w:t>
      </w:r>
      <w:r w:rsidR="00D26AA8" w:rsidRPr="00CD37C4">
        <w:rPr>
          <w:rFonts w:ascii="Times New Roman" w:hAnsi="Times New Roman" w:cs="Times New Roman"/>
          <w:i/>
          <w:sz w:val="18"/>
          <w:szCs w:val="20"/>
        </w:rPr>
        <w:t>ntage of the given fiber weight</w:t>
      </w:r>
      <w:r w:rsidRPr="00CD37C4">
        <w:rPr>
          <w:rFonts w:ascii="Times New Roman" w:hAnsi="Times New Roman" w:cs="Times New Roman"/>
          <w:i/>
          <w:sz w:val="18"/>
          <w:szCs w:val="20"/>
        </w:rPr>
        <w:t>.</w:t>
      </w:r>
    </w:p>
    <w:p w:rsidR="001F0ADB" w:rsidRPr="00CD37C4" w:rsidRDefault="00B952F1" w:rsidP="00CC09B6">
      <w:pPr>
        <w:pBdr>
          <w:bottom w:val="single" w:sz="6" w:space="1" w:color="auto"/>
        </w:pBdr>
        <w:spacing w:line="240" w:lineRule="auto"/>
        <w:jc w:val="both"/>
        <w:rPr>
          <w:rFonts w:ascii="Times New Roman" w:hAnsi="Times New Roman" w:cs="Times New Roman"/>
          <w:b/>
          <w:i/>
          <w:sz w:val="18"/>
          <w:szCs w:val="20"/>
        </w:rPr>
      </w:pPr>
      <w:r>
        <w:rPr>
          <w:rFonts w:ascii="Times New Roman" w:hAnsi="Times New Roman" w:cs="Times New Roman"/>
          <w:noProof/>
        </w:rPr>
        <mc:AlternateContent>
          <mc:Choice Requires="wps">
            <w:drawing>
              <wp:anchor distT="0" distB="0" distL="114300" distR="114300" simplePos="0" relativeHeight="251663360" behindDoc="1" locked="0" layoutInCell="1" allowOverlap="1" wp14:anchorId="2626B4F5" wp14:editId="35F8EA6E">
                <wp:simplePos x="0" y="0"/>
                <wp:positionH relativeFrom="page">
                  <wp:posOffset>1057275</wp:posOffset>
                </wp:positionH>
                <wp:positionV relativeFrom="page">
                  <wp:posOffset>5833481</wp:posOffset>
                </wp:positionV>
                <wp:extent cx="5607050" cy="0"/>
                <wp:effectExtent l="0" t="19050" r="1270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25pt,459.35pt" to="524.75pt,4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EIHgIAADkEAAAOAAAAZHJzL2Uyb0RvYy54bWysU8uu2yAQ3VfqPyDvE9tpXteKc1XZSTe3&#10;baTcfgABHKNiBgGJE1X99w7kodx2U1X1Ag/MzOHMmWHxfOoUOQrrJOgyyYdZQoRmwKXel8m31/Vg&#10;nhDnqeZUgRZlchYueV6+f7foTSFG0ILiwhIE0a7oTZm03psiTR1rRUfdEIzQ6GzAdtTj1u5TbmmP&#10;6J1KR1k2TXuw3Fhgwjk8rS/OZBnxm0Yw/7VpnPBElQly83G1cd2FNV0uaLG31LSSXWnQf2DRUanx&#10;0jtUTT0lByv/gOoks+Cg8UMGXQpNI5mINWA1efZbNduWGhFrQXGcucvk/h8s+3LcWCI59g7l0bTD&#10;Hm29pXLfelKB1qggWIJOVKo3rsCESm9sqJWd9Na8APvuiIaqpXovIuPXs0GUPGSkb1LCxhm8b9d/&#10;Bo4x9OAhynZqbBcgURByit0537sjTp4wPJxMs1k2QZbs5ktpcUs01vlPAjoSjDJRUgfhaEGPL84H&#10;IrS4hYRjDWupVGy+0qQvk9F8MpvEDAdK8uANcc7ud5Wy5EjD/MQvloWexzALB80jWisoX11tT6W6&#10;2Hi70gEPa0E+V+syID+esqfVfDUfD8aj6Wowzup68HFdjQfTdT6b1B/qqqrzn4FaPi5aybnQgd1t&#10;WPPx3w3D9dlcxuw+rncd0rfoUTAke/tH0rGZoX+XSdgBP2/srck4nzH4+pbCA3jco/344pe/AAAA&#10;//8DAFBLAwQUAAYACAAAACEAT0c1gd4AAAAMAQAADwAAAGRycy9kb3ducmV2LnhtbEyPQUvDQBCF&#10;74L/YRnBi9hNRWMasym14K0UrCIeJ9ltEszOht1tk/57p1DQ43vz8ea9YjnZXhyND50jBfNZAsJQ&#10;7XRHjYLPj7f7DESISBp7R0bByQRYltdXBebajfRujrvYCA6hkKOCNsYhlzLUrbEYZm4wxLe98xYj&#10;S99I7XHkcNvLhyRJpcWO+EOLg1m3pv7ZHayCGrfrLe6/5Ijxe/V6V21OvsmUur2ZVi8gopniHwzn&#10;+lwdSu5UuQPpIHrWafrEqILFPHsGcSaSxwVb1cWSZSH/jyh/AQAA//8DAFBLAQItABQABgAIAAAA&#10;IQC2gziS/gAAAOEBAAATAAAAAAAAAAAAAAAAAAAAAABbQ29udGVudF9UeXBlc10ueG1sUEsBAi0A&#10;FAAGAAgAAAAhADj9If/WAAAAlAEAAAsAAAAAAAAAAAAAAAAALwEAAF9yZWxzLy5yZWxzUEsBAi0A&#10;FAAGAAgAAAAhAM6MUQgeAgAAOQQAAA4AAAAAAAAAAAAAAAAALgIAAGRycy9lMm9Eb2MueG1sUEsB&#10;Ai0AFAAGAAgAAAAhAE9HNYHeAAAADAEAAA8AAAAAAAAAAAAAAAAAeAQAAGRycy9kb3ducmV2Lnht&#10;bFBLBQYAAAAABAAEAPMAAACDBQAAAAA=&#10;" strokeweight="2.25pt">
                <w10:wrap anchorx="page" anchory="page"/>
              </v:line>
            </w:pict>
          </mc:Fallback>
        </mc:AlternateContent>
      </w:r>
      <w:r w:rsidR="00B9262E" w:rsidRPr="00CD37C4">
        <w:rPr>
          <w:rFonts w:ascii="Times New Roman" w:hAnsi="Times New Roman" w:cs="Times New Roman"/>
          <w:b/>
          <w:i/>
          <w:sz w:val="18"/>
          <w:szCs w:val="20"/>
        </w:rPr>
        <w:t xml:space="preserve">Keywords: </w:t>
      </w:r>
      <w:r w:rsidR="00A778B5" w:rsidRPr="00CD37C4">
        <w:rPr>
          <w:rFonts w:ascii="Times New Roman" w:hAnsi="Times New Roman" w:cs="Times New Roman"/>
          <w:i/>
          <w:sz w:val="18"/>
          <w:szCs w:val="20"/>
        </w:rPr>
        <w:t>compressive strength, concrete brick, fiber, kepok banana (musa pasadisianca)</w:t>
      </w:r>
      <w:r w:rsidR="00B9262E" w:rsidRPr="00CD37C4">
        <w:rPr>
          <w:rFonts w:ascii="Times New Roman" w:hAnsi="Times New Roman" w:cs="Times New Roman"/>
          <w:i/>
          <w:sz w:val="18"/>
          <w:szCs w:val="20"/>
        </w:rPr>
        <w:t xml:space="preserve">, </w:t>
      </w:r>
      <w:r w:rsidR="00A778B5" w:rsidRPr="00CD37C4">
        <w:rPr>
          <w:rFonts w:ascii="Times New Roman" w:hAnsi="Times New Roman" w:cs="Times New Roman"/>
          <w:i/>
          <w:sz w:val="18"/>
          <w:szCs w:val="20"/>
        </w:rPr>
        <w:t>mix ratio.</w:t>
      </w:r>
    </w:p>
    <w:p w:rsidR="00451267" w:rsidRDefault="00451267" w:rsidP="00451267">
      <w:pPr>
        <w:pStyle w:val="ListParagraph"/>
        <w:numPr>
          <w:ilvl w:val="0"/>
          <w:numId w:val="12"/>
        </w:numPr>
        <w:spacing w:after="120" w:line="240" w:lineRule="auto"/>
        <w:ind w:left="284" w:hanging="301"/>
        <w:contextualSpacing w:val="0"/>
        <w:rPr>
          <w:rFonts w:ascii="Times New Roman" w:hAnsi="Times New Roman" w:cs="Times New Roman"/>
          <w:b/>
          <w:sz w:val="24"/>
          <w:szCs w:val="24"/>
        </w:rPr>
        <w:sectPr w:rsidR="00451267" w:rsidSect="001E0A4D">
          <w:headerReference w:type="default" r:id="rId10"/>
          <w:footerReference w:type="default" r:id="rId11"/>
          <w:pgSz w:w="11907" w:h="16839" w:code="9"/>
          <w:pgMar w:top="994" w:right="1411" w:bottom="1411" w:left="1699" w:header="288" w:footer="288" w:gutter="0"/>
          <w:pgNumType w:start="37"/>
          <w:cols w:space="677"/>
          <w:docGrid w:linePitch="360"/>
        </w:sectPr>
      </w:pPr>
    </w:p>
    <w:p w:rsidR="001D69FE" w:rsidRPr="00B952F1" w:rsidRDefault="00B16F00" w:rsidP="00451267">
      <w:pPr>
        <w:pStyle w:val="ListParagraph"/>
        <w:numPr>
          <w:ilvl w:val="0"/>
          <w:numId w:val="12"/>
        </w:numPr>
        <w:spacing w:after="120" w:line="240" w:lineRule="auto"/>
        <w:ind w:left="284" w:hanging="301"/>
        <w:contextualSpacing w:val="0"/>
        <w:rPr>
          <w:rFonts w:ascii="Arial" w:hAnsi="Arial" w:cs="Arial"/>
          <w:b/>
          <w:sz w:val="18"/>
          <w:szCs w:val="24"/>
        </w:rPr>
      </w:pPr>
      <w:r w:rsidRPr="00B952F1">
        <w:rPr>
          <w:rFonts w:ascii="Arial" w:hAnsi="Arial" w:cs="Arial"/>
          <w:b/>
          <w:sz w:val="18"/>
          <w:szCs w:val="24"/>
        </w:rPr>
        <w:lastRenderedPageBreak/>
        <w:t>PENDAHULUAN</w:t>
      </w:r>
    </w:p>
    <w:p w:rsidR="00B16F00" w:rsidRPr="00B952F1" w:rsidRDefault="00B16F00" w:rsidP="00B952F1">
      <w:pPr>
        <w:spacing w:after="0" w:line="240" w:lineRule="auto"/>
        <w:ind w:firstLine="360"/>
        <w:jc w:val="both"/>
        <w:rPr>
          <w:rFonts w:ascii="Times New Roman" w:hAnsi="Times New Roman" w:cs="Times New Roman"/>
          <w:sz w:val="20"/>
          <w:szCs w:val="24"/>
        </w:rPr>
      </w:pPr>
      <w:r w:rsidRPr="00B952F1">
        <w:rPr>
          <w:rFonts w:ascii="Times New Roman" w:hAnsi="Times New Roman" w:cs="Times New Roman"/>
          <w:sz w:val="20"/>
          <w:szCs w:val="24"/>
        </w:rPr>
        <w:t>Batako</w:t>
      </w:r>
      <w:r w:rsidR="001D69FE" w:rsidRPr="00B952F1">
        <w:rPr>
          <w:rFonts w:ascii="Times New Roman" w:hAnsi="Times New Roman" w:cs="Times New Roman"/>
          <w:sz w:val="20"/>
          <w:szCs w:val="24"/>
        </w:rPr>
        <w:t xml:space="preserve"> merupakan salah satu </w:t>
      </w:r>
      <w:r w:rsidRPr="00B952F1">
        <w:rPr>
          <w:rFonts w:ascii="Times New Roman" w:hAnsi="Times New Roman" w:cs="Times New Roman"/>
          <w:sz w:val="20"/>
          <w:szCs w:val="24"/>
        </w:rPr>
        <w:t xml:space="preserve">material kontruksi bangunan </w:t>
      </w:r>
      <w:r w:rsidR="001D69FE" w:rsidRPr="00B952F1">
        <w:rPr>
          <w:rFonts w:ascii="Times New Roman" w:hAnsi="Times New Roman" w:cs="Times New Roman"/>
          <w:sz w:val="20"/>
          <w:szCs w:val="24"/>
        </w:rPr>
        <w:fldChar w:fldCharType="begin" w:fldLock="1"/>
      </w:r>
      <w:r w:rsidR="00637AFA" w:rsidRPr="00B952F1">
        <w:rPr>
          <w:rFonts w:ascii="Times New Roman" w:hAnsi="Times New Roman" w:cs="Times New Roman"/>
          <w:sz w:val="20"/>
          <w:szCs w:val="24"/>
        </w:rPr>
        <w:instrText>ADDIN CSL_CITATION {"citationItems":[{"id":"ITEM-1","itemData":{"abstract":"Abstrak : Batako merupakan salah satu bagian material pada pembuatan dinding bangunan. Material pembuat batako semua berasal dari material alam. Untuk mengurangi eksplorasi material alam yang berlebihan perlu adanya penelitian tentang material pengganti material alam untuk membuat batako. Limbah serutan bambu masih belum dapat perhatian yang serius, bahkan dibakar begitu saja tanpa adanya pengolahan yang lebih bermanfaat. Padahal limbah serutan bambu tersebut mempunyai potensi untuk dimanfaatkan, salah satunya sebagai material tambahan pada campuran batako. Tujuan penelitian ini adalah mengetahui seberapa besar pengaruh penambahan limbah serutan bambu terhadap kuat tekan batako . Pembuatan batako dibuat dari agregat halus, semen Portland type I, dan serutan bambu yang berasal dari limbah bambu yang dipotong kecil-kecil. Benda uji penelitian dibuat dengan perbandingan komposisi semen, agregat halus dan air dengan 4 perlakuan serutan bambu yaitu 0%, 10%, 20%, dan 30% dari berat agregat halus. Pengujian kuat tekan dilakukan pada hari ke-7,14, 21 dan 28 hari. Dari hasil pengujian didapatkan nilai kuat tekan optimum terdapat pada variasi 10% serutan bambu terhadap pasir dengan nilai kuat tekan yang diperoleh sebesar 40,11 Kg/cm2 dan termasuk kedalam tingkat mutu III. Kuat tekan paling rendah terdapat pada variasi 30% serutan bambu terhadap pasir dengan nilai kuat tekan yang diperoleh sebesar 28,15 Kg/cm2 dan termasuk kedalam tingkatan mutu IV. Hal ini menunjukkan serutan bambu dapat dimanfaatkan sebagai bahan tambah pada pembuatan batako karena masih memenuhi syarat mutu sehingga dapat dijadikan sebagai alternatif bahan konstruksi pengganti bata. Kata Kunci : Batako, Limbah, Serutan Bambu, Batako Ringan. Abstract : Batako is one part of the material on the manufacture of building walls. Material of brick maker all comes from natural materials. To reduce the exploration of excessive natural materials there needs to be research on material substitute for natural materials to make brick. The waste of bamboo shavings still can not be serious attention, even burned away without any more useful processing. Though the waste bamboo waste has the potential to be utilized, one of them as an additional material in the mix of brick. The purpose of this research is to know how big the effect of the addition of bamboo shavings to the compressive strength of the brick. Brick making is made of fine aggregate, Portland type I cement, and bamboo shavings derived from bamboo w…","author":[{"dropping-particle":"","family":"Putri","given":"Desi","non-dropping-particle":"","parse-names":false,"suffix":""},{"dropping-particle":"","family":"Artiani","given":"Gita Puspa","non-dropping-particle":"","parse-names":false,"suffix":""},{"dropping-particle":"","family":"Handayasari","given":"Indah","non-dropping-particle":"","parse-names":false,"suffix":""}],"container-title":"Jurnal Konstruksia","id":"ITEM-1","issue":"1","issued":{"date-parts":[["2017"]]},"page":"27-40","title":"Studi Pengaruh Penambahan Limbah Serutan Bambu Terhadap Kuat Tekan Batako","type":"article-journal","volume":"9"},"uris":["http://www.mendeley.com/documents/?uuid=a3089188-60e6-494d-8864-89ebcac9c613","http://www.mendeley.com/documents/?uuid=0e61dc4c-439c-456b-967a-7dc2586d54c5","http://www.mendeley.com/documents/?uuid=acdebc78-3fde-4ddd-bdea-343c7daf3076"]}],"mendeley":{"formattedCitation":"[1]","manualFormatting":"[1]","plainTextFormattedCitation":"[1]","previouslyFormattedCitation":"[1]"},"properties":{"noteIndex":0},"schema":"https://github.com/citation-style-language/schema/raw/master/csl-citation.json"}</w:instrText>
      </w:r>
      <w:r w:rsidR="001D69FE" w:rsidRPr="00B952F1">
        <w:rPr>
          <w:rFonts w:ascii="Times New Roman" w:hAnsi="Times New Roman" w:cs="Times New Roman"/>
          <w:sz w:val="20"/>
          <w:szCs w:val="24"/>
        </w:rPr>
        <w:fldChar w:fldCharType="separate"/>
      </w:r>
      <w:r w:rsidR="001D69FE" w:rsidRPr="00B952F1">
        <w:rPr>
          <w:rFonts w:ascii="Times New Roman" w:hAnsi="Times New Roman" w:cs="Times New Roman"/>
          <w:noProof/>
          <w:sz w:val="20"/>
          <w:szCs w:val="24"/>
        </w:rPr>
        <w:t>[1]</w:t>
      </w:r>
      <w:r w:rsidR="001D69FE" w:rsidRPr="00B952F1">
        <w:rPr>
          <w:rFonts w:ascii="Times New Roman" w:hAnsi="Times New Roman" w:cs="Times New Roman"/>
          <w:sz w:val="20"/>
          <w:szCs w:val="24"/>
        </w:rPr>
        <w:fldChar w:fldCharType="end"/>
      </w:r>
      <w:r w:rsidR="001D69FE" w:rsidRPr="00B952F1">
        <w:rPr>
          <w:rFonts w:ascii="Times New Roman" w:hAnsi="Times New Roman" w:cs="Times New Roman"/>
          <w:sz w:val="20"/>
          <w:szCs w:val="24"/>
        </w:rPr>
        <w:t>. Batako terbuat dari campuran semen, pasir dan air dengan takaran tertentu</w:t>
      </w:r>
      <w:r w:rsidRPr="00B952F1">
        <w:rPr>
          <w:rFonts w:ascii="Times New Roman" w:hAnsi="Times New Roman" w:cs="Times New Roman"/>
          <w:sz w:val="20"/>
          <w:szCs w:val="24"/>
        </w:rPr>
        <w:t xml:space="preserve"> </w:t>
      </w:r>
      <w:r w:rsidRPr="00B952F1">
        <w:rPr>
          <w:rFonts w:ascii="Times New Roman" w:hAnsi="Times New Roman" w:cs="Times New Roman"/>
          <w:sz w:val="20"/>
          <w:szCs w:val="24"/>
        </w:rPr>
        <w:fldChar w:fldCharType="begin" w:fldLock="1"/>
      </w:r>
      <w:r w:rsidR="00637AFA" w:rsidRPr="00B952F1">
        <w:rPr>
          <w:rFonts w:ascii="Times New Roman" w:hAnsi="Times New Roman" w:cs="Times New Roman"/>
          <w:sz w:val="20"/>
          <w:szCs w:val="24"/>
        </w:rPr>
        <w:instrText>ADDIN CSL_CITATION {"citationItems":[{"id":"ITEM-1","itemData":{"author":[{"dropping-particle":"","family":"Pujantara","given":"Ruly","non-dropping-particle":"","parse-names":false,"suffix":""},{"dropping-particle":"","family":"Winarno","given":"Heru","non-dropping-particle":"","parse-names":false,"suffix":""}],"container-title":"Jurnal SCIENTIFIC PINISI","id":"ITEM-1","issue":"1","issued":{"date-parts":[["2017"]]},"title":"Pengaruh Komposisi Bahan Pengisi Styrofoam Pada Pembuatan Pembuatan Batako Mortar Semen","type":"article-journal","volume":"1"},"uris":["http://www.mendeley.com/documents/?uuid=14d411bc-1c93-478a-bdd9-a01fc8f7da9b","http://www.mendeley.com/documents/?uuid=9b963baa-e093-4051-8c3c-aeeef771e8af","http://www.mendeley.com/documents/?uuid=937b892e-9535-4694-8e71-6f578e886a89"]}],"mendeley":{"formattedCitation":"[2]","manualFormatting":"[3]","plainTextFormattedCitation":"[2]","previouslyFormattedCitation":"[2]"},"properties":{"noteIndex":0},"schema":"https://github.com/citation-style-language/schema/raw/master/csl-citation.json"}</w:instrText>
      </w:r>
      <w:r w:rsidRPr="00B952F1">
        <w:rPr>
          <w:rFonts w:ascii="Times New Roman" w:hAnsi="Times New Roman" w:cs="Times New Roman"/>
          <w:sz w:val="20"/>
          <w:szCs w:val="24"/>
        </w:rPr>
        <w:fldChar w:fldCharType="separate"/>
      </w:r>
      <w:r w:rsidRPr="00B952F1">
        <w:rPr>
          <w:rFonts w:ascii="Times New Roman" w:hAnsi="Times New Roman" w:cs="Times New Roman"/>
          <w:noProof/>
          <w:sz w:val="20"/>
          <w:szCs w:val="24"/>
        </w:rPr>
        <w:t>[3]</w:t>
      </w:r>
      <w:r w:rsidRPr="00B952F1">
        <w:rPr>
          <w:rFonts w:ascii="Times New Roman" w:hAnsi="Times New Roman" w:cs="Times New Roman"/>
          <w:sz w:val="20"/>
          <w:szCs w:val="24"/>
        </w:rPr>
        <w:fldChar w:fldCharType="end"/>
      </w:r>
      <w:r w:rsidRPr="00B952F1">
        <w:rPr>
          <w:rFonts w:ascii="Times New Roman" w:hAnsi="Times New Roman" w:cs="Times New Roman"/>
          <w:sz w:val="20"/>
          <w:szCs w:val="24"/>
        </w:rPr>
        <w:t>.</w:t>
      </w:r>
      <w:r w:rsidR="001D69FE" w:rsidRPr="00B952F1">
        <w:rPr>
          <w:rFonts w:ascii="Times New Roman" w:hAnsi="Times New Roman" w:cs="Times New Roman"/>
          <w:sz w:val="20"/>
          <w:szCs w:val="24"/>
        </w:rPr>
        <w:t xml:space="preserve"> Berdasarkan bentuknya,</w:t>
      </w:r>
      <w:r w:rsidR="001D69FE" w:rsidRPr="00B952F1">
        <w:rPr>
          <w:rFonts w:ascii="Times New Roman" w:hAnsi="Times New Roman" w:cs="Times New Roman"/>
          <w:color w:val="FF0000"/>
          <w:sz w:val="20"/>
          <w:szCs w:val="24"/>
        </w:rPr>
        <w:t xml:space="preserve"> </w:t>
      </w:r>
      <w:r w:rsidR="001D69FE" w:rsidRPr="00B952F1">
        <w:rPr>
          <w:rFonts w:ascii="Times New Roman" w:hAnsi="Times New Roman" w:cs="Times New Roman"/>
          <w:sz w:val="20"/>
          <w:szCs w:val="24"/>
        </w:rPr>
        <w:t xml:space="preserve">batako memiliki ukuran lebih besar dari pada batu bata sehingga mempercepat proses pembangunan </w:t>
      </w:r>
      <w:r w:rsidR="001D69FE" w:rsidRPr="00B952F1">
        <w:rPr>
          <w:rFonts w:ascii="Times New Roman" w:hAnsi="Times New Roman" w:cs="Times New Roman"/>
          <w:sz w:val="20"/>
          <w:szCs w:val="24"/>
        </w:rPr>
        <w:fldChar w:fldCharType="begin" w:fldLock="1"/>
      </w:r>
      <w:r w:rsidR="00637AFA" w:rsidRPr="00B952F1">
        <w:rPr>
          <w:rFonts w:ascii="Times New Roman" w:hAnsi="Times New Roman" w:cs="Times New Roman"/>
          <w:sz w:val="20"/>
          <w:szCs w:val="24"/>
        </w:rPr>
        <w:instrText>ADDIN CSL_CITATION {"citationItems":[{"id":"ITEM-1","itemData":{"ISSN":"2477-4898","author":[{"dropping-particle":"","family":"Hani","given":"Sheila","non-dropping-particle":"","parse-names":false,"suffix":""},{"dropping-particle":"","family":"Tanjung","given":"Yulia Tiaraa","non-dropping-particle":"","parse-names":false,"suffix":""}],"container-title":"EDUCATIONAL BUILDING","id":"ITEM-1","issue":"2","issued":{"date-parts":[["2020"]]},"page":"76-80","title":"Kajian Eksperimental Pengaruh Penambahan Serat Pisang Dan Superplasticizer Pada Campuran Beton","type":"article-journal"},"uris":["http://www.mendeley.com/documents/?uuid=3c49cc85-3593-4952-b9f0-1029f8a8abda","http://www.mendeley.com/documents/?uuid=01d156a7-f3a6-400f-8d43-21c7edbca640","http://www.mendeley.com/documents/?uuid=40c7aa4c-f612-4f9e-9eed-1553f848be9c"]}],"mendeley":{"formattedCitation":"[3]","manualFormatting":"[2]","plainTextFormattedCitation":"[3]","previouslyFormattedCitation":"[3]"},"properties":{"noteIndex":0},"schema":"https://github.com/citation-style-language/schema/raw/master/csl-citation.json"}</w:instrText>
      </w:r>
      <w:r w:rsidR="001D69FE" w:rsidRPr="00B952F1">
        <w:rPr>
          <w:rFonts w:ascii="Times New Roman" w:hAnsi="Times New Roman" w:cs="Times New Roman"/>
          <w:sz w:val="20"/>
          <w:szCs w:val="24"/>
        </w:rPr>
        <w:fldChar w:fldCharType="separate"/>
      </w:r>
      <w:r w:rsidR="001D69FE" w:rsidRPr="00B952F1">
        <w:rPr>
          <w:rFonts w:ascii="Times New Roman" w:hAnsi="Times New Roman" w:cs="Times New Roman"/>
          <w:noProof/>
          <w:sz w:val="20"/>
          <w:szCs w:val="24"/>
        </w:rPr>
        <w:t>[2]</w:t>
      </w:r>
      <w:r w:rsidR="001D69FE" w:rsidRPr="00B952F1">
        <w:rPr>
          <w:rFonts w:ascii="Times New Roman" w:hAnsi="Times New Roman" w:cs="Times New Roman"/>
          <w:sz w:val="20"/>
          <w:szCs w:val="24"/>
        </w:rPr>
        <w:fldChar w:fldCharType="end"/>
      </w:r>
      <w:r w:rsidR="001D69FE" w:rsidRPr="00B952F1">
        <w:rPr>
          <w:rFonts w:ascii="Times New Roman" w:hAnsi="Times New Roman" w:cs="Times New Roman"/>
          <w:sz w:val="20"/>
          <w:szCs w:val="24"/>
        </w:rPr>
        <w:t xml:space="preserve">. </w:t>
      </w:r>
      <w:r w:rsidRPr="00B952F1">
        <w:rPr>
          <w:rFonts w:ascii="Times New Roman" w:hAnsi="Times New Roman" w:cs="Times New Roman"/>
          <w:sz w:val="20"/>
          <w:szCs w:val="24"/>
        </w:rPr>
        <w:t>Selain itu, b</w:t>
      </w:r>
      <w:r w:rsidR="001D69FE" w:rsidRPr="00B952F1">
        <w:rPr>
          <w:rFonts w:ascii="Times New Roman" w:hAnsi="Times New Roman" w:cs="Times New Roman"/>
          <w:sz w:val="20"/>
          <w:szCs w:val="24"/>
        </w:rPr>
        <w:t>atako memiliki keunggulan yakni dapat meredam panas dan suara. Namun, dengan berat jenis yang cukup bes</w:t>
      </w:r>
      <w:r w:rsidRPr="00B952F1">
        <w:rPr>
          <w:rFonts w:ascii="Times New Roman" w:hAnsi="Times New Roman" w:cs="Times New Roman"/>
          <w:sz w:val="20"/>
          <w:szCs w:val="24"/>
        </w:rPr>
        <w:t xml:space="preserve">ar </w:t>
      </w:r>
      <w:proofErr w:type="gramStart"/>
      <w:r w:rsidRPr="00B952F1">
        <w:rPr>
          <w:rFonts w:ascii="Times New Roman" w:hAnsi="Times New Roman" w:cs="Times New Roman"/>
          <w:sz w:val="20"/>
          <w:szCs w:val="24"/>
        </w:rPr>
        <w:t>akan</w:t>
      </w:r>
      <w:proofErr w:type="gramEnd"/>
      <w:r w:rsidRPr="00B952F1">
        <w:rPr>
          <w:rFonts w:ascii="Times New Roman" w:hAnsi="Times New Roman" w:cs="Times New Roman"/>
          <w:sz w:val="20"/>
          <w:szCs w:val="24"/>
        </w:rPr>
        <w:t xml:space="preserve"> memengaruhi beban mati, dimana hal ini menjadi pertimbangan </w:t>
      </w:r>
      <w:r w:rsidR="001D69FE" w:rsidRPr="00B952F1">
        <w:rPr>
          <w:rFonts w:ascii="Times New Roman" w:hAnsi="Times New Roman" w:cs="Times New Roman"/>
          <w:sz w:val="20"/>
          <w:szCs w:val="24"/>
        </w:rPr>
        <w:t xml:space="preserve">penting dalam </w:t>
      </w:r>
      <w:r w:rsidRPr="00B952F1">
        <w:rPr>
          <w:rFonts w:ascii="Times New Roman" w:hAnsi="Times New Roman" w:cs="Times New Roman"/>
          <w:sz w:val="20"/>
          <w:szCs w:val="24"/>
        </w:rPr>
        <w:t xml:space="preserve">perencanaan </w:t>
      </w:r>
      <w:r w:rsidR="001D69FE" w:rsidRPr="00B952F1">
        <w:rPr>
          <w:rFonts w:ascii="Times New Roman" w:hAnsi="Times New Roman" w:cs="Times New Roman"/>
          <w:sz w:val="20"/>
          <w:szCs w:val="24"/>
        </w:rPr>
        <w:t xml:space="preserve">keamanan struktur bangunan. </w:t>
      </w:r>
    </w:p>
    <w:p w:rsidR="004A616F" w:rsidRPr="00B952F1" w:rsidRDefault="002463FB" w:rsidP="00B952F1">
      <w:pPr>
        <w:spacing w:after="0" w:line="240" w:lineRule="auto"/>
        <w:ind w:firstLine="360"/>
        <w:jc w:val="both"/>
        <w:rPr>
          <w:rFonts w:ascii="Times New Roman" w:hAnsi="Times New Roman" w:cs="Times New Roman"/>
          <w:sz w:val="20"/>
          <w:szCs w:val="24"/>
        </w:rPr>
      </w:pPr>
      <w:r w:rsidRPr="00B952F1">
        <w:rPr>
          <w:rFonts w:ascii="Times New Roman" w:hAnsi="Times New Roman" w:cs="Times New Roman"/>
          <w:sz w:val="20"/>
          <w:szCs w:val="24"/>
        </w:rPr>
        <w:t xml:space="preserve">Sebagai upaya untuk meningkatkan </w:t>
      </w:r>
      <w:r w:rsidR="001D69FE" w:rsidRPr="00B952F1">
        <w:rPr>
          <w:rFonts w:ascii="Times New Roman" w:hAnsi="Times New Roman" w:cs="Times New Roman"/>
          <w:sz w:val="20"/>
          <w:szCs w:val="24"/>
        </w:rPr>
        <w:t>mutu</w:t>
      </w:r>
      <w:r w:rsidR="00505EAF" w:rsidRPr="00B952F1">
        <w:rPr>
          <w:rFonts w:ascii="Times New Roman" w:hAnsi="Times New Roman" w:cs="Times New Roman"/>
          <w:sz w:val="20"/>
          <w:szCs w:val="24"/>
        </w:rPr>
        <w:t xml:space="preserve">nya, </w:t>
      </w:r>
      <w:r w:rsidR="001D69FE" w:rsidRPr="00B952F1">
        <w:rPr>
          <w:rFonts w:ascii="Times New Roman" w:hAnsi="Times New Roman" w:cs="Times New Roman"/>
          <w:sz w:val="20"/>
          <w:szCs w:val="24"/>
        </w:rPr>
        <w:t xml:space="preserve"> </w:t>
      </w:r>
      <w:r w:rsidR="00505EAF" w:rsidRPr="00B952F1">
        <w:rPr>
          <w:rFonts w:ascii="Times New Roman" w:hAnsi="Times New Roman" w:cs="Times New Roman"/>
          <w:sz w:val="20"/>
          <w:szCs w:val="24"/>
        </w:rPr>
        <w:t xml:space="preserve">proses pembuatan </w:t>
      </w:r>
      <w:r w:rsidRPr="00B952F1">
        <w:rPr>
          <w:rFonts w:ascii="Times New Roman" w:hAnsi="Times New Roman" w:cs="Times New Roman"/>
          <w:sz w:val="20"/>
          <w:szCs w:val="24"/>
        </w:rPr>
        <w:t>batako</w:t>
      </w:r>
      <w:r w:rsidR="00505EAF" w:rsidRPr="00B952F1">
        <w:rPr>
          <w:rFonts w:ascii="Times New Roman" w:hAnsi="Times New Roman" w:cs="Times New Roman"/>
          <w:sz w:val="20"/>
          <w:szCs w:val="24"/>
        </w:rPr>
        <w:t xml:space="preserve"> seringkali diberikan</w:t>
      </w:r>
      <w:r w:rsidR="001D69FE" w:rsidRPr="00B952F1">
        <w:rPr>
          <w:rFonts w:ascii="Times New Roman" w:hAnsi="Times New Roman" w:cs="Times New Roman"/>
          <w:sz w:val="20"/>
          <w:szCs w:val="24"/>
        </w:rPr>
        <w:t xml:space="preserve"> bahan tambahan</w:t>
      </w:r>
      <w:r w:rsidR="00505EAF" w:rsidRPr="00B952F1">
        <w:rPr>
          <w:rFonts w:ascii="Times New Roman" w:hAnsi="Times New Roman" w:cs="Times New Roman"/>
          <w:sz w:val="20"/>
          <w:szCs w:val="24"/>
        </w:rPr>
        <w:t xml:space="preserve"> berupa </w:t>
      </w:r>
      <w:r w:rsidR="001D69FE" w:rsidRPr="00B952F1">
        <w:rPr>
          <w:rFonts w:ascii="Times New Roman" w:hAnsi="Times New Roman" w:cs="Times New Roman"/>
          <w:sz w:val="20"/>
          <w:szCs w:val="24"/>
        </w:rPr>
        <w:t xml:space="preserve">limbah tulang ikan, serat ijuk, ataupun dengan bahan non-organik seperti limbah sterofoam dan sebagainya </w:t>
      </w:r>
      <w:r w:rsidR="00DD5F40" w:rsidRPr="00B952F1">
        <w:rPr>
          <w:rFonts w:ascii="Times New Roman" w:hAnsi="Times New Roman" w:cs="Times New Roman"/>
          <w:sz w:val="20"/>
          <w:szCs w:val="24"/>
        </w:rPr>
        <w:fldChar w:fldCharType="begin" w:fldLock="1"/>
      </w:r>
      <w:r w:rsidR="00DD5F40" w:rsidRPr="00B952F1">
        <w:rPr>
          <w:rFonts w:ascii="Times New Roman" w:hAnsi="Times New Roman" w:cs="Times New Roman"/>
          <w:sz w:val="20"/>
          <w:szCs w:val="24"/>
        </w:rPr>
        <w:instrText>ADDIN CSL_CITATION {"citationItems":[{"id":"ITEM-1","itemData":{"abstract":"Handshoap; Daun siri; Covid-19","author":[{"dropping-particle":"","family":"Hardiyatmo","given":"","non-dropping-particle":"","parse-names":false,"suffix":""}],"container-title":"http://e-journal.uajy.ac.id/7244/4/3TF03686.pdf","id":"ITEM-1","issue":"2010","issued":{"date-parts":[["2007"]]},"page":"15-48","title":"Bab iii landasan teori 3.1.","type":"article-journal"},"uris":["http://www.mendeley.com/documents/?uuid=208b29e9-2eb0-4fc7-a81a-e63b011df5da","http://www.mendeley.com/documents/?uuid=c6c255d0-46d4-4e23-9c80-c3c5f3e820da","http://www.mendeley.com/documents/?uuid=54799cfb-d2c1-4e4d-bd51-0a1c563f03ba"]},{"id":"ITEM-2","itemData":{"author":[{"dropping-particle":"","family":"Noni Nopriantina","given":"Astuti","non-dropping-particle":"","parse-names":false,"suffix":""}],"container-title":"Jurnal Fisika Unand","id":"ITEM-2","issue":"3","issued":{"date-parts":[["2013"]]},"page":"195-203","title":"Pengaruh Ketebalan Serat Pelepah Pisang Kepok (Musa Paradisiaca) Terhadap Sifat Mekanik Material Komposit Poliester-Serat Alam","type":"article-journal","volume":"2"},"uris":["http://www.mendeley.com/documents/?uuid=c3f301c3-dcb4-4755-9b0d-a2ff3f8a3cdd","http://www.mendeley.com/documents/?uuid=8f867eea-4711-4a93-8a30-fee2a8d6ce0c","http://www.mendeley.com/documents/?uuid=640e3102-13c4-4b86-b3af-5bbd0b4ab5b0"]}],"mendeley":{"formattedCitation":"[4], [5]","plainTextFormattedCitation":"[4], [5]","previouslyFormattedCitation":"[4], [5]"},"properties":{"noteIndex":0},"schema":"https://github.com/citation-style-language/schema/raw/master/csl-citation.json"}</w:instrText>
      </w:r>
      <w:r w:rsidR="00DD5F40" w:rsidRPr="00B952F1">
        <w:rPr>
          <w:rFonts w:ascii="Times New Roman" w:hAnsi="Times New Roman" w:cs="Times New Roman"/>
          <w:sz w:val="20"/>
          <w:szCs w:val="24"/>
        </w:rPr>
        <w:fldChar w:fldCharType="separate"/>
      </w:r>
      <w:r w:rsidR="00DD5F40" w:rsidRPr="00B952F1">
        <w:rPr>
          <w:rFonts w:ascii="Times New Roman" w:hAnsi="Times New Roman" w:cs="Times New Roman"/>
          <w:noProof/>
          <w:sz w:val="20"/>
          <w:szCs w:val="24"/>
        </w:rPr>
        <w:t>[4], [5]</w:t>
      </w:r>
      <w:r w:rsidR="00DD5F40" w:rsidRPr="00B952F1">
        <w:rPr>
          <w:rFonts w:ascii="Times New Roman" w:hAnsi="Times New Roman" w:cs="Times New Roman"/>
          <w:sz w:val="20"/>
          <w:szCs w:val="24"/>
        </w:rPr>
        <w:fldChar w:fldCharType="end"/>
      </w:r>
      <w:r w:rsidR="001D69FE" w:rsidRPr="00B952F1">
        <w:rPr>
          <w:rFonts w:ascii="Times New Roman" w:hAnsi="Times New Roman" w:cs="Times New Roman"/>
          <w:sz w:val="20"/>
          <w:szCs w:val="24"/>
        </w:rPr>
        <w:t xml:space="preserve">. </w:t>
      </w:r>
      <w:r w:rsidR="00505EAF" w:rsidRPr="00B952F1">
        <w:rPr>
          <w:rFonts w:ascii="Times New Roman" w:hAnsi="Times New Roman" w:cs="Times New Roman"/>
          <w:sz w:val="20"/>
          <w:szCs w:val="24"/>
        </w:rPr>
        <w:t>Penggunaan b</w:t>
      </w:r>
      <w:r w:rsidR="00D4430A" w:rsidRPr="00B952F1">
        <w:rPr>
          <w:rFonts w:ascii="Times New Roman" w:hAnsi="Times New Roman" w:cs="Times New Roman"/>
          <w:sz w:val="20"/>
          <w:szCs w:val="24"/>
        </w:rPr>
        <w:t xml:space="preserve">ahan alam </w:t>
      </w:r>
      <w:r w:rsidR="00505EAF" w:rsidRPr="00B952F1">
        <w:rPr>
          <w:rFonts w:ascii="Times New Roman" w:hAnsi="Times New Roman" w:cs="Times New Roman"/>
          <w:sz w:val="20"/>
          <w:szCs w:val="24"/>
        </w:rPr>
        <w:t>dari limbah batang pisang juga</w:t>
      </w:r>
      <w:r w:rsidR="00D4430A" w:rsidRPr="00B952F1">
        <w:rPr>
          <w:rFonts w:ascii="Times New Roman" w:hAnsi="Times New Roman" w:cs="Times New Roman"/>
          <w:sz w:val="20"/>
          <w:szCs w:val="24"/>
        </w:rPr>
        <w:t xml:space="preserve"> dapat digunakan sebagai alternatif </w:t>
      </w:r>
      <w:r w:rsidR="00D4430A" w:rsidRPr="00B952F1">
        <w:rPr>
          <w:rFonts w:ascii="Times New Roman" w:hAnsi="Times New Roman" w:cs="Times New Roman"/>
          <w:i/>
          <w:sz w:val="20"/>
          <w:szCs w:val="24"/>
        </w:rPr>
        <w:t>filler</w:t>
      </w:r>
      <w:r w:rsidR="00D4430A" w:rsidRPr="00B952F1">
        <w:rPr>
          <w:rFonts w:ascii="Times New Roman" w:hAnsi="Times New Roman" w:cs="Times New Roman"/>
          <w:sz w:val="20"/>
          <w:szCs w:val="24"/>
        </w:rPr>
        <w:t xml:space="preserve"> </w:t>
      </w:r>
      <w:r w:rsidR="00505EAF" w:rsidRPr="00B952F1">
        <w:rPr>
          <w:rFonts w:ascii="Times New Roman" w:hAnsi="Times New Roman" w:cs="Times New Roman"/>
          <w:sz w:val="20"/>
          <w:szCs w:val="24"/>
        </w:rPr>
        <w:t>pada proses pembuatan batako</w:t>
      </w:r>
      <w:r w:rsidR="00D4430A" w:rsidRPr="00B952F1">
        <w:rPr>
          <w:rFonts w:ascii="Times New Roman" w:hAnsi="Times New Roman" w:cs="Times New Roman"/>
          <w:sz w:val="20"/>
          <w:szCs w:val="24"/>
        </w:rPr>
        <w:t xml:space="preserve"> </w:t>
      </w:r>
      <w:r w:rsidR="00D4430A" w:rsidRPr="00B952F1">
        <w:rPr>
          <w:rFonts w:ascii="Times New Roman" w:hAnsi="Times New Roman" w:cs="Times New Roman"/>
          <w:sz w:val="20"/>
          <w:szCs w:val="24"/>
        </w:rPr>
        <w:fldChar w:fldCharType="begin" w:fldLock="1"/>
      </w:r>
      <w:r w:rsidR="00637AFA" w:rsidRPr="00B952F1">
        <w:rPr>
          <w:rFonts w:ascii="Times New Roman" w:hAnsi="Times New Roman" w:cs="Times New Roman"/>
          <w:sz w:val="20"/>
          <w:szCs w:val="24"/>
        </w:rPr>
        <w:instrText>ADDIN CSL_CITATION {"citationItems":[{"id":"ITEM-1","itemData":{"DOI":"10.20886/jphh.2012.30.1.1-9","ISSN":"02164329","abstract":"Limbah pertanian merupakan salah satu bahan penghasil serat yang berpotensi sebagai penggantikayu. Penelitian dilakukan untuk mengeksplorasi potensi batang pisang sebagai bahan baku papan seratmelalui sifat fisis dan mekanis papan serat. Pemisahan serat dilakukan dengan perlakuan termo-mekanispada suhu 60C, 80C dan 100C, dan penambahan perekat 4% dan 0% dari berat kering tanur serat.Pembentukan lembaran dengan proses basah, dilanjutkan dengan kempa hidrolik kemudian kempapanas pada suhu 185C, tekanan 50 kg/cm selama10 menit. Hasil penelitian menunjukkan rendemenpulp 35,76% dimana sifat fisis dan mekanis papan serat memenuhi standar FAO 1966 dan JIS A 5908-2003 kecuali penyerapan airnya yang sangat tinggi. Penambahan perekat 4% tidak memberikanpengaruh nyata terhadap peningkatan kualitas papan serat. Perlakuan suhu perebusan serpih,memberikan pengaruh nyata, dimana semakin tinggi suhu kualitas papan semakin baik. Kualitas papanserat terbaik didapatkan dari perlakuan suhu perebusan serpih 100C.","author":[{"dropping-particle":"","family":"Nurrani","given":"Lis","non-dropping-particle":"","parse-names":false,"suffix":""}],"container-title":"Jurnal Penelitian Hasil Hutan","id":"ITEM-1","issue":"1","issued":{"date-parts":[["2012"]]},"page":"1-9","title":"Pemanfaatan Batang Pisang (Musa Sp.) Sebagai Bahan Baku Papan Serat Dengan Perlakuan Termo-Mekanis","type":"article-journal","volume":"30"},"uris":["http://www.mendeley.com/documents/?uuid=0310b25e-cffd-48e0-95e0-192fb21564dc","http://www.mendeley.com/documents/?uuid=ffe41475-e49d-4efb-9fb5-6dd12f7c183c"]}],"mendeley":{"formattedCitation":"[6]","manualFormatting":"[1]","plainTextFormattedCitation":"[6]","previouslyFormattedCitation":"[6]"},"properties":{"noteIndex":0},"schema":"https://github.com/citation-style-language/schema/raw/master/csl-citation.json"}</w:instrText>
      </w:r>
      <w:r w:rsidR="00D4430A" w:rsidRPr="00B952F1">
        <w:rPr>
          <w:rFonts w:ascii="Times New Roman" w:hAnsi="Times New Roman" w:cs="Times New Roman"/>
          <w:sz w:val="20"/>
          <w:szCs w:val="24"/>
        </w:rPr>
        <w:fldChar w:fldCharType="separate"/>
      </w:r>
      <w:r w:rsidR="00D4430A" w:rsidRPr="00B952F1">
        <w:rPr>
          <w:rFonts w:ascii="Times New Roman" w:hAnsi="Times New Roman" w:cs="Times New Roman"/>
          <w:noProof/>
          <w:sz w:val="20"/>
          <w:szCs w:val="24"/>
        </w:rPr>
        <w:t>[1]</w:t>
      </w:r>
      <w:r w:rsidR="00D4430A" w:rsidRPr="00B952F1">
        <w:rPr>
          <w:rFonts w:ascii="Times New Roman" w:hAnsi="Times New Roman" w:cs="Times New Roman"/>
          <w:sz w:val="20"/>
          <w:szCs w:val="24"/>
        </w:rPr>
        <w:fldChar w:fldCharType="end"/>
      </w:r>
      <w:r w:rsidR="004A616F" w:rsidRPr="00B952F1">
        <w:rPr>
          <w:rFonts w:ascii="Times New Roman" w:hAnsi="Times New Roman" w:cs="Times New Roman"/>
          <w:sz w:val="20"/>
          <w:szCs w:val="24"/>
        </w:rPr>
        <w:t xml:space="preserve"> [15].</w:t>
      </w:r>
    </w:p>
    <w:p w:rsidR="00DD5F40" w:rsidRPr="00B952F1" w:rsidRDefault="00D4430A" w:rsidP="00B952F1">
      <w:pPr>
        <w:spacing w:after="0" w:line="240" w:lineRule="auto"/>
        <w:ind w:firstLine="357"/>
        <w:jc w:val="both"/>
        <w:rPr>
          <w:rFonts w:ascii="Times New Roman" w:hAnsi="Times New Roman" w:cs="Times New Roman"/>
          <w:sz w:val="20"/>
          <w:szCs w:val="20"/>
        </w:rPr>
      </w:pPr>
      <w:r w:rsidRPr="00B952F1">
        <w:rPr>
          <w:rFonts w:ascii="Times New Roman" w:hAnsi="Times New Roman" w:cs="Times New Roman"/>
          <w:sz w:val="20"/>
          <w:szCs w:val="24"/>
        </w:rPr>
        <w:t>Pohon pisang merupakan salah satu plasma nutfah ya</w:t>
      </w:r>
      <w:r w:rsidR="00505EAF" w:rsidRPr="00B952F1">
        <w:rPr>
          <w:rFonts w:ascii="Times New Roman" w:hAnsi="Times New Roman" w:cs="Times New Roman"/>
          <w:sz w:val="20"/>
          <w:szCs w:val="24"/>
        </w:rPr>
        <w:t xml:space="preserve">ng banyak ditemui di Indonesia </w:t>
      </w:r>
      <w:r w:rsidRPr="00B952F1">
        <w:rPr>
          <w:rFonts w:ascii="Times New Roman" w:hAnsi="Times New Roman" w:cs="Times New Roman"/>
          <w:sz w:val="20"/>
          <w:szCs w:val="24"/>
        </w:rPr>
        <w:fldChar w:fldCharType="begin" w:fldLock="1"/>
      </w:r>
      <w:r w:rsidR="00637AFA" w:rsidRPr="00B952F1">
        <w:rPr>
          <w:rFonts w:ascii="Times New Roman" w:hAnsi="Times New Roman" w:cs="Times New Roman"/>
          <w:sz w:val="20"/>
          <w:szCs w:val="24"/>
        </w:rPr>
        <w:instrText>ADDIN CSL_CITATION {"citationItems":[{"id":"ITEM-1","itemData":{"DOI":"10.20886/jphh.2012.30.1.1-9","ISSN":"02164329","abstract":"Limbah pertanian merupakan salah satu bahan penghasil serat yang berpotensi sebagai penggantikayu. Penelitian dilakukan untuk mengeksplorasi potensi batang pisang sebagai bahan baku papan seratmelalui sifat fisis dan mekanis papan serat. Pemisahan serat dilakukan dengan perlakuan termo-mekanispada suhu 60C, 80C dan 100C, dan penambahan perekat 4% dan 0% dari berat kering tanur serat.Pembentukan lembaran dengan proses basah, dilanjutkan dengan kempa hidrolik kemudian kempapanas pada suhu 185C, tekanan 50 kg/cm selama10 menit. Hasil penelitian menunjukkan rendemenpulp 35,76% dimana sifat fisis dan mekanis papan serat memenuhi standar FAO 1966 dan JIS A 5908-2003 kecuali penyerapan airnya yang sangat tinggi. Penambahan perekat 4% tidak memberikanpengaruh nyata terhadap peningkatan kualitas papan serat. Perlakuan suhu perebusan serpih,memberikan pengaruh nyata, dimana semakin tinggi suhu kualitas papan semakin baik. Kualitas papanserat terbaik didapatkan dari perlakuan suhu perebusan serpih 100C.","author":[{"dropping-particle":"","family":"Nurrani","given":"Lis","non-dropping-particle":"","parse-names":false,"suffix":""}],"container-title":"Jurnal Penelitian Hasil Hutan","id":"ITEM-1","issue":"1","issued":{"date-parts":[["2012"]]},"page":"1-9","title":"Pemanfaatan Batang Pisang (Musa Sp.) Sebagai Bahan Baku Papan Serat Dengan Perlakuan Termo-Mekanis","type":"article-journal","volume":"30"},"uris":["http://www.mendeley.com/documents/?uuid=ffe41475-e49d-4efb-9fb5-6dd12f7c183c","http://www.mendeley.com/documents/?uuid=0310b25e-cffd-48e0-95e0-192fb21564dc"]}],"mendeley":{"formattedCitation":"[6]","manualFormatting":"[2]","plainTextFormattedCitation":"[6]","previouslyFormattedCitation":"[6]"},"properties":{"noteIndex":0},"schema":"https://github.com/citation-style-language/schema/raw/master/csl-citation.json"}</w:instrText>
      </w:r>
      <w:r w:rsidRPr="00B952F1">
        <w:rPr>
          <w:rFonts w:ascii="Times New Roman" w:hAnsi="Times New Roman" w:cs="Times New Roman"/>
          <w:sz w:val="20"/>
          <w:szCs w:val="24"/>
        </w:rPr>
        <w:fldChar w:fldCharType="separate"/>
      </w:r>
      <w:r w:rsidRPr="00B952F1">
        <w:rPr>
          <w:rFonts w:ascii="Times New Roman" w:hAnsi="Times New Roman" w:cs="Times New Roman"/>
          <w:noProof/>
          <w:sz w:val="20"/>
          <w:szCs w:val="24"/>
        </w:rPr>
        <w:t>[2]</w:t>
      </w:r>
      <w:r w:rsidRPr="00B952F1">
        <w:rPr>
          <w:rFonts w:ascii="Times New Roman" w:hAnsi="Times New Roman" w:cs="Times New Roman"/>
          <w:sz w:val="20"/>
          <w:szCs w:val="24"/>
        </w:rPr>
        <w:fldChar w:fldCharType="end"/>
      </w:r>
      <w:r w:rsidRPr="00B952F1">
        <w:rPr>
          <w:rFonts w:ascii="Times New Roman" w:hAnsi="Times New Roman" w:cs="Times New Roman"/>
          <w:sz w:val="20"/>
          <w:szCs w:val="24"/>
        </w:rPr>
        <w:t xml:space="preserve">.  </w:t>
      </w:r>
      <w:r w:rsidR="00505EAF" w:rsidRPr="00B952F1">
        <w:rPr>
          <w:rFonts w:ascii="Times New Roman" w:hAnsi="Times New Roman" w:cs="Times New Roman"/>
          <w:sz w:val="20"/>
          <w:szCs w:val="24"/>
        </w:rPr>
        <w:t xml:space="preserve">Pisang </w:t>
      </w:r>
      <w:r w:rsidRPr="00B952F1">
        <w:rPr>
          <w:rFonts w:ascii="Times New Roman" w:hAnsi="Times New Roman" w:cs="Times New Roman"/>
          <w:sz w:val="20"/>
          <w:szCs w:val="24"/>
        </w:rPr>
        <w:t xml:space="preserve">terbagi menjadi dua jenis yakni pisang berbiji dan pisang yang dapat dikonsumsi [8]. </w:t>
      </w:r>
      <w:r w:rsidRPr="00B952F1">
        <w:rPr>
          <w:rFonts w:ascii="Times New Roman" w:hAnsi="Times New Roman" w:cs="Times New Roman"/>
          <w:sz w:val="20"/>
          <w:szCs w:val="24"/>
        </w:rPr>
        <w:lastRenderedPageBreak/>
        <w:t xml:space="preserve">Pisang merupakan tumbuhan yang kaya </w:t>
      </w:r>
      <w:proofErr w:type="gramStart"/>
      <w:r w:rsidRPr="00B952F1">
        <w:rPr>
          <w:rFonts w:ascii="Times New Roman" w:hAnsi="Times New Roman" w:cs="Times New Roman"/>
          <w:sz w:val="20"/>
          <w:szCs w:val="24"/>
        </w:rPr>
        <w:t>akan</w:t>
      </w:r>
      <w:proofErr w:type="gramEnd"/>
      <w:r w:rsidRPr="00B952F1">
        <w:rPr>
          <w:rFonts w:ascii="Times New Roman" w:hAnsi="Times New Roman" w:cs="Times New Roman"/>
          <w:sz w:val="20"/>
          <w:szCs w:val="24"/>
        </w:rPr>
        <w:t xml:space="preserve"> manfaat, namun seringkali masyarakat hanya memanfaatkan buahnya saja sedangkan batang dan bagian pohon yang lainnya dibuang. Limbah </w:t>
      </w:r>
      <w:r w:rsidR="00BF7E57" w:rsidRPr="00B952F1">
        <w:rPr>
          <w:rFonts w:ascii="Times New Roman" w:hAnsi="Times New Roman" w:cs="Times New Roman"/>
          <w:sz w:val="20"/>
          <w:szCs w:val="24"/>
        </w:rPr>
        <w:t xml:space="preserve">batang </w:t>
      </w:r>
      <w:r w:rsidRPr="00B952F1">
        <w:rPr>
          <w:rFonts w:ascii="Times New Roman" w:hAnsi="Times New Roman" w:cs="Times New Roman"/>
          <w:sz w:val="20"/>
          <w:szCs w:val="24"/>
        </w:rPr>
        <w:t xml:space="preserve">pisang yang </w:t>
      </w:r>
      <w:r w:rsidR="00505EAF" w:rsidRPr="00B952F1">
        <w:rPr>
          <w:rFonts w:ascii="Times New Roman" w:hAnsi="Times New Roman" w:cs="Times New Roman"/>
          <w:sz w:val="20"/>
          <w:szCs w:val="24"/>
        </w:rPr>
        <w:t>terbuang dapat dimanfaatkan karena memiliki karakteristik berserat tinggi</w:t>
      </w:r>
      <w:r w:rsidRPr="00B952F1">
        <w:rPr>
          <w:rFonts w:ascii="Times New Roman" w:hAnsi="Times New Roman" w:cs="Times New Roman"/>
          <w:sz w:val="20"/>
          <w:szCs w:val="24"/>
        </w:rPr>
        <w:t xml:space="preserve"> [9]</w:t>
      </w:r>
      <w:r w:rsidR="00DD5F40" w:rsidRPr="00B952F1">
        <w:rPr>
          <w:rFonts w:ascii="Times New Roman" w:hAnsi="Times New Roman" w:cs="Times New Roman"/>
          <w:sz w:val="20"/>
          <w:szCs w:val="24"/>
        </w:rPr>
        <w:t xml:space="preserve"> [10]</w:t>
      </w:r>
      <w:r w:rsidRPr="00B952F1">
        <w:rPr>
          <w:rFonts w:ascii="Times New Roman" w:hAnsi="Times New Roman" w:cs="Times New Roman"/>
          <w:sz w:val="20"/>
          <w:szCs w:val="24"/>
        </w:rPr>
        <w:t>.</w:t>
      </w:r>
      <w:r w:rsidR="00BF7E57" w:rsidRPr="00B952F1">
        <w:rPr>
          <w:rFonts w:ascii="Times New Roman" w:hAnsi="Times New Roman" w:cs="Times New Roman"/>
          <w:sz w:val="20"/>
          <w:szCs w:val="24"/>
        </w:rPr>
        <w:t xml:space="preserve"> Serat pelepah pisang mempunyai densitas 1,35 gr/cm3, dengan kandungan selulosanya 63-</w:t>
      </w:r>
      <w:r w:rsidR="00BF7E57" w:rsidRPr="00B952F1">
        <w:rPr>
          <w:rFonts w:ascii="Times New Roman" w:hAnsi="Times New Roman" w:cs="Times New Roman"/>
          <w:sz w:val="20"/>
          <w:szCs w:val="20"/>
        </w:rPr>
        <w:t xml:space="preserve">64%, hemiselulosa (20%), kandungan lignin 5%, kekuatan tarik rata-rata 600 Mpa, modulus tarik rata-rata 17,85 Gpa dan pertambahan panjang 3,36 % </w:t>
      </w:r>
      <w:r w:rsidR="00DD5F40" w:rsidRPr="00B952F1">
        <w:rPr>
          <w:rFonts w:ascii="Times New Roman" w:hAnsi="Times New Roman" w:cs="Times New Roman"/>
          <w:sz w:val="20"/>
          <w:szCs w:val="20"/>
        </w:rPr>
        <w:fldChar w:fldCharType="begin" w:fldLock="1"/>
      </w:r>
      <w:r w:rsidR="00DD5F40" w:rsidRPr="00B952F1">
        <w:rPr>
          <w:rFonts w:ascii="Times New Roman" w:hAnsi="Times New Roman" w:cs="Times New Roman"/>
          <w:sz w:val="20"/>
          <w:szCs w:val="20"/>
        </w:rPr>
        <w:instrText>ADDIN CSL_CITATION {"citationItems":[{"id":"ITEM-1","itemData":{"author":[{"dropping-particle":"","family":"Noni Nopriantina","given":"Astuti","non-dropping-particle":"","parse-names":false,"suffix":""}],"container-title":"Jurnal Fisika Unand","id":"ITEM-1","issue":"3","issued":{"date-parts":[["2013"]]},"page":"195-203","title":"Pengaruh Ketebalan Serat Pelepah Pisang Kepok (Musa Paradisiaca) Terhadap Sifat Mekanik Material Komposit Poliester-Serat Alam","type":"article-journal","volume":"2"},"uris":["http://www.mendeley.com/documents/?uuid=640e3102-13c4-4b86-b3af-5bbd0b4ab5b0"]}],"mendeley":{"formattedCitation":"[5]","plainTextFormattedCitation":"[5]","previouslyFormattedCitation":"[5]"},"properties":{"noteIndex":0},"schema":"https://github.com/citation-style-language/schema/raw/master/csl-citation.json"}</w:instrText>
      </w:r>
      <w:r w:rsidR="00DD5F40" w:rsidRPr="00B952F1">
        <w:rPr>
          <w:rFonts w:ascii="Times New Roman" w:hAnsi="Times New Roman" w:cs="Times New Roman"/>
          <w:sz w:val="20"/>
          <w:szCs w:val="20"/>
        </w:rPr>
        <w:fldChar w:fldCharType="separate"/>
      </w:r>
      <w:r w:rsidR="00DD5F40" w:rsidRPr="00B952F1">
        <w:rPr>
          <w:rFonts w:ascii="Times New Roman" w:hAnsi="Times New Roman" w:cs="Times New Roman"/>
          <w:noProof/>
          <w:sz w:val="20"/>
          <w:szCs w:val="20"/>
        </w:rPr>
        <w:t>[5]</w:t>
      </w:r>
      <w:r w:rsidR="00DD5F40" w:rsidRPr="00B952F1">
        <w:rPr>
          <w:rFonts w:ascii="Times New Roman" w:hAnsi="Times New Roman" w:cs="Times New Roman"/>
          <w:sz w:val="20"/>
          <w:szCs w:val="20"/>
        </w:rPr>
        <w:fldChar w:fldCharType="end"/>
      </w:r>
      <w:r w:rsidR="00DD5F40" w:rsidRPr="00B952F1">
        <w:rPr>
          <w:rFonts w:ascii="Times New Roman" w:hAnsi="Times New Roman" w:cs="Times New Roman"/>
          <w:sz w:val="20"/>
          <w:szCs w:val="20"/>
        </w:rPr>
        <w:t xml:space="preserve">,[12]. </w:t>
      </w:r>
      <w:proofErr w:type="gramStart"/>
      <w:r w:rsidR="00DD5F40" w:rsidRPr="00B952F1">
        <w:rPr>
          <w:rFonts w:ascii="Times New Roman" w:hAnsi="Times New Roman" w:cs="Times New Roman"/>
          <w:sz w:val="20"/>
          <w:szCs w:val="20"/>
        </w:rPr>
        <w:t>Selain aspek mekanis, p</w:t>
      </w:r>
      <w:r w:rsidRPr="00B952F1">
        <w:rPr>
          <w:rFonts w:ascii="Times New Roman" w:hAnsi="Times New Roman" w:cs="Times New Roman"/>
          <w:sz w:val="20"/>
          <w:szCs w:val="20"/>
        </w:rPr>
        <w:t>emilihan sera</w:t>
      </w:r>
      <w:r w:rsidR="00DD5F40" w:rsidRPr="00B952F1">
        <w:rPr>
          <w:rFonts w:ascii="Times New Roman" w:hAnsi="Times New Roman" w:cs="Times New Roman"/>
          <w:sz w:val="20"/>
          <w:szCs w:val="20"/>
        </w:rPr>
        <w:t xml:space="preserve">t alam sebagai bahan alternatif </w:t>
      </w:r>
      <w:r w:rsidRPr="00B952F1">
        <w:rPr>
          <w:rFonts w:ascii="Times New Roman" w:hAnsi="Times New Roman" w:cs="Times New Roman"/>
          <w:sz w:val="20"/>
          <w:szCs w:val="20"/>
        </w:rPr>
        <w:t xml:space="preserve">dipengaruhi karena harga, ketersediaannya di alam, ramah lingkungan serta </w:t>
      </w:r>
      <w:r w:rsidR="00DD5F40" w:rsidRPr="00B952F1">
        <w:rPr>
          <w:rFonts w:ascii="Times New Roman" w:hAnsi="Times New Roman" w:cs="Times New Roman"/>
          <w:sz w:val="20"/>
          <w:szCs w:val="20"/>
        </w:rPr>
        <w:t>ramah lingkungan</w:t>
      </w:r>
      <w:r w:rsidRPr="00B952F1">
        <w:rPr>
          <w:rFonts w:ascii="Times New Roman" w:hAnsi="Times New Roman" w:cs="Times New Roman"/>
          <w:sz w:val="20"/>
          <w:szCs w:val="20"/>
        </w:rPr>
        <w:t xml:space="preserve"> [11].</w:t>
      </w:r>
      <w:proofErr w:type="gramEnd"/>
      <w:r w:rsidRPr="00B952F1">
        <w:rPr>
          <w:rFonts w:ascii="Times New Roman" w:hAnsi="Times New Roman" w:cs="Times New Roman"/>
          <w:sz w:val="20"/>
          <w:szCs w:val="20"/>
        </w:rPr>
        <w:t xml:space="preserve"> </w:t>
      </w:r>
    </w:p>
    <w:p w:rsidR="00B952F1" w:rsidRDefault="00DD5F40" w:rsidP="00B952F1">
      <w:pPr>
        <w:spacing w:after="0" w:line="240" w:lineRule="auto"/>
        <w:ind w:firstLine="360"/>
        <w:jc w:val="both"/>
        <w:rPr>
          <w:rFonts w:ascii="Times New Roman" w:hAnsi="Times New Roman" w:cs="Times New Roman"/>
          <w:sz w:val="20"/>
          <w:szCs w:val="20"/>
        </w:rPr>
      </w:pPr>
      <w:r w:rsidRPr="00B952F1">
        <w:rPr>
          <w:rFonts w:ascii="Times New Roman" w:hAnsi="Times New Roman" w:cs="Times New Roman"/>
          <w:sz w:val="20"/>
          <w:szCs w:val="20"/>
        </w:rPr>
        <w:t xml:space="preserve">Sebagai salah satu kota </w:t>
      </w:r>
      <w:r w:rsidR="00D4430A" w:rsidRPr="00B952F1">
        <w:rPr>
          <w:rFonts w:ascii="Times New Roman" w:hAnsi="Times New Roman" w:cs="Times New Roman"/>
          <w:sz w:val="20"/>
          <w:szCs w:val="20"/>
        </w:rPr>
        <w:t>Pisang</w:t>
      </w:r>
      <w:r w:rsidRPr="00B952F1">
        <w:rPr>
          <w:rFonts w:ascii="Times New Roman" w:hAnsi="Times New Roman" w:cs="Times New Roman"/>
          <w:sz w:val="20"/>
          <w:szCs w:val="20"/>
        </w:rPr>
        <w:t xml:space="preserve">, Kabupaten Banyuwangi mampu menghasilkan produksi pisang yang cukup besar </w:t>
      </w:r>
      <w:r w:rsidRPr="00B952F1">
        <w:rPr>
          <w:rFonts w:ascii="Times New Roman" w:hAnsi="Times New Roman" w:cs="Times New Roman"/>
          <w:sz w:val="20"/>
          <w:szCs w:val="20"/>
        </w:rPr>
        <w:fldChar w:fldCharType="begin" w:fldLock="1"/>
      </w:r>
      <w:r w:rsidR="00CE67C9" w:rsidRPr="00B952F1">
        <w:rPr>
          <w:rFonts w:ascii="Times New Roman" w:hAnsi="Times New Roman" w:cs="Times New Roman"/>
          <w:sz w:val="20"/>
          <w:szCs w:val="20"/>
        </w:rPr>
        <w:instrText>ADDIN CSL_CITATION {"citationItems":[{"id":"ITEM-1","itemData":{"abstract":"The general objective of this study was to determine the effect of banana species on organoleptic properties in tapai. The specific purpose of this study was to determine the differences in tapai nutritional content of several types of bananas and find outthe type of banana suitable for tapai banana.This experiment uses RAL consisting of 4 types of bananas including kepok banana, awakbanana, kayubanana and raja/ sajen. The results showed that the organoleptic test most favored bypanelists was kepok banana andfrom chemical tests showed that kayu banana had the highest protein content than the other banana species which was 1.21% and raja/ sajen had the highest sugar content than the type the other banana is 12.38%","author":[{"dropping-particle":"","family":"Ahfas","given":"Helmy","non-dropping-particle":"","parse-names":false,"suffix":""},{"dropping-particle":"","family":"Ridho","given":"Rosyid","non-dropping-particle":"","parse-names":false,"suffix":""},{"dropping-particle":"","family":"Nuraini","given":"Laela","non-dropping-particle":"","parse-names":false,"suffix":""}],"container-title":"Jurnal Teknologi Pangan dan Ilmu Pertanian","id":"ITEM-1","issue":"03","issued":{"date-parts":[["2019"]]},"page":"20-26","title":"Pengaruh Jenis Pisang (Musa Paradisiaca) terhadap Karakteristik Tapai Pisang di Banyuwangi","type":"article-journal","volume":"1"},"uris":["http://www.mendeley.com/documents/?uuid=c99bcd4c-f05d-46b0-bf4c-2d77bd16ea55"]}],"mendeley":{"formattedCitation":"[7]","plainTextFormattedCitation":"[7]","previouslyFormattedCitation":"[7]"},"properties":{"noteIndex":0},"schema":"https://github.com/citation-style-language/schema/raw/master/csl-citation.json"}</w:instrText>
      </w:r>
      <w:r w:rsidRPr="00B952F1">
        <w:rPr>
          <w:rFonts w:ascii="Times New Roman" w:hAnsi="Times New Roman" w:cs="Times New Roman"/>
          <w:sz w:val="20"/>
          <w:szCs w:val="20"/>
        </w:rPr>
        <w:fldChar w:fldCharType="separate"/>
      </w:r>
      <w:r w:rsidRPr="00B952F1">
        <w:rPr>
          <w:rFonts w:ascii="Times New Roman" w:hAnsi="Times New Roman" w:cs="Times New Roman"/>
          <w:noProof/>
          <w:sz w:val="20"/>
          <w:szCs w:val="20"/>
        </w:rPr>
        <w:t>[7]</w:t>
      </w:r>
      <w:r w:rsidRPr="00B952F1">
        <w:rPr>
          <w:rFonts w:ascii="Times New Roman" w:hAnsi="Times New Roman" w:cs="Times New Roman"/>
          <w:sz w:val="20"/>
          <w:szCs w:val="20"/>
        </w:rPr>
        <w:fldChar w:fldCharType="end"/>
      </w:r>
      <w:r w:rsidRPr="00B952F1">
        <w:rPr>
          <w:rFonts w:ascii="Times New Roman" w:hAnsi="Times New Roman" w:cs="Times New Roman"/>
          <w:sz w:val="20"/>
          <w:szCs w:val="20"/>
        </w:rPr>
        <w:t xml:space="preserve">. </w:t>
      </w:r>
      <w:r w:rsidR="004A616F" w:rsidRPr="00B952F1">
        <w:rPr>
          <w:rFonts w:ascii="Times New Roman" w:hAnsi="Times New Roman" w:cs="Times New Roman"/>
          <w:sz w:val="20"/>
          <w:szCs w:val="20"/>
        </w:rPr>
        <w:t xml:space="preserve">Laporan Kementrian Pertanian Tahun 2016 menyebutkan bahwa </w:t>
      </w:r>
      <w:r w:rsidRPr="00B952F1">
        <w:rPr>
          <w:rFonts w:ascii="Times New Roman" w:hAnsi="Times New Roman" w:cs="Times New Roman"/>
          <w:sz w:val="20"/>
          <w:szCs w:val="20"/>
        </w:rPr>
        <w:t>Rata-rata produksi pisang selama tahun 2011-2015 sekitar 7</w:t>
      </w:r>
      <w:proofErr w:type="gramStart"/>
      <w:r w:rsidRPr="00B952F1">
        <w:rPr>
          <w:rFonts w:ascii="Times New Roman" w:hAnsi="Times New Roman" w:cs="Times New Roman"/>
          <w:sz w:val="20"/>
          <w:szCs w:val="20"/>
        </w:rPr>
        <w:t>,59</w:t>
      </w:r>
      <w:proofErr w:type="gramEnd"/>
      <w:r w:rsidRPr="00B952F1">
        <w:rPr>
          <w:rFonts w:ascii="Times New Roman" w:hAnsi="Times New Roman" w:cs="Times New Roman"/>
          <w:sz w:val="20"/>
          <w:szCs w:val="20"/>
        </w:rPr>
        <w:t>% dari produksi pisang di Jawa Timur.</w:t>
      </w:r>
      <w:r w:rsidR="00D4430A" w:rsidRPr="00B952F1">
        <w:rPr>
          <w:rFonts w:ascii="Times New Roman" w:hAnsi="Times New Roman" w:cs="Times New Roman"/>
          <w:sz w:val="20"/>
          <w:szCs w:val="20"/>
        </w:rPr>
        <w:t xml:space="preserve"> </w:t>
      </w:r>
      <w:proofErr w:type="gramStart"/>
      <w:r w:rsidR="004A616F" w:rsidRPr="00B952F1">
        <w:rPr>
          <w:rFonts w:ascii="Times New Roman" w:hAnsi="Times New Roman" w:cs="Times New Roman"/>
          <w:sz w:val="20"/>
          <w:szCs w:val="20"/>
        </w:rPr>
        <w:t xml:space="preserve">“Pisang Kepok” </w:t>
      </w:r>
      <w:r w:rsidR="004A616F" w:rsidRPr="00B952F1">
        <w:rPr>
          <w:rFonts w:ascii="Times New Roman" w:hAnsi="Times New Roman" w:cs="Times New Roman"/>
          <w:i/>
          <w:sz w:val="20"/>
          <w:szCs w:val="20"/>
        </w:rPr>
        <w:t xml:space="preserve">(Musa paradisiaca) </w:t>
      </w:r>
      <w:r w:rsidR="004A616F" w:rsidRPr="00B952F1">
        <w:rPr>
          <w:rFonts w:ascii="Times New Roman" w:hAnsi="Times New Roman" w:cs="Times New Roman"/>
          <w:sz w:val="20"/>
          <w:szCs w:val="20"/>
        </w:rPr>
        <w:t>adalah salah satu jenis pisang yang banyak ditanam petani pisang di Kabupaten Banyuwangi.</w:t>
      </w:r>
      <w:proofErr w:type="gramEnd"/>
      <w:r w:rsidR="004A616F" w:rsidRPr="00B952F1">
        <w:rPr>
          <w:rFonts w:ascii="Times New Roman" w:hAnsi="Times New Roman" w:cs="Times New Roman"/>
          <w:sz w:val="20"/>
          <w:szCs w:val="20"/>
        </w:rPr>
        <w:t xml:space="preserve"> </w:t>
      </w:r>
      <w:proofErr w:type="gramStart"/>
      <w:r w:rsidR="004A616F" w:rsidRPr="00B952F1">
        <w:rPr>
          <w:rFonts w:ascii="Times New Roman" w:hAnsi="Times New Roman" w:cs="Times New Roman"/>
          <w:sz w:val="20"/>
          <w:szCs w:val="20"/>
        </w:rPr>
        <w:t xml:space="preserve">Jenis tanaman pisang ini dapat </w:t>
      </w:r>
      <w:r w:rsidR="00D4430A" w:rsidRPr="00B952F1">
        <w:rPr>
          <w:rFonts w:ascii="Times New Roman" w:hAnsi="Times New Roman" w:cs="Times New Roman"/>
          <w:sz w:val="20"/>
          <w:szCs w:val="20"/>
        </w:rPr>
        <w:t>tumbuh</w:t>
      </w:r>
      <w:r w:rsidR="004A616F" w:rsidRPr="00B952F1">
        <w:rPr>
          <w:rFonts w:ascii="Times New Roman" w:hAnsi="Times New Roman" w:cs="Times New Roman"/>
          <w:sz w:val="20"/>
          <w:szCs w:val="20"/>
        </w:rPr>
        <w:t xml:space="preserve"> </w:t>
      </w:r>
      <w:r w:rsidR="00D4430A" w:rsidRPr="00B952F1">
        <w:rPr>
          <w:rFonts w:ascii="Times New Roman" w:hAnsi="Times New Roman" w:cs="Times New Roman"/>
          <w:sz w:val="20"/>
          <w:szCs w:val="20"/>
        </w:rPr>
        <w:t>di</w:t>
      </w:r>
      <w:r w:rsidR="004A616F" w:rsidRPr="00B952F1">
        <w:rPr>
          <w:rFonts w:ascii="Times New Roman" w:hAnsi="Times New Roman" w:cs="Times New Roman"/>
          <w:sz w:val="20"/>
          <w:szCs w:val="20"/>
        </w:rPr>
        <w:t xml:space="preserve"> </w:t>
      </w:r>
      <w:r w:rsidR="00D4430A" w:rsidRPr="00B952F1">
        <w:rPr>
          <w:rFonts w:ascii="Times New Roman" w:hAnsi="Times New Roman" w:cs="Times New Roman"/>
          <w:sz w:val="20"/>
          <w:szCs w:val="20"/>
        </w:rPr>
        <w:t>daerah</w:t>
      </w:r>
      <w:r w:rsidR="004A616F" w:rsidRPr="00B952F1">
        <w:rPr>
          <w:rFonts w:ascii="Times New Roman" w:hAnsi="Times New Roman" w:cs="Times New Roman"/>
          <w:sz w:val="20"/>
          <w:szCs w:val="20"/>
        </w:rPr>
        <w:t xml:space="preserve"> </w:t>
      </w:r>
      <w:r w:rsidR="00D4430A" w:rsidRPr="00B952F1">
        <w:rPr>
          <w:rFonts w:ascii="Times New Roman" w:hAnsi="Times New Roman" w:cs="Times New Roman"/>
          <w:sz w:val="20"/>
          <w:szCs w:val="20"/>
        </w:rPr>
        <w:t xml:space="preserve">tropis maupun subtropis </w:t>
      </w:r>
      <w:r w:rsidR="00D4430A" w:rsidRPr="00B952F1">
        <w:rPr>
          <w:rFonts w:ascii="Times New Roman" w:hAnsi="Times New Roman" w:cs="Times New Roman"/>
          <w:sz w:val="20"/>
          <w:szCs w:val="20"/>
          <w:shd w:val="clear" w:color="auto" w:fill="FFFFFF"/>
        </w:rPr>
        <w:t>[13]</w:t>
      </w:r>
      <w:r w:rsidR="004A616F" w:rsidRPr="00B952F1">
        <w:rPr>
          <w:rFonts w:ascii="Times New Roman" w:hAnsi="Times New Roman" w:cs="Times New Roman"/>
          <w:sz w:val="20"/>
          <w:szCs w:val="20"/>
          <w:shd w:val="clear" w:color="auto" w:fill="FFFFFF"/>
        </w:rPr>
        <w:t>.</w:t>
      </w:r>
      <w:proofErr w:type="gramEnd"/>
      <w:r w:rsidR="004A616F" w:rsidRPr="00B952F1">
        <w:rPr>
          <w:rFonts w:ascii="Times New Roman" w:hAnsi="Times New Roman" w:cs="Times New Roman"/>
          <w:sz w:val="20"/>
          <w:szCs w:val="20"/>
          <w:shd w:val="clear" w:color="auto" w:fill="FFFFFF"/>
        </w:rPr>
        <w:t xml:space="preserve"> </w:t>
      </w:r>
      <w:proofErr w:type="gramStart"/>
      <w:r w:rsidR="004A616F" w:rsidRPr="00B952F1">
        <w:rPr>
          <w:rFonts w:ascii="Times New Roman" w:hAnsi="Times New Roman" w:cs="Times New Roman"/>
          <w:sz w:val="20"/>
          <w:szCs w:val="20"/>
          <w:shd w:val="clear" w:color="auto" w:fill="FFFFFF"/>
        </w:rPr>
        <w:t xml:space="preserve">Dengan kapasitas produksi yang </w:t>
      </w:r>
      <w:r w:rsidR="004A616F" w:rsidRPr="00B952F1">
        <w:rPr>
          <w:rFonts w:ascii="Times New Roman" w:hAnsi="Times New Roman" w:cs="Times New Roman"/>
          <w:sz w:val="20"/>
          <w:szCs w:val="20"/>
          <w:shd w:val="clear" w:color="auto" w:fill="FFFFFF"/>
        </w:rPr>
        <w:lastRenderedPageBreak/>
        <w:t>tinggi, tentunya potensi serta limbah batang yang dapat dimanfaatkan juga semakin besar.</w:t>
      </w:r>
      <w:proofErr w:type="gramEnd"/>
      <w:r w:rsidR="00D4430A" w:rsidRPr="00B952F1">
        <w:rPr>
          <w:rFonts w:ascii="Times New Roman" w:hAnsi="Times New Roman" w:cs="Times New Roman"/>
          <w:sz w:val="20"/>
          <w:szCs w:val="20"/>
          <w:shd w:val="clear" w:color="auto" w:fill="FFFFFF"/>
        </w:rPr>
        <w:t xml:space="preserve"> </w:t>
      </w:r>
      <w:r w:rsidR="004A616F" w:rsidRPr="00B952F1">
        <w:rPr>
          <w:rFonts w:ascii="Times New Roman" w:hAnsi="Times New Roman" w:cs="Times New Roman"/>
          <w:sz w:val="20"/>
          <w:szCs w:val="20"/>
          <w:shd w:val="clear" w:color="auto" w:fill="FFFFFF"/>
        </w:rPr>
        <w:t xml:space="preserve">Sementara permintaan pasokan </w:t>
      </w:r>
      <w:r w:rsidR="004A616F" w:rsidRPr="00B952F1">
        <w:rPr>
          <w:rFonts w:ascii="Times New Roman" w:hAnsi="Times New Roman" w:cs="Times New Roman"/>
          <w:sz w:val="20"/>
          <w:szCs w:val="20"/>
        </w:rPr>
        <w:t xml:space="preserve">bahan bangunan </w:t>
      </w:r>
    </w:p>
    <w:p w:rsidR="001D69FE" w:rsidRDefault="004A616F" w:rsidP="00B952F1">
      <w:pPr>
        <w:spacing w:after="0" w:line="240" w:lineRule="auto"/>
        <w:jc w:val="both"/>
        <w:rPr>
          <w:rFonts w:ascii="Times New Roman" w:hAnsi="Times New Roman" w:cs="Times New Roman"/>
          <w:sz w:val="24"/>
          <w:szCs w:val="24"/>
        </w:rPr>
      </w:pPr>
      <w:proofErr w:type="gramStart"/>
      <w:r w:rsidRPr="00B952F1">
        <w:rPr>
          <w:rFonts w:ascii="Times New Roman" w:hAnsi="Times New Roman" w:cs="Times New Roman"/>
          <w:sz w:val="20"/>
          <w:szCs w:val="20"/>
        </w:rPr>
        <w:t>seperti</w:t>
      </w:r>
      <w:proofErr w:type="gramEnd"/>
      <w:r w:rsidRPr="00B952F1">
        <w:rPr>
          <w:rFonts w:ascii="Times New Roman" w:hAnsi="Times New Roman" w:cs="Times New Roman"/>
          <w:sz w:val="20"/>
          <w:szCs w:val="20"/>
        </w:rPr>
        <w:t xml:space="preserve"> batako terus meningkat seiring dengan kebutuhan pembangunan</w:t>
      </w:r>
      <w:r w:rsidR="00D4430A" w:rsidRPr="00B952F1">
        <w:rPr>
          <w:rFonts w:ascii="Times New Roman" w:hAnsi="Times New Roman" w:cs="Times New Roman"/>
          <w:sz w:val="20"/>
          <w:szCs w:val="20"/>
        </w:rPr>
        <w:t xml:space="preserve"> </w:t>
      </w:r>
      <w:r w:rsidRPr="00B952F1">
        <w:rPr>
          <w:rFonts w:ascii="Times New Roman" w:hAnsi="Times New Roman" w:cs="Times New Roman"/>
          <w:sz w:val="20"/>
          <w:szCs w:val="20"/>
        </w:rPr>
        <w:t>yang berjalan</w:t>
      </w:r>
      <w:r w:rsidR="00D4430A" w:rsidRPr="00B952F1">
        <w:rPr>
          <w:rFonts w:ascii="Times New Roman" w:hAnsi="Times New Roman" w:cs="Times New Roman"/>
          <w:sz w:val="20"/>
          <w:szCs w:val="20"/>
          <w:shd w:val="clear" w:color="auto" w:fill="FFFFFF"/>
        </w:rPr>
        <w:t>.</w:t>
      </w:r>
      <w:r w:rsidR="00D4430A" w:rsidRPr="00B952F1">
        <w:rPr>
          <w:rFonts w:ascii="Times New Roman" w:hAnsi="Times New Roman" w:cs="Times New Roman"/>
          <w:sz w:val="20"/>
          <w:szCs w:val="20"/>
        </w:rPr>
        <w:t xml:space="preserve"> </w:t>
      </w:r>
      <w:proofErr w:type="gramStart"/>
      <w:r w:rsidRPr="00B952F1">
        <w:rPr>
          <w:rFonts w:ascii="Times New Roman" w:hAnsi="Times New Roman" w:cs="Times New Roman"/>
          <w:sz w:val="20"/>
          <w:szCs w:val="20"/>
        </w:rPr>
        <w:t>Maka a</w:t>
      </w:r>
      <w:r w:rsidR="00D4430A" w:rsidRPr="00B952F1">
        <w:rPr>
          <w:rFonts w:ascii="Times New Roman" w:hAnsi="Times New Roman" w:cs="Times New Roman"/>
          <w:sz w:val="20"/>
          <w:szCs w:val="20"/>
        </w:rPr>
        <w:t xml:space="preserve">tas pertimbangan </w:t>
      </w:r>
      <w:r w:rsidRPr="00B952F1">
        <w:rPr>
          <w:rFonts w:ascii="Times New Roman" w:hAnsi="Times New Roman" w:cs="Times New Roman"/>
          <w:sz w:val="20"/>
          <w:szCs w:val="20"/>
        </w:rPr>
        <w:t>tersebut perlu</w:t>
      </w:r>
      <w:r w:rsidR="00D4430A" w:rsidRPr="00B952F1">
        <w:rPr>
          <w:rFonts w:ascii="Times New Roman" w:hAnsi="Times New Roman" w:cs="Times New Roman"/>
          <w:sz w:val="20"/>
          <w:szCs w:val="20"/>
        </w:rPr>
        <w:t xml:space="preserve"> dilakukan penelitian tentang pengaruh serat pohon pisang kepok (</w:t>
      </w:r>
      <w:r w:rsidR="00D4430A" w:rsidRPr="00B952F1">
        <w:rPr>
          <w:rFonts w:ascii="Times New Roman" w:hAnsi="Times New Roman" w:cs="Times New Roman"/>
          <w:i/>
          <w:sz w:val="20"/>
          <w:szCs w:val="20"/>
        </w:rPr>
        <w:t>Musa pasadisiaca</w:t>
      </w:r>
      <w:r w:rsidR="00D4430A" w:rsidRPr="00B952F1">
        <w:rPr>
          <w:rFonts w:ascii="Times New Roman" w:hAnsi="Times New Roman" w:cs="Times New Roman"/>
          <w:sz w:val="20"/>
          <w:szCs w:val="20"/>
        </w:rPr>
        <w:t>)</w:t>
      </w:r>
      <w:r w:rsidRPr="00B952F1">
        <w:rPr>
          <w:rFonts w:ascii="Times New Roman" w:hAnsi="Times New Roman" w:cs="Times New Roman"/>
          <w:sz w:val="20"/>
          <w:szCs w:val="20"/>
        </w:rPr>
        <w:t xml:space="preserve"> </w:t>
      </w:r>
      <w:r w:rsidR="00D4430A" w:rsidRPr="00B952F1">
        <w:rPr>
          <w:rFonts w:ascii="Times New Roman" w:hAnsi="Times New Roman" w:cs="Times New Roman"/>
          <w:sz w:val="20"/>
          <w:szCs w:val="20"/>
        </w:rPr>
        <w:t>sebagai alternatif filler dalam komposisi batako.</w:t>
      </w:r>
      <w:proofErr w:type="gramEnd"/>
      <w:r w:rsidR="00D4430A" w:rsidRPr="00B952F1">
        <w:rPr>
          <w:rFonts w:ascii="Times New Roman" w:hAnsi="Times New Roman" w:cs="Times New Roman"/>
          <w:sz w:val="20"/>
          <w:szCs w:val="20"/>
        </w:rPr>
        <w:t xml:space="preserve"> </w:t>
      </w:r>
      <w:proofErr w:type="gramStart"/>
      <w:r w:rsidR="00D4430A" w:rsidRPr="00B952F1">
        <w:rPr>
          <w:rFonts w:ascii="Times New Roman" w:hAnsi="Times New Roman" w:cs="Times New Roman"/>
          <w:sz w:val="20"/>
          <w:szCs w:val="20"/>
        </w:rPr>
        <w:t xml:space="preserve">Selain itu, </w:t>
      </w:r>
      <w:r w:rsidRPr="00B952F1">
        <w:rPr>
          <w:rFonts w:ascii="Times New Roman" w:hAnsi="Times New Roman" w:cs="Times New Roman"/>
          <w:sz w:val="20"/>
          <w:szCs w:val="20"/>
        </w:rPr>
        <w:t xml:space="preserve">hasil </w:t>
      </w:r>
      <w:r w:rsidR="00D4430A" w:rsidRPr="00B952F1">
        <w:rPr>
          <w:rFonts w:ascii="Times New Roman" w:hAnsi="Times New Roman" w:cs="Times New Roman"/>
          <w:sz w:val="20"/>
          <w:szCs w:val="20"/>
        </w:rPr>
        <w:t xml:space="preserve">penelitian ini juga </w:t>
      </w:r>
      <w:r w:rsidRPr="00B952F1">
        <w:rPr>
          <w:rFonts w:ascii="Times New Roman" w:hAnsi="Times New Roman" w:cs="Times New Roman"/>
          <w:sz w:val="20"/>
          <w:szCs w:val="20"/>
        </w:rPr>
        <w:t xml:space="preserve">dapat menjadi bagian dari upaya mengurangi </w:t>
      </w:r>
      <w:r w:rsidR="00D4430A" w:rsidRPr="00B952F1">
        <w:rPr>
          <w:rFonts w:ascii="Times New Roman" w:hAnsi="Times New Roman" w:cs="Times New Roman"/>
          <w:sz w:val="20"/>
          <w:szCs w:val="20"/>
        </w:rPr>
        <w:t>limbah terbuang dari pohon pisang [14].</w:t>
      </w:r>
      <w:proofErr w:type="gramEnd"/>
    </w:p>
    <w:p w:rsidR="004A616F" w:rsidRPr="00B16F00" w:rsidRDefault="004A616F" w:rsidP="004A616F">
      <w:pPr>
        <w:spacing w:after="0" w:line="240" w:lineRule="auto"/>
        <w:ind w:firstLine="360"/>
        <w:jc w:val="both"/>
        <w:rPr>
          <w:rFonts w:ascii="Times New Roman" w:hAnsi="Times New Roman" w:cs="Times New Roman"/>
          <w:sz w:val="24"/>
          <w:szCs w:val="24"/>
        </w:rPr>
      </w:pPr>
    </w:p>
    <w:p w:rsidR="00713B1B" w:rsidRPr="00B952F1" w:rsidRDefault="00074D5D" w:rsidP="00074D5D">
      <w:pPr>
        <w:pStyle w:val="ListParagraph"/>
        <w:numPr>
          <w:ilvl w:val="0"/>
          <w:numId w:val="12"/>
        </w:numPr>
        <w:spacing w:after="120" w:line="240" w:lineRule="auto"/>
        <w:ind w:left="284" w:hanging="301"/>
        <w:contextualSpacing w:val="0"/>
        <w:rPr>
          <w:rFonts w:ascii="Arial" w:hAnsi="Arial" w:cs="Arial"/>
          <w:b/>
          <w:sz w:val="18"/>
          <w:szCs w:val="24"/>
        </w:rPr>
      </w:pPr>
      <w:r w:rsidRPr="00B952F1">
        <w:rPr>
          <w:rFonts w:ascii="Arial" w:hAnsi="Arial" w:cs="Arial"/>
          <w:b/>
          <w:sz w:val="18"/>
          <w:szCs w:val="24"/>
        </w:rPr>
        <w:t>METODE PENELITIAN</w:t>
      </w:r>
    </w:p>
    <w:p w:rsidR="00D4430A" w:rsidRPr="00B952F1" w:rsidRDefault="00D4430A" w:rsidP="00B16F00">
      <w:pPr>
        <w:pStyle w:val="ListParagraph"/>
        <w:spacing w:after="0" w:line="240" w:lineRule="auto"/>
        <w:ind w:left="0" w:firstLine="360"/>
        <w:contextualSpacing w:val="0"/>
        <w:jc w:val="both"/>
        <w:rPr>
          <w:rFonts w:ascii="Times New Roman" w:hAnsi="Times New Roman" w:cs="Times New Roman"/>
          <w:sz w:val="20"/>
          <w:szCs w:val="24"/>
        </w:rPr>
      </w:pPr>
      <w:r w:rsidRPr="00B952F1">
        <w:rPr>
          <w:rFonts w:ascii="Times New Roman" w:hAnsi="Times New Roman" w:cs="Times New Roman"/>
          <w:sz w:val="20"/>
          <w:szCs w:val="24"/>
        </w:rPr>
        <w:t xml:space="preserve">Batako merupakan bahan utama untuk pembangunan seperti gedung, sekolah, rumah, dan lain-lain. </w:t>
      </w:r>
      <w:r w:rsidR="00074D5D" w:rsidRPr="00B952F1">
        <w:rPr>
          <w:rFonts w:ascii="Times New Roman" w:hAnsi="Times New Roman" w:cs="Times New Roman"/>
          <w:sz w:val="20"/>
          <w:szCs w:val="24"/>
        </w:rPr>
        <w:t>Penambahan mutu batako dengan</w:t>
      </w:r>
      <w:r w:rsidRPr="00B952F1">
        <w:rPr>
          <w:rFonts w:ascii="Times New Roman" w:hAnsi="Times New Roman" w:cs="Times New Roman"/>
          <w:sz w:val="20"/>
          <w:szCs w:val="24"/>
        </w:rPr>
        <w:t xml:space="preserve"> penambahan serat batang pisang kepok (</w:t>
      </w:r>
      <w:r w:rsidRPr="00B952F1">
        <w:rPr>
          <w:rFonts w:ascii="Times New Roman" w:hAnsi="Times New Roman" w:cs="Times New Roman"/>
          <w:i/>
          <w:sz w:val="20"/>
          <w:szCs w:val="24"/>
        </w:rPr>
        <w:t>Musa Pasadisiaca</w:t>
      </w:r>
      <w:r w:rsidRPr="00B952F1">
        <w:rPr>
          <w:rFonts w:ascii="Times New Roman" w:hAnsi="Times New Roman" w:cs="Times New Roman"/>
          <w:sz w:val="20"/>
          <w:szCs w:val="24"/>
        </w:rPr>
        <w:t xml:space="preserve">) dapat </w:t>
      </w:r>
      <w:r w:rsidR="00074D5D" w:rsidRPr="00B952F1">
        <w:rPr>
          <w:rFonts w:ascii="Times New Roman" w:hAnsi="Times New Roman" w:cs="Times New Roman"/>
          <w:sz w:val="20"/>
          <w:szCs w:val="24"/>
        </w:rPr>
        <w:t>menjadi alternatif untuk memperoleh</w:t>
      </w:r>
      <w:r w:rsidRPr="00B952F1">
        <w:rPr>
          <w:rFonts w:ascii="Times New Roman" w:hAnsi="Times New Roman" w:cs="Times New Roman"/>
          <w:sz w:val="20"/>
          <w:szCs w:val="24"/>
        </w:rPr>
        <w:t xml:space="preserve"> produk yang lebih berkualitas. </w:t>
      </w:r>
      <w:r w:rsidR="009C4208" w:rsidRPr="00B952F1">
        <w:rPr>
          <w:rFonts w:ascii="Times New Roman" w:hAnsi="Times New Roman" w:cs="Times New Roman"/>
          <w:sz w:val="20"/>
          <w:szCs w:val="24"/>
        </w:rPr>
        <w:t xml:space="preserve">Rasio campuran filler serta pisang </w:t>
      </w:r>
      <w:r w:rsidRPr="00B952F1">
        <w:rPr>
          <w:rFonts w:ascii="Times New Roman" w:hAnsi="Times New Roman" w:cs="Times New Roman"/>
          <w:sz w:val="20"/>
          <w:szCs w:val="24"/>
        </w:rPr>
        <w:t xml:space="preserve">yang </w:t>
      </w:r>
      <w:r w:rsidR="009C4208" w:rsidRPr="00B952F1">
        <w:rPr>
          <w:rFonts w:ascii="Times New Roman" w:hAnsi="Times New Roman" w:cs="Times New Roman"/>
          <w:sz w:val="20"/>
          <w:szCs w:val="24"/>
        </w:rPr>
        <w:t>diberikan</w:t>
      </w:r>
      <w:r w:rsidRPr="00B952F1">
        <w:rPr>
          <w:rFonts w:ascii="Times New Roman" w:hAnsi="Times New Roman" w:cs="Times New Roman"/>
          <w:sz w:val="20"/>
          <w:szCs w:val="24"/>
        </w:rPr>
        <w:t xml:space="preserve"> </w:t>
      </w:r>
      <w:r w:rsidR="009C4208" w:rsidRPr="00B952F1">
        <w:rPr>
          <w:rFonts w:ascii="Times New Roman" w:hAnsi="Times New Roman" w:cs="Times New Roman"/>
          <w:sz w:val="20"/>
          <w:szCs w:val="24"/>
        </w:rPr>
        <w:t>diduga</w:t>
      </w:r>
      <w:r w:rsidRPr="00B952F1">
        <w:rPr>
          <w:rFonts w:ascii="Times New Roman" w:hAnsi="Times New Roman" w:cs="Times New Roman"/>
          <w:sz w:val="20"/>
          <w:szCs w:val="24"/>
        </w:rPr>
        <w:t xml:space="preserve"> dapat memberikan kualitas yang berbeda. </w:t>
      </w:r>
      <w:r w:rsidR="00CE67C9" w:rsidRPr="00B952F1">
        <w:rPr>
          <w:rFonts w:ascii="Times New Roman" w:hAnsi="Times New Roman" w:cs="Times New Roman"/>
          <w:sz w:val="20"/>
          <w:szCs w:val="24"/>
        </w:rPr>
        <w:t xml:space="preserve">Adapun krangka berfikir penelitian dapat ditunjukkan melalui Gambar 1. </w:t>
      </w:r>
      <w:proofErr w:type="gramStart"/>
      <w:r w:rsidR="00CE67C9" w:rsidRPr="00B952F1">
        <w:rPr>
          <w:rFonts w:ascii="Times New Roman" w:hAnsi="Times New Roman" w:cs="Times New Roman"/>
          <w:sz w:val="20"/>
          <w:szCs w:val="24"/>
        </w:rPr>
        <w:t>sebagai</w:t>
      </w:r>
      <w:proofErr w:type="gramEnd"/>
      <w:r w:rsidR="00CE67C9" w:rsidRPr="00B952F1">
        <w:rPr>
          <w:rFonts w:ascii="Times New Roman" w:hAnsi="Times New Roman" w:cs="Times New Roman"/>
          <w:sz w:val="20"/>
          <w:szCs w:val="24"/>
        </w:rPr>
        <w:t xml:space="preserve"> berikut.</w:t>
      </w:r>
    </w:p>
    <w:p w:rsidR="00D4430A" w:rsidRPr="00B16F00" w:rsidRDefault="009C4208" w:rsidP="009C4208">
      <w:pPr>
        <w:spacing w:before="120" w:after="120" w:line="240" w:lineRule="auto"/>
        <w:jc w:val="both"/>
        <w:rPr>
          <w:rFonts w:ascii="Times New Roman" w:hAnsi="Times New Roman" w:cs="Times New Roman"/>
          <w:sz w:val="24"/>
          <w:szCs w:val="24"/>
        </w:rPr>
      </w:pPr>
      <w:r w:rsidRPr="009C4208">
        <w:rPr>
          <w:noProof/>
        </w:rPr>
        <w:drawing>
          <wp:inline distT="0" distB="0" distL="0" distR="0" wp14:anchorId="5FE1BFBF" wp14:editId="7285F27A">
            <wp:extent cx="2613804" cy="12032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3727" cy="1207826"/>
                    </a:xfrm>
                    <a:prstGeom prst="rect">
                      <a:avLst/>
                    </a:prstGeom>
                    <a:noFill/>
                    <a:ln>
                      <a:noFill/>
                    </a:ln>
                  </pic:spPr>
                </pic:pic>
              </a:graphicData>
            </a:graphic>
          </wp:inline>
        </w:drawing>
      </w:r>
    </w:p>
    <w:p w:rsidR="00451267" w:rsidRPr="00B952F1" w:rsidRDefault="00D4430A" w:rsidP="00B952F1">
      <w:pPr>
        <w:spacing w:before="120" w:after="120" w:line="240" w:lineRule="auto"/>
        <w:rPr>
          <w:rFonts w:ascii="Times New Roman" w:hAnsi="Times New Roman" w:cs="Times New Roman"/>
          <w:sz w:val="18"/>
          <w:szCs w:val="24"/>
        </w:rPr>
      </w:pPr>
      <w:r w:rsidRPr="00B952F1">
        <w:rPr>
          <w:rFonts w:ascii="Times New Roman" w:hAnsi="Times New Roman" w:cs="Times New Roman"/>
          <w:sz w:val="18"/>
          <w:szCs w:val="24"/>
        </w:rPr>
        <w:t>Gambar 1</w:t>
      </w:r>
      <w:r w:rsidR="00CE67C9" w:rsidRPr="00B952F1">
        <w:rPr>
          <w:rFonts w:ascii="Times New Roman" w:hAnsi="Times New Roman" w:cs="Times New Roman"/>
          <w:sz w:val="18"/>
          <w:szCs w:val="24"/>
        </w:rPr>
        <w:t>.</w:t>
      </w:r>
      <w:r w:rsidRPr="00B952F1">
        <w:rPr>
          <w:rFonts w:ascii="Times New Roman" w:hAnsi="Times New Roman" w:cs="Times New Roman"/>
          <w:sz w:val="18"/>
          <w:szCs w:val="24"/>
        </w:rPr>
        <w:t xml:space="preserve"> Kerangka Pikir Penelitian</w:t>
      </w:r>
    </w:p>
    <w:p w:rsidR="00451267" w:rsidRPr="00B952F1" w:rsidRDefault="00D4430A" w:rsidP="00451267">
      <w:pPr>
        <w:spacing w:before="120" w:after="120" w:line="240" w:lineRule="auto"/>
        <w:ind w:firstLine="426"/>
        <w:jc w:val="both"/>
        <w:rPr>
          <w:rFonts w:ascii="Times New Roman" w:hAnsi="Times New Roman" w:cs="Times New Roman"/>
          <w:sz w:val="20"/>
          <w:szCs w:val="24"/>
        </w:rPr>
      </w:pPr>
      <w:r w:rsidRPr="00B952F1">
        <w:rPr>
          <w:rFonts w:ascii="Times New Roman" w:hAnsi="Times New Roman" w:cs="Times New Roman"/>
          <w:sz w:val="20"/>
          <w:szCs w:val="24"/>
        </w:rPr>
        <w:t>Variable bebas</w:t>
      </w:r>
      <w:r w:rsidR="009C4208" w:rsidRPr="00B952F1">
        <w:rPr>
          <w:rFonts w:ascii="Times New Roman" w:hAnsi="Times New Roman" w:cs="Times New Roman"/>
          <w:sz w:val="20"/>
          <w:szCs w:val="24"/>
        </w:rPr>
        <w:t xml:space="preserve"> dalam penelitian ini meliputi, p</w:t>
      </w:r>
      <w:r w:rsidR="004D0BC7" w:rsidRPr="00B952F1">
        <w:rPr>
          <w:rFonts w:ascii="Times New Roman" w:hAnsi="Times New Roman" w:cs="Times New Roman"/>
          <w:sz w:val="20"/>
          <w:szCs w:val="24"/>
        </w:rPr>
        <w:t xml:space="preserve">enambahan serat pisang </w:t>
      </w:r>
      <w:r w:rsidR="009C4208" w:rsidRPr="00B952F1">
        <w:rPr>
          <w:rFonts w:ascii="Times New Roman" w:hAnsi="Times New Roman" w:cs="Times New Roman"/>
          <w:sz w:val="20"/>
          <w:szCs w:val="24"/>
        </w:rPr>
        <w:t>sebesar</w:t>
      </w:r>
      <w:r w:rsidR="004D0BC7" w:rsidRPr="00B952F1">
        <w:rPr>
          <w:rFonts w:ascii="Times New Roman" w:hAnsi="Times New Roman" w:cs="Times New Roman"/>
          <w:sz w:val="20"/>
          <w:szCs w:val="24"/>
        </w:rPr>
        <w:t xml:space="preserve"> 1</w:t>
      </w:r>
      <w:proofErr w:type="gramStart"/>
      <w:r w:rsidR="004D0BC7" w:rsidRPr="00B952F1">
        <w:rPr>
          <w:rFonts w:ascii="Times New Roman" w:hAnsi="Times New Roman" w:cs="Times New Roman"/>
          <w:sz w:val="20"/>
          <w:szCs w:val="24"/>
        </w:rPr>
        <w:t>,6</w:t>
      </w:r>
      <w:proofErr w:type="gramEnd"/>
      <w:r w:rsidR="004D0BC7" w:rsidRPr="00B952F1">
        <w:rPr>
          <w:rFonts w:ascii="Times New Roman" w:hAnsi="Times New Roman" w:cs="Times New Roman"/>
          <w:sz w:val="20"/>
          <w:szCs w:val="24"/>
        </w:rPr>
        <w:t>; 2,2; dan 3,3 gr</w:t>
      </w:r>
      <w:r w:rsidR="009C4208" w:rsidRPr="00B952F1">
        <w:rPr>
          <w:rFonts w:ascii="Times New Roman" w:hAnsi="Times New Roman" w:cs="Times New Roman"/>
          <w:sz w:val="20"/>
          <w:szCs w:val="24"/>
        </w:rPr>
        <w:t xml:space="preserve"> serta tekanan p</w:t>
      </w:r>
      <w:r w:rsidR="0096322A" w:rsidRPr="00B952F1">
        <w:rPr>
          <w:rFonts w:ascii="Times New Roman" w:hAnsi="Times New Roman" w:cs="Times New Roman"/>
          <w:sz w:val="20"/>
          <w:szCs w:val="24"/>
        </w:rPr>
        <w:t xml:space="preserve">engepresan </w:t>
      </w:r>
      <w:r w:rsidR="00CE67C9" w:rsidRPr="00B952F1">
        <w:rPr>
          <w:rFonts w:ascii="Times New Roman" w:hAnsi="Times New Roman" w:cs="Times New Roman"/>
          <w:sz w:val="20"/>
          <w:szCs w:val="24"/>
        </w:rPr>
        <w:t>5; 7; dan 10 N/</w:t>
      </w:r>
      <w:r w:rsidR="0096322A" w:rsidRPr="00B952F1">
        <w:rPr>
          <w:rFonts w:ascii="Times New Roman" w:hAnsi="Times New Roman" w:cs="Times New Roman"/>
          <w:sz w:val="20"/>
          <w:szCs w:val="24"/>
        </w:rPr>
        <w:t>m</w:t>
      </w:r>
      <w:r w:rsidR="00CE67C9" w:rsidRPr="00B952F1">
        <w:rPr>
          <w:rFonts w:ascii="Times New Roman" w:hAnsi="Times New Roman" w:cs="Times New Roman"/>
          <w:sz w:val="20"/>
          <w:szCs w:val="24"/>
          <w:vertAlign w:val="superscript"/>
        </w:rPr>
        <w:t>2</w:t>
      </w:r>
      <w:r w:rsidR="0096322A" w:rsidRPr="00B952F1">
        <w:rPr>
          <w:rFonts w:ascii="Times New Roman" w:hAnsi="Times New Roman" w:cs="Times New Roman"/>
          <w:sz w:val="20"/>
          <w:szCs w:val="24"/>
        </w:rPr>
        <w:t>.</w:t>
      </w:r>
      <w:r w:rsidR="00CE67C9" w:rsidRPr="00B952F1">
        <w:rPr>
          <w:rFonts w:ascii="Times New Roman" w:hAnsi="Times New Roman" w:cs="Times New Roman"/>
          <w:bCs/>
          <w:sz w:val="20"/>
          <w:szCs w:val="24"/>
        </w:rPr>
        <w:t xml:space="preserve"> Sedangkan v</w:t>
      </w:r>
      <w:r w:rsidR="0077477B" w:rsidRPr="00B952F1">
        <w:rPr>
          <w:rFonts w:ascii="Times New Roman" w:hAnsi="Times New Roman" w:cs="Times New Roman"/>
          <w:sz w:val="20"/>
          <w:szCs w:val="24"/>
        </w:rPr>
        <w:t>ariable terikat</w:t>
      </w:r>
      <w:r w:rsidR="00CE67C9" w:rsidRPr="00B952F1">
        <w:rPr>
          <w:rFonts w:ascii="Times New Roman" w:hAnsi="Times New Roman" w:cs="Times New Roman"/>
          <w:sz w:val="20"/>
          <w:szCs w:val="24"/>
        </w:rPr>
        <w:t xml:space="preserve"> dalam penelitian ini </w:t>
      </w:r>
      <w:r w:rsidR="0096322A" w:rsidRPr="00B952F1">
        <w:rPr>
          <w:rFonts w:ascii="Times New Roman" w:hAnsi="Times New Roman" w:cs="Times New Roman"/>
          <w:sz w:val="20"/>
          <w:szCs w:val="24"/>
        </w:rPr>
        <w:t xml:space="preserve">adalah </w:t>
      </w:r>
      <w:r w:rsidR="00CE67C9" w:rsidRPr="00B952F1">
        <w:rPr>
          <w:rFonts w:ascii="Times New Roman" w:hAnsi="Times New Roman" w:cs="Times New Roman"/>
          <w:sz w:val="20"/>
          <w:szCs w:val="24"/>
        </w:rPr>
        <w:t xml:space="preserve">perubahan fisik produk dan </w:t>
      </w:r>
      <w:r w:rsidR="0096322A" w:rsidRPr="00B952F1">
        <w:rPr>
          <w:rFonts w:ascii="Times New Roman" w:hAnsi="Times New Roman" w:cs="Times New Roman"/>
          <w:sz w:val="20"/>
          <w:szCs w:val="24"/>
        </w:rPr>
        <w:t xml:space="preserve">kuat tekan </w:t>
      </w:r>
      <w:r w:rsidR="00CE67C9" w:rsidRPr="00B952F1">
        <w:rPr>
          <w:rFonts w:ascii="Times New Roman" w:hAnsi="Times New Roman" w:cs="Times New Roman"/>
          <w:sz w:val="20"/>
          <w:szCs w:val="24"/>
        </w:rPr>
        <w:t xml:space="preserve">pada produk </w:t>
      </w:r>
      <w:r w:rsidR="0096322A" w:rsidRPr="00B952F1">
        <w:rPr>
          <w:rFonts w:ascii="Times New Roman" w:hAnsi="Times New Roman" w:cs="Times New Roman"/>
          <w:sz w:val="20"/>
          <w:szCs w:val="24"/>
        </w:rPr>
        <w:t>batako</w:t>
      </w:r>
      <w:r w:rsidR="00CE67C9" w:rsidRPr="00B952F1">
        <w:rPr>
          <w:rFonts w:ascii="Times New Roman" w:hAnsi="Times New Roman" w:cs="Times New Roman"/>
          <w:sz w:val="20"/>
          <w:szCs w:val="24"/>
        </w:rPr>
        <w:t xml:space="preserve">. Hasil penelitian juga ditinjau berdasarkan mutu baku batako </w:t>
      </w:r>
      <w:r w:rsidR="00CE67C9" w:rsidRPr="00B952F1">
        <w:rPr>
          <w:rFonts w:ascii="Times New Roman" w:hAnsi="Times New Roman" w:cs="Times New Roman"/>
          <w:color w:val="000000" w:themeColor="text1"/>
          <w:sz w:val="20"/>
          <w:szCs w:val="24"/>
        </w:rPr>
        <w:t>SNI 03-0349-1989</w:t>
      </w:r>
      <w:r w:rsidR="00451267" w:rsidRPr="00B952F1">
        <w:rPr>
          <w:rFonts w:ascii="Times New Roman" w:hAnsi="Times New Roman" w:cs="Times New Roman"/>
          <w:color w:val="000000" w:themeColor="text1"/>
          <w:sz w:val="20"/>
          <w:szCs w:val="24"/>
        </w:rPr>
        <w:t xml:space="preserve"> </w:t>
      </w:r>
      <w:r w:rsidR="00CE67C9" w:rsidRPr="00B952F1">
        <w:rPr>
          <w:rFonts w:ascii="Times New Roman" w:hAnsi="Times New Roman" w:cs="Times New Roman"/>
          <w:sz w:val="20"/>
          <w:szCs w:val="24"/>
        </w:rPr>
        <w:fldChar w:fldCharType="begin" w:fldLock="1"/>
      </w:r>
      <w:r w:rsidR="00F3082C" w:rsidRPr="00B952F1">
        <w:rPr>
          <w:rFonts w:ascii="Times New Roman" w:hAnsi="Times New Roman" w:cs="Times New Roman"/>
          <w:sz w:val="20"/>
          <w:szCs w:val="24"/>
        </w:rPr>
        <w:instrText>ADDIN CSL_CITATION {"citationItems":[{"id":"ITEM-1","itemData":{"author":[{"dropping-particle":"","family":"Badan Standardisasi Nasional","given":"","non-dropping-particle":"","parse-names":false,"suffix":""}],"container-title":"SNI 03-0349-1989","id":"ITEM-1","issued":{"date-parts":[["1989"]]},"title":"Spesifikasi Bata beton untuk pasangan dinding","type":"article-journal"},"uris":["http://www.mendeley.com/documents/?uuid=35c80bfe-f1b6-439d-955c-903785264ac8"]}],"mendeley":{"formattedCitation":"[8]","plainTextFormattedCitation":"[8]","previouslyFormattedCitation":"[8]"},"properties":{"noteIndex":0},"schema":"https://github.com/citation-style-language/schema/raw/master/csl-citation.json"}</w:instrText>
      </w:r>
      <w:r w:rsidR="00CE67C9" w:rsidRPr="00B952F1">
        <w:rPr>
          <w:rFonts w:ascii="Times New Roman" w:hAnsi="Times New Roman" w:cs="Times New Roman"/>
          <w:sz w:val="20"/>
          <w:szCs w:val="24"/>
        </w:rPr>
        <w:fldChar w:fldCharType="separate"/>
      </w:r>
      <w:r w:rsidR="00CE67C9" w:rsidRPr="00B952F1">
        <w:rPr>
          <w:rFonts w:ascii="Times New Roman" w:hAnsi="Times New Roman" w:cs="Times New Roman"/>
          <w:noProof/>
          <w:sz w:val="20"/>
          <w:szCs w:val="24"/>
        </w:rPr>
        <w:t>[8]</w:t>
      </w:r>
      <w:r w:rsidR="00CE67C9" w:rsidRPr="00B952F1">
        <w:rPr>
          <w:rFonts w:ascii="Times New Roman" w:hAnsi="Times New Roman" w:cs="Times New Roman"/>
          <w:sz w:val="20"/>
          <w:szCs w:val="24"/>
        </w:rPr>
        <w:fldChar w:fldCharType="end"/>
      </w:r>
      <w:r w:rsidR="00CE67C9" w:rsidRPr="00B952F1">
        <w:rPr>
          <w:rFonts w:ascii="Times New Roman" w:hAnsi="Times New Roman" w:cs="Times New Roman"/>
          <w:sz w:val="20"/>
          <w:szCs w:val="24"/>
        </w:rPr>
        <w:t>.</w:t>
      </w:r>
    </w:p>
    <w:p w:rsidR="003F4992" w:rsidRPr="00B952F1" w:rsidRDefault="00CE67C9" w:rsidP="00451267">
      <w:pPr>
        <w:spacing w:before="120" w:after="120" w:line="240" w:lineRule="auto"/>
        <w:ind w:firstLine="426"/>
        <w:jc w:val="both"/>
        <w:rPr>
          <w:rFonts w:ascii="Times New Roman" w:hAnsi="Times New Roman" w:cs="Times New Roman"/>
          <w:sz w:val="20"/>
          <w:szCs w:val="24"/>
        </w:rPr>
      </w:pPr>
      <w:r w:rsidRPr="00B952F1">
        <w:rPr>
          <w:rFonts w:ascii="Times New Roman" w:hAnsi="Times New Roman" w:cs="Times New Roman"/>
          <w:sz w:val="20"/>
          <w:szCs w:val="24"/>
        </w:rPr>
        <w:t xml:space="preserve">Adapun proses pembuatan spesimen dilakukan melalui tahap mencampur bahan </w:t>
      </w:r>
      <w:r w:rsidR="003F4992" w:rsidRPr="00B952F1">
        <w:rPr>
          <w:rFonts w:ascii="Times New Roman" w:hAnsi="Times New Roman" w:cs="Times New Roman"/>
          <w:sz w:val="20"/>
          <w:szCs w:val="24"/>
        </w:rPr>
        <w:t xml:space="preserve">utama batako yang terdiri atas </w:t>
      </w:r>
      <w:r w:rsidRPr="00B952F1">
        <w:rPr>
          <w:rFonts w:ascii="Times New Roman" w:hAnsi="Times New Roman" w:cs="Times New Roman"/>
          <w:sz w:val="20"/>
          <w:szCs w:val="24"/>
        </w:rPr>
        <w:t>komposisi, pasir 750 gr, semen 200 gr, air 50 gr</w:t>
      </w:r>
      <w:r w:rsidR="003F4992" w:rsidRPr="00B952F1">
        <w:rPr>
          <w:rFonts w:ascii="Times New Roman" w:hAnsi="Times New Roman" w:cs="Times New Roman"/>
          <w:sz w:val="20"/>
          <w:szCs w:val="24"/>
        </w:rPr>
        <w:t xml:space="preserve"> dan ditambahkan serat pisang kapok sesuai variasi yang ditetapkan. Setiap campuran selanjutnya diambil </w:t>
      </w:r>
      <w:r w:rsidR="00AB6D93" w:rsidRPr="00B952F1">
        <w:rPr>
          <w:rFonts w:ascii="Times New Roman" w:hAnsi="Times New Roman" w:cs="Times New Roman"/>
          <w:sz w:val="20"/>
          <w:szCs w:val="24"/>
        </w:rPr>
        <w:t>165</w:t>
      </w:r>
      <w:r w:rsidR="003F4992" w:rsidRPr="00B952F1">
        <w:rPr>
          <w:rFonts w:ascii="Times New Roman" w:hAnsi="Times New Roman" w:cs="Times New Roman"/>
          <w:sz w:val="20"/>
          <w:szCs w:val="24"/>
        </w:rPr>
        <w:t xml:space="preserve"> gr untuk dituang ke dalam cetakan untuk dilakukan pengepresan (lihat Gambar 2</w:t>
      </w:r>
      <w:r w:rsidR="00451267" w:rsidRPr="00B952F1">
        <w:rPr>
          <w:rFonts w:ascii="Times New Roman" w:hAnsi="Times New Roman" w:cs="Times New Roman"/>
          <w:sz w:val="20"/>
          <w:szCs w:val="24"/>
        </w:rPr>
        <w:t>-3</w:t>
      </w:r>
      <w:r w:rsidR="003F4992" w:rsidRPr="00B952F1">
        <w:rPr>
          <w:rFonts w:ascii="Times New Roman" w:hAnsi="Times New Roman" w:cs="Times New Roman"/>
          <w:sz w:val="20"/>
          <w:szCs w:val="24"/>
        </w:rPr>
        <w:t>).</w:t>
      </w:r>
    </w:p>
    <w:p w:rsidR="003F4992" w:rsidRDefault="003F4992" w:rsidP="003F4992">
      <w:pPr>
        <w:jc w:val="center"/>
      </w:pPr>
      <w:r w:rsidRPr="003F4992">
        <w:rPr>
          <w:noProof/>
        </w:rPr>
        <w:drawing>
          <wp:inline distT="0" distB="0" distL="0" distR="0" wp14:anchorId="17B42856" wp14:editId="757C2203">
            <wp:extent cx="1414732" cy="5637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7542" cy="568882"/>
                    </a:xfrm>
                    <a:prstGeom prst="rect">
                      <a:avLst/>
                    </a:prstGeom>
                    <a:noFill/>
                    <a:ln>
                      <a:noFill/>
                    </a:ln>
                  </pic:spPr>
                </pic:pic>
              </a:graphicData>
            </a:graphic>
          </wp:inline>
        </w:drawing>
      </w:r>
    </w:p>
    <w:p w:rsidR="003F4992" w:rsidRPr="00B952F1" w:rsidRDefault="003F4992" w:rsidP="00B952F1">
      <w:pPr>
        <w:rPr>
          <w:rFonts w:ascii="Times New Roman" w:hAnsi="Times New Roman" w:cs="Times New Roman"/>
          <w:sz w:val="18"/>
          <w:szCs w:val="24"/>
        </w:rPr>
      </w:pPr>
      <w:proofErr w:type="gramStart"/>
      <w:r w:rsidRPr="00B952F1">
        <w:rPr>
          <w:rFonts w:ascii="Times New Roman" w:hAnsi="Times New Roman" w:cs="Times New Roman"/>
          <w:sz w:val="18"/>
          <w:szCs w:val="24"/>
        </w:rPr>
        <w:t>Gambar 2.</w:t>
      </w:r>
      <w:proofErr w:type="gramEnd"/>
      <w:r w:rsidRPr="00B952F1">
        <w:rPr>
          <w:rFonts w:ascii="Times New Roman" w:hAnsi="Times New Roman" w:cs="Times New Roman"/>
          <w:sz w:val="18"/>
          <w:szCs w:val="24"/>
        </w:rPr>
        <w:t xml:space="preserve"> Dimensi cetakan batako</w:t>
      </w:r>
    </w:p>
    <w:p w:rsidR="00CE67C9" w:rsidRDefault="003F4992" w:rsidP="003F4992">
      <w:pPr>
        <w:pStyle w:val="Heading2"/>
        <w:spacing w:after="120" w:line="240" w:lineRule="auto"/>
        <w:ind w:firstLine="272"/>
        <w:jc w:val="center"/>
        <w:rPr>
          <w:rFonts w:cs="Times New Roman"/>
          <w:b/>
          <w:sz w:val="24"/>
          <w:szCs w:val="24"/>
        </w:rPr>
      </w:pPr>
      <w:r>
        <w:rPr>
          <w:noProof/>
        </w:rPr>
        <w:lastRenderedPageBreak/>
        <w:drawing>
          <wp:inline distT="0" distB="0" distL="0" distR="0" wp14:anchorId="3631C4D4" wp14:editId="2E58B688">
            <wp:extent cx="2187267" cy="1803100"/>
            <wp:effectExtent l="0" t="0" r="381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191968" cy="1806976"/>
                    </a:xfrm>
                    <a:prstGeom prst="rect">
                      <a:avLst/>
                    </a:prstGeom>
                  </pic:spPr>
                </pic:pic>
              </a:graphicData>
            </a:graphic>
          </wp:inline>
        </w:drawing>
      </w:r>
    </w:p>
    <w:p w:rsidR="003F4992" w:rsidRPr="00B952F1" w:rsidRDefault="003F4992" w:rsidP="00B952F1">
      <w:pPr>
        <w:rPr>
          <w:rFonts w:ascii="Times New Roman" w:hAnsi="Times New Roman" w:cs="Times New Roman"/>
          <w:sz w:val="18"/>
          <w:szCs w:val="24"/>
        </w:rPr>
      </w:pPr>
      <w:r w:rsidRPr="00B952F1">
        <w:rPr>
          <w:rFonts w:ascii="Times New Roman" w:hAnsi="Times New Roman" w:cs="Times New Roman"/>
          <w:sz w:val="18"/>
          <w:szCs w:val="24"/>
        </w:rPr>
        <w:t>Gambar 3. Desain alat uji tekan konvensional</w:t>
      </w:r>
    </w:p>
    <w:p w:rsidR="00451267" w:rsidRPr="00B952F1" w:rsidRDefault="00451267" w:rsidP="000B512F">
      <w:pPr>
        <w:ind w:firstLine="426"/>
        <w:jc w:val="both"/>
        <w:rPr>
          <w:rFonts w:ascii="Times New Roman" w:hAnsi="Times New Roman" w:cs="Times New Roman"/>
          <w:sz w:val="20"/>
          <w:szCs w:val="24"/>
        </w:rPr>
      </w:pPr>
      <w:r w:rsidRPr="00B952F1">
        <w:rPr>
          <w:rFonts w:ascii="Times New Roman" w:hAnsi="Times New Roman" w:cs="Times New Roman"/>
          <w:sz w:val="20"/>
          <w:szCs w:val="24"/>
        </w:rPr>
        <w:t xml:space="preserve">Produk batako yang telah melalui proses pencetakan selanjutnya dikeringkan diruangan terbuka selama kurang lebih 4 hari. Batako yang telah mengalami proses pengeringan selanjutnya dilakukan pengukuran fisik produk meliputi </w:t>
      </w:r>
      <w:r w:rsidR="00474161" w:rsidRPr="00B952F1">
        <w:rPr>
          <w:rFonts w:ascii="Times New Roman" w:hAnsi="Times New Roman" w:cs="Times New Roman"/>
          <w:sz w:val="20"/>
          <w:szCs w:val="24"/>
        </w:rPr>
        <w:t xml:space="preserve">dimensi, </w:t>
      </w:r>
      <w:r w:rsidRPr="00B952F1">
        <w:rPr>
          <w:rFonts w:ascii="Times New Roman" w:hAnsi="Times New Roman" w:cs="Times New Roman"/>
          <w:sz w:val="20"/>
          <w:szCs w:val="24"/>
        </w:rPr>
        <w:t>berat</w:t>
      </w:r>
      <w:r w:rsidR="00474161" w:rsidRPr="00B952F1">
        <w:rPr>
          <w:rFonts w:ascii="Times New Roman" w:hAnsi="Times New Roman" w:cs="Times New Roman"/>
          <w:sz w:val="20"/>
          <w:szCs w:val="24"/>
        </w:rPr>
        <w:t xml:space="preserve"> akhir produk, dan pengujian</w:t>
      </w:r>
      <w:r w:rsidRPr="00B952F1">
        <w:rPr>
          <w:rFonts w:ascii="Times New Roman" w:hAnsi="Times New Roman" w:cs="Times New Roman"/>
          <w:sz w:val="20"/>
          <w:szCs w:val="24"/>
        </w:rPr>
        <w:t xml:space="preserve"> kuat tekan dengan menggunakan metode pengujian sesuai Gambar 3.</w:t>
      </w:r>
    </w:p>
    <w:p w:rsidR="00CE67C9" w:rsidRPr="00B952F1" w:rsidRDefault="00B952F1" w:rsidP="00ED20AE">
      <w:pPr>
        <w:pStyle w:val="ListParagraph"/>
        <w:numPr>
          <w:ilvl w:val="0"/>
          <w:numId w:val="12"/>
        </w:numPr>
        <w:spacing w:after="120" w:line="240" w:lineRule="auto"/>
        <w:ind w:left="426" w:hanging="443"/>
        <w:contextualSpacing w:val="0"/>
        <w:rPr>
          <w:rFonts w:ascii="Arial" w:hAnsi="Arial" w:cs="Arial"/>
          <w:b/>
          <w:sz w:val="18"/>
          <w:szCs w:val="24"/>
        </w:rPr>
      </w:pPr>
      <w:r w:rsidRPr="00B952F1">
        <w:rPr>
          <w:rFonts w:ascii="Arial" w:hAnsi="Arial" w:cs="Arial"/>
          <w:b/>
          <w:sz w:val="18"/>
          <w:szCs w:val="24"/>
        </w:rPr>
        <w:t>HASIL DAN DISKUSI</w:t>
      </w:r>
    </w:p>
    <w:p w:rsidR="00451267" w:rsidRPr="00B952F1" w:rsidRDefault="00D43EFC" w:rsidP="00D43EFC">
      <w:pPr>
        <w:pStyle w:val="ListParagraph"/>
        <w:spacing w:after="120" w:line="240" w:lineRule="auto"/>
        <w:ind w:left="0" w:firstLine="426"/>
        <w:contextualSpacing w:val="0"/>
        <w:jc w:val="both"/>
        <w:rPr>
          <w:rFonts w:ascii="Times New Roman" w:hAnsi="Times New Roman" w:cs="Times New Roman"/>
          <w:sz w:val="20"/>
          <w:szCs w:val="24"/>
        </w:rPr>
      </w:pPr>
      <w:r w:rsidRPr="00B952F1">
        <w:rPr>
          <w:rFonts w:ascii="Times New Roman" w:hAnsi="Times New Roman" w:cs="Times New Roman"/>
          <w:sz w:val="20"/>
          <w:szCs w:val="24"/>
        </w:rPr>
        <w:t xml:space="preserve">Adapun hasil pengujian produk akhir batako setelah dikeringkan dapat dilihat pada tabel berikut </w:t>
      </w:r>
      <w:proofErr w:type="gramStart"/>
      <w:r w:rsidRPr="00B952F1">
        <w:rPr>
          <w:rFonts w:ascii="Times New Roman" w:hAnsi="Times New Roman" w:cs="Times New Roman"/>
          <w:sz w:val="20"/>
          <w:szCs w:val="24"/>
        </w:rPr>
        <w:t>ini :</w:t>
      </w:r>
      <w:proofErr w:type="gramEnd"/>
    </w:p>
    <w:p w:rsidR="00D43EFC" w:rsidRPr="00B952F1" w:rsidRDefault="00AB6D93" w:rsidP="000B512F">
      <w:pPr>
        <w:pStyle w:val="ListParagraph"/>
        <w:tabs>
          <w:tab w:val="left" w:pos="851"/>
        </w:tabs>
        <w:spacing w:before="120" w:after="120" w:line="240" w:lineRule="auto"/>
        <w:ind w:left="851" w:hanging="851"/>
        <w:contextualSpacing w:val="0"/>
        <w:jc w:val="both"/>
        <w:rPr>
          <w:rFonts w:ascii="Times New Roman" w:hAnsi="Times New Roman" w:cs="Times New Roman"/>
          <w:sz w:val="18"/>
          <w:szCs w:val="24"/>
        </w:rPr>
      </w:pPr>
      <w:r w:rsidRPr="00B952F1">
        <w:rPr>
          <w:rFonts w:ascii="Times New Roman" w:hAnsi="Times New Roman" w:cs="Times New Roman"/>
          <w:sz w:val="18"/>
          <w:szCs w:val="24"/>
        </w:rPr>
        <w:t>Tabel 1. Data karakteristik produk batako</w:t>
      </w:r>
    </w:p>
    <w:tbl>
      <w:tblPr>
        <w:tblW w:w="3828" w:type="dxa"/>
        <w:tblInd w:w="108" w:type="dxa"/>
        <w:tblLook w:val="04A0" w:firstRow="1" w:lastRow="0" w:firstColumn="1" w:lastColumn="0" w:noHBand="0" w:noVBand="1"/>
      </w:tblPr>
      <w:tblGrid>
        <w:gridCol w:w="635"/>
        <w:gridCol w:w="725"/>
        <w:gridCol w:w="709"/>
        <w:gridCol w:w="695"/>
        <w:gridCol w:w="709"/>
        <w:gridCol w:w="695"/>
      </w:tblGrid>
      <w:tr w:rsidR="00AB6D93" w:rsidRPr="00403CAA" w:rsidTr="00403CAA">
        <w:trPr>
          <w:trHeight w:val="370"/>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D93" w:rsidRPr="00AB6D93" w:rsidRDefault="00AB6D93" w:rsidP="00AB6D93">
            <w:pPr>
              <w:spacing w:after="0" w:line="240" w:lineRule="auto"/>
              <w:jc w:val="center"/>
              <w:rPr>
                <w:rFonts w:ascii="Times New Roman" w:eastAsia="Times New Roman" w:hAnsi="Times New Roman" w:cs="Times New Roman"/>
                <w:b/>
                <w:bCs/>
                <w:color w:val="000000"/>
                <w:sz w:val="14"/>
                <w:szCs w:val="14"/>
              </w:rPr>
            </w:pPr>
            <w:r w:rsidRPr="00AB6D93">
              <w:rPr>
                <w:rFonts w:ascii="Times New Roman" w:eastAsia="Times New Roman" w:hAnsi="Times New Roman" w:cs="Times New Roman"/>
                <w:b/>
                <w:bCs/>
                <w:color w:val="000000"/>
                <w:sz w:val="14"/>
                <w:szCs w:val="14"/>
              </w:rPr>
              <w:t>Variasi Serat (gr)</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D93" w:rsidRPr="00AB6D93" w:rsidRDefault="00AB6D93" w:rsidP="00AB6D93">
            <w:pPr>
              <w:spacing w:after="0" w:line="240" w:lineRule="auto"/>
              <w:jc w:val="center"/>
              <w:rPr>
                <w:rFonts w:ascii="Times New Roman" w:eastAsia="Times New Roman" w:hAnsi="Times New Roman" w:cs="Times New Roman"/>
                <w:b/>
                <w:bCs/>
                <w:color w:val="000000"/>
                <w:sz w:val="14"/>
                <w:szCs w:val="14"/>
              </w:rPr>
            </w:pPr>
            <w:r w:rsidRPr="00AB6D93">
              <w:rPr>
                <w:rFonts w:ascii="Times New Roman" w:eastAsia="Times New Roman" w:hAnsi="Times New Roman" w:cs="Times New Roman"/>
                <w:b/>
                <w:bCs/>
                <w:color w:val="000000"/>
                <w:sz w:val="14"/>
                <w:szCs w:val="14"/>
              </w:rPr>
              <w:t>Variasi Tekanan (N/m2)</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rsidR="00AB6D93" w:rsidRPr="00AB6D93" w:rsidRDefault="00AB6D93" w:rsidP="00AB6D93">
            <w:pPr>
              <w:spacing w:after="0" w:line="240" w:lineRule="auto"/>
              <w:jc w:val="center"/>
              <w:rPr>
                <w:rFonts w:ascii="Times New Roman" w:eastAsia="Times New Roman" w:hAnsi="Times New Roman" w:cs="Times New Roman"/>
                <w:b/>
                <w:bCs/>
                <w:color w:val="000000"/>
                <w:sz w:val="14"/>
                <w:szCs w:val="14"/>
              </w:rPr>
            </w:pPr>
            <w:r w:rsidRPr="00AB6D93">
              <w:rPr>
                <w:rFonts w:ascii="Times New Roman" w:eastAsia="Times New Roman" w:hAnsi="Times New Roman" w:cs="Times New Roman"/>
                <w:b/>
                <w:bCs/>
                <w:color w:val="000000"/>
                <w:sz w:val="14"/>
                <w:szCs w:val="14"/>
              </w:rPr>
              <w:t>Ketebalan rata-rata Batako (cm)</w:t>
            </w:r>
          </w:p>
        </w:tc>
        <w:tc>
          <w:tcPr>
            <w:tcW w:w="1252" w:type="dxa"/>
            <w:gridSpan w:val="2"/>
            <w:tcBorders>
              <w:top w:val="single" w:sz="4" w:space="0" w:color="auto"/>
              <w:left w:val="nil"/>
              <w:bottom w:val="single" w:sz="4" w:space="0" w:color="auto"/>
              <w:right w:val="single" w:sz="4" w:space="0" w:color="auto"/>
            </w:tcBorders>
            <w:shd w:val="clear" w:color="auto" w:fill="auto"/>
            <w:vAlign w:val="center"/>
            <w:hideMark/>
          </w:tcPr>
          <w:p w:rsidR="00AB6D93" w:rsidRPr="00AB6D93" w:rsidRDefault="00AB6D93" w:rsidP="00AB6D93">
            <w:pPr>
              <w:spacing w:after="0" w:line="240" w:lineRule="auto"/>
              <w:jc w:val="center"/>
              <w:rPr>
                <w:rFonts w:ascii="Times New Roman" w:eastAsia="Times New Roman" w:hAnsi="Times New Roman" w:cs="Times New Roman"/>
                <w:b/>
                <w:bCs/>
                <w:color w:val="000000"/>
                <w:sz w:val="14"/>
                <w:szCs w:val="14"/>
              </w:rPr>
            </w:pPr>
            <w:r w:rsidRPr="00AB6D93">
              <w:rPr>
                <w:rFonts w:ascii="Times New Roman" w:eastAsia="Times New Roman" w:hAnsi="Times New Roman" w:cs="Times New Roman"/>
                <w:b/>
                <w:bCs/>
                <w:color w:val="000000"/>
                <w:sz w:val="14"/>
                <w:szCs w:val="14"/>
              </w:rPr>
              <w:t>Berat rata-rata Batako (gr)</w:t>
            </w:r>
          </w:p>
        </w:tc>
      </w:tr>
      <w:tr w:rsidR="00AB6D93" w:rsidRPr="00403CAA" w:rsidTr="00403CAA">
        <w:trPr>
          <w:trHeight w:val="275"/>
        </w:trPr>
        <w:tc>
          <w:tcPr>
            <w:tcW w:w="590" w:type="dxa"/>
            <w:vMerge/>
            <w:tcBorders>
              <w:top w:val="single" w:sz="4" w:space="0" w:color="auto"/>
              <w:left w:val="single" w:sz="4" w:space="0" w:color="auto"/>
              <w:bottom w:val="single" w:sz="4" w:space="0" w:color="auto"/>
              <w:right w:val="single" w:sz="4" w:space="0" w:color="auto"/>
            </w:tcBorders>
            <w:vAlign w:val="center"/>
            <w:hideMark/>
          </w:tcPr>
          <w:p w:rsidR="00AB6D93" w:rsidRPr="00AB6D93" w:rsidRDefault="00AB6D93" w:rsidP="00AB6D93">
            <w:pPr>
              <w:spacing w:after="0" w:line="240" w:lineRule="auto"/>
              <w:rPr>
                <w:rFonts w:ascii="Times New Roman" w:eastAsia="Times New Roman" w:hAnsi="Times New Roman" w:cs="Times New Roman"/>
                <w:b/>
                <w:bCs/>
                <w:color w:val="000000"/>
                <w:sz w:val="14"/>
                <w:szCs w:val="14"/>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AB6D93" w:rsidRPr="00AB6D93" w:rsidRDefault="00AB6D93" w:rsidP="00AB6D93">
            <w:pPr>
              <w:spacing w:after="0" w:line="240" w:lineRule="auto"/>
              <w:rPr>
                <w:rFonts w:ascii="Times New Roman" w:eastAsia="Times New Roman" w:hAnsi="Times New Roman" w:cs="Times New Roman"/>
                <w:b/>
                <w:bCs/>
                <w:color w:val="000000"/>
                <w:sz w:val="14"/>
                <w:szCs w:val="14"/>
              </w:rPr>
            </w:pP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b/>
                <w:bCs/>
                <w:color w:val="000000"/>
                <w:sz w:val="14"/>
                <w:szCs w:val="14"/>
              </w:rPr>
            </w:pPr>
            <w:r w:rsidRPr="00AB6D93">
              <w:rPr>
                <w:rFonts w:ascii="Times New Roman" w:eastAsia="Times New Roman" w:hAnsi="Times New Roman" w:cs="Times New Roman"/>
                <w:b/>
                <w:bCs/>
                <w:color w:val="000000"/>
                <w:sz w:val="14"/>
                <w:szCs w:val="14"/>
              </w:rPr>
              <w:t>Sebelum</w:t>
            </w:r>
          </w:p>
        </w:tc>
        <w:tc>
          <w:tcPr>
            <w:tcW w:w="643"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b/>
                <w:bCs/>
                <w:color w:val="000000"/>
                <w:sz w:val="14"/>
                <w:szCs w:val="14"/>
              </w:rPr>
            </w:pPr>
            <w:r w:rsidRPr="00AB6D93">
              <w:rPr>
                <w:rFonts w:ascii="Times New Roman" w:eastAsia="Times New Roman" w:hAnsi="Times New Roman" w:cs="Times New Roman"/>
                <w:b/>
                <w:bCs/>
                <w:color w:val="000000"/>
                <w:sz w:val="14"/>
                <w:szCs w:val="14"/>
              </w:rPr>
              <w:t>Sesudah</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b/>
                <w:bCs/>
                <w:color w:val="000000"/>
                <w:sz w:val="14"/>
                <w:szCs w:val="14"/>
              </w:rPr>
            </w:pPr>
            <w:r w:rsidRPr="00AB6D93">
              <w:rPr>
                <w:rFonts w:ascii="Times New Roman" w:eastAsia="Times New Roman" w:hAnsi="Times New Roman" w:cs="Times New Roman"/>
                <w:b/>
                <w:bCs/>
                <w:color w:val="000000"/>
                <w:sz w:val="14"/>
                <w:szCs w:val="14"/>
              </w:rPr>
              <w:t>Sebelum</w:t>
            </w:r>
          </w:p>
        </w:tc>
        <w:tc>
          <w:tcPr>
            <w:tcW w:w="595"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b/>
                <w:bCs/>
                <w:color w:val="000000"/>
                <w:sz w:val="14"/>
                <w:szCs w:val="14"/>
              </w:rPr>
            </w:pPr>
            <w:r w:rsidRPr="00AB6D93">
              <w:rPr>
                <w:rFonts w:ascii="Times New Roman" w:eastAsia="Times New Roman" w:hAnsi="Times New Roman" w:cs="Times New Roman"/>
                <w:b/>
                <w:bCs/>
                <w:color w:val="000000"/>
                <w:sz w:val="14"/>
                <w:szCs w:val="14"/>
              </w:rPr>
              <w:t>Sesudah</w:t>
            </w:r>
          </w:p>
        </w:tc>
      </w:tr>
      <w:tr w:rsidR="00AB6D93" w:rsidRPr="00403CAA" w:rsidTr="00AB6D93">
        <w:trPr>
          <w:trHeight w:val="227"/>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b/>
                <w:bCs/>
                <w:color w:val="000000"/>
                <w:sz w:val="17"/>
                <w:szCs w:val="17"/>
              </w:rPr>
            </w:pPr>
            <w:r w:rsidRPr="00AB6D93">
              <w:rPr>
                <w:rFonts w:ascii="Times New Roman" w:eastAsia="Times New Roman" w:hAnsi="Times New Roman" w:cs="Times New Roman"/>
                <w:b/>
                <w:bCs/>
                <w:color w:val="000000"/>
                <w:sz w:val="17"/>
                <w:szCs w:val="17"/>
              </w:rPr>
              <w:t>1,6</w:t>
            </w:r>
          </w:p>
        </w:tc>
        <w:tc>
          <w:tcPr>
            <w:tcW w:w="686"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5</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4</w:t>
            </w:r>
          </w:p>
        </w:tc>
        <w:tc>
          <w:tcPr>
            <w:tcW w:w="643"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3</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165</w:t>
            </w:r>
          </w:p>
        </w:tc>
        <w:tc>
          <w:tcPr>
            <w:tcW w:w="595"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140</w:t>
            </w:r>
          </w:p>
        </w:tc>
      </w:tr>
      <w:tr w:rsidR="00AB6D93" w:rsidRPr="00403CAA" w:rsidTr="00AB6D93">
        <w:trPr>
          <w:trHeight w:val="227"/>
        </w:trPr>
        <w:tc>
          <w:tcPr>
            <w:tcW w:w="590" w:type="dxa"/>
            <w:vMerge/>
            <w:tcBorders>
              <w:top w:val="nil"/>
              <w:left w:val="single" w:sz="4" w:space="0" w:color="auto"/>
              <w:bottom w:val="single" w:sz="4" w:space="0" w:color="auto"/>
              <w:right w:val="single" w:sz="4" w:space="0" w:color="auto"/>
            </w:tcBorders>
            <w:vAlign w:val="center"/>
            <w:hideMark/>
          </w:tcPr>
          <w:p w:rsidR="00AB6D93" w:rsidRPr="00AB6D93" w:rsidRDefault="00AB6D93" w:rsidP="00AB6D93">
            <w:pPr>
              <w:spacing w:after="0" w:line="240" w:lineRule="auto"/>
              <w:rPr>
                <w:rFonts w:ascii="Times New Roman" w:eastAsia="Times New Roman" w:hAnsi="Times New Roman" w:cs="Times New Roman"/>
                <w:b/>
                <w:bCs/>
                <w:color w:val="000000"/>
                <w:sz w:val="17"/>
                <w:szCs w:val="17"/>
              </w:rPr>
            </w:pPr>
          </w:p>
        </w:tc>
        <w:tc>
          <w:tcPr>
            <w:tcW w:w="686"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7</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4</w:t>
            </w:r>
          </w:p>
        </w:tc>
        <w:tc>
          <w:tcPr>
            <w:tcW w:w="643"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2,6</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165</w:t>
            </w:r>
          </w:p>
        </w:tc>
        <w:tc>
          <w:tcPr>
            <w:tcW w:w="595"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139</w:t>
            </w:r>
          </w:p>
        </w:tc>
      </w:tr>
      <w:tr w:rsidR="00AB6D93" w:rsidRPr="00403CAA" w:rsidTr="00AB6D93">
        <w:trPr>
          <w:trHeight w:val="227"/>
        </w:trPr>
        <w:tc>
          <w:tcPr>
            <w:tcW w:w="590" w:type="dxa"/>
            <w:vMerge/>
            <w:tcBorders>
              <w:top w:val="nil"/>
              <w:left w:val="single" w:sz="4" w:space="0" w:color="auto"/>
              <w:bottom w:val="single" w:sz="4" w:space="0" w:color="auto"/>
              <w:right w:val="single" w:sz="4" w:space="0" w:color="auto"/>
            </w:tcBorders>
            <w:vAlign w:val="center"/>
            <w:hideMark/>
          </w:tcPr>
          <w:p w:rsidR="00AB6D93" w:rsidRPr="00AB6D93" w:rsidRDefault="00AB6D93" w:rsidP="00AB6D93">
            <w:pPr>
              <w:spacing w:after="0" w:line="240" w:lineRule="auto"/>
              <w:rPr>
                <w:rFonts w:ascii="Times New Roman" w:eastAsia="Times New Roman" w:hAnsi="Times New Roman" w:cs="Times New Roman"/>
                <w:b/>
                <w:bCs/>
                <w:color w:val="000000"/>
                <w:sz w:val="17"/>
                <w:szCs w:val="17"/>
              </w:rPr>
            </w:pPr>
          </w:p>
        </w:tc>
        <w:tc>
          <w:tcPr>
            <w:tcW w:w="686"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10</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4</w:t>
            </w:r>
          </w:p>
        </w:tc>
        <w:tc>
          <w:tcPr>
            <w:tcW w:w="643"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2,1</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165</w:t>
            </w:r>
          </w:p>
        </w:tc>
        <w:tc>
          <w:tcPr>
            <w:tcW w:w="595"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137,5</w:t>
            </w:r>
          </w:p>
        </w:tc>
      </w:tr>
      <w:tr w:rsidR="00AB6D93" w:rsidRPr="00403CAA" w:rsidTr="00AB6D93">
        <w:trPr>
          <w:trHeight w:val="227"/>
        </w:trPr>
        <w:tc>
          <w:tcPr>
            <w:tcW w:w="590" w:type="dxa"/>
            <w:vMerge w:val="restart"/>
            <w:tcBorders>
              <w:top w:val="nil"/>
              <w:left w:val="single" w:sz="4" w:space="0" w:color="auto"/>
              <w:bottom w:val="single" w:sz="4" w:space="0" w:color="auto"/>
              <w:right w:val="single" w:sz="4" w:space="0" w:color="auto"/>
            </w:tcBorders>
            <w:shd w:val="clear" w:color="auto" w:fill="auto"/>
            <w:vAlign w:val="center"/>
            <w:hideMark/>
          </w:tcPr>
          <w:p w:rsidR="00AB6D93" w:rsidRPr="00AB6D93" w:rsidRDefault="00AB6D93" w:rsidP="00AB6D93">
            <w:pPr>
              <w:spacing w:after="0" w:line="240" w:lineRule="auto"/>
              <w:jc w:val="center"/>
              <w:rPr>
                <w:rFonts w:ascii="Times New Roman" w:eastAsia="Times New Roman" w:hAnsi="Times New Roman" w:cs="Times New Roman"/>
                <w:b/>
                <w:bCs/>
                <w:color w:val="000000"/>
                <w:sz w:val="17"/>
                <w:szCs w:val="17"/>
              </w:rPr>
            </w:pPr>
            <w:r w:rsidRPr="00AB6D93">
              <w:rPr>
                <w:rFonts w:ascii="Times New Roman" w:eastAsia="Times New Roman" w:hAnsi="Times New Roman" w:cs="Times New Roman"/>
                <w:b/>
                <w:bCs/>
                <w:color w:val="000000"/>
                <w:sz w:val="17"/>
                <w:szCs w:val="17"/>
              </w:rPr>
              <w:t>2,5</w:t>
            </w:r>
          </w:p>
        </w:tc>
        <w:tc>
          <w:tcPr>
            <w:tcW w:w="686"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5</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4</w:t>
            </w:r>
          </w:p>
        </w:tc>
        <w:tc>
          <w:tcPr>
            <w:tcW w:w="643"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3</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165</w:t>
            </w:r>
          </w:p>
        </w:tc>
        <w:tc>
          <w:tcPr>
            <w:tcW w:w="595"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144,5</w:t>
            </w:r>
          </w:p>
        </w:tc>
      </w:tr>
      <w:tr w:rsidR="00AB6D93" w:rsidRPr="00403CAA" w:rsidTr="00AB6D93">
        <w:trPr>
          <w:trHeight w:val="227"/>
        </w:trPr>
        <w:tc>
          <w:tcPr>
            <w:tcW w:w="590" w:type="dxa"/>
            <w:vMerge/>
            <w:tcBorders>
              <w:top w:val="nil"/>
              <w:left w:val="single" w:sz="4" w:space="0" w:color="auto"/>
              <w:bottom w:val="single" w:sz="4" w:space="0" w:color="auto"/>
              <w:right w:val="single" w:sz="4" w:space="0" w:color="auto"/>
            </w:tcBorders>
            <w:vAlign w:val="center"/>
            <w:hideMark/>
          </w:tcPr>
          <w:p w:rsidR="00AB6D93" w:rsidRPr="00AB6D93" w:rsidRDefault="00AB6D93" w:rsidP="00AB6D93">
            <w:pPr>
              <w:spacing w:after="0" w:line="240" w:lineRule="auto"/>
              <w:rPr>
                <w:rFonts w:ascii="Times New Roman" w:eastAsia="Times New Roman" w:hAnsi="Times New Roman" w:cs="Times New Roman"/>
                <w:b/>
                <w:bCs/>
                <w:color w:val="000000"/>
                <w:sz w:val="17"/>
                <w:szCs w:val="17"/>
              </w:rPr>
            </w:pPr>
          </w:p>
        </w:tc>
        <w:tc>
          <w:tcPr>
            <w:tcW w:w="686"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7</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4</w:t>
            </w:r>
          </w:p>
        </w:tc>
        <w:tc>
          <w:tcPr>
            <w:tcW w:w="643"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2,7</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165</w:t>
            </w:r>
          </w:p>
        </w:tc>
        <w:tc>
          <w:tcPr>
            <w:tcW w:w="595"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138,5</w:t>
            </w:r>
          </w:p>
        </w:tc>
      </w:tr>
      <w:tr w:rsidR="00AB6D93" w:rsidRPr="00403CAA" w:rsidTr="00AB6D93">
        <w:trPr>
          <w:trHeight w:val="227"/>
        </w:trPr>
        <w:tc>
          <w:tcPr>
            <w:tcW w:w="590" w:type="dxa"/>
            <w:vMerge/>
            <w:tcBorders>
              <w:top w:val="nil"/>
              <w:left w:val="single" w:sz="4" w:space="0" w:color="auto"/>
              <w:bottom w:val="single" w:sz="4" w:space="0" w:color="auto"/>
              <w:right w:val="single" w:sz="4" w:space="0" w:color="auto"/>
            </w:tcBorders>
            <w:vAlign w:val="center"/>
            <w:hideMark/>
          </w:tcPr>
          <w:p w:rsidR="00AB6D93" w:rsidRPr="00AB6D93" w:rsidRDefault="00AB6D93" w:rsidP="00AB6D93">
            <w:pPr>
              <w:spacing w:after="0" w:line="240" w:lineRule="auto"/>
              <w:rPr>
                <w:rFonts w:ascii="Times New Roman" w:eastAsia="Times New Roman" w:hAnsi="Times New Roman" w:cs="Times New Roman"/>
                <w:b/>
                <w:bCs/>
                <w:color w:val="000000"/>
                <w:sz w:val="17"/>
                <w:szCs w:val="17"/>
              </w:rPr>
            </w:pPr>
          </w:p>
        </w:tc>
        <w:tc>
          <w:tcPr>
            <w:tcW w:w="686"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10</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4</w:t>
            </w:r>
          </w:p>
        </w:tc>
        <w:tc>
          <w:tcPr>
            <w:tcW w:w="643"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2,2</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165</w:t>
            </w:r>
          </w:p>
        </w:tc>
        <w:tc>
          <w:tcPr>
            <w:tcW w:w="595"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136,5</w:t>
            </w:r>
          </w:p>
        </w:tc>
      </w:tr>
      <w:tr w:rsidR="00AB6D93" w:rsidRPr="00403CAA" w:rsidTr="00AB6D93">
        <w:trPr>
          <w:trHeight w:val="227"/>
        </w:trPr>
        <w:tc>
          <w:tcPr>
            <w:tcW w:w="590" w:type="dxa"/>
            <w:vMerge w:val="restart"/>
            <w:tcBorders>
              <w:top w:val="nil"/>
              <w:left w:val="single" w:sz="4" w:space="0" w:color="auto"/>
              <w:bottom w:val="single" w:sz="4" w:space="0" w:color="auto"/>
              <w:right w:val="single" w:sz="4" w:space="0" w:color="auto"/>
            </w:tcBorders>
            <w:shd w:val="clear" w:color="auto" w:fill="auto"/>
            <w:vAlign w:val="center"/>
            <w:hideMark/>
          </w:tcPr>
          <w:p w:rsidR="00AB6D93" w:rsidRPr="00AB6D93" w:rsidRDefault="00AB6D93" w:rsidP="00AB6D93">
            <w:pPr>
              <w:spacing w:after="0" w:line="240" w:lineRule="auto"/>
              <w:jc w:val="center"/>
              <w:rPr>
                <w:rFonts w:ascii="Times New Roman" w:eastAsia="Times New Roman" w:hAnsi="Times New Roman" w:cs="Times New Roman"/>
                <w:b/>
                <w:bCs/>
                <w:color w:val="000000"/>
                <w:sz w:val="17"/>
                <w:szCs w:val="17"/>
              </w:rPr>
            </w:pPr>
            <w:r w:rsidRPr="00AB6D93">
              <w:rPr>
                <w:rFonts w:ascii="Times New Roman" w:eastAsia="Times New Roman" w:hAnsi="Times New Roman" w:cs="Times New Roman"/>
                <w:b/>
                <w:bCs/>
                <w:color w:val="000000"/>
                <w:sz w:val="17"/>
                <w:szCs w:val="17"/>
              </w:rPr>
              <w:t>3,3</w:t>
            </w:r>
          </w:p>
        </w:tc>
        <w:tc>
          <w:tcPr>
            <w:tcW w:w="686"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5</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4</w:t>
            </w:r>
          </w:p>
        </w:tc>
        <w:tc>
          <w:tcPr>
            <w:tcW w:w="643"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3,5</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165</w:t>
            </w:r>
          </w:p>
        </w:tc>
        <w:tc>
          <w:tcPr>
            <w:tcW w:w="595"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144,5</w:t>
            </w:r>
          </w:p>
        </w:tc>
      </w:tr>
      <w:tr w:rsidR="00AB6D93" w:rsidRPr="00403CAA" w:rsidTr="00AB6D93">
        <w:trPr>
          <w:trHeight w:val="227"/>
        </w:trPr>
        <w:tc>
          <w:tcPr>
            <w:tcW w:w="590" w:type="dxa"/>
            <w:vMerge/>
            <w:tcBorders>
              <w:top w:val="nil"/>
              <w:left w:val="single" w:sz="4" w:space="0" w:color="auto"/>
              <w:bottom w:val="single" w:sz="4" w:space="0" w:color="auto"/>
              <w:right w:val="single" w:sz="4" w:space="0" w:color="auto"/>
            </w:tcBorders>
            <w:vAlign w:val="center"/>
            <w:hideMark/>
          </w:tcPr>
          <w:p w:rsidR="00AB6D93" w:rsidRPr="00AB6D93" w:rsidRDefault="00AB6D93" w:rsidP="00AB6D93">
            <w:pPr>
              <w:spacing w:after="0" w:line="240" w:lineRule="auto"/>
              <w:rPr>
                <w:rFonts w:ascii="Times New Roman" w:eastAsia="Times New Roman" w:hAnsi="Times New Roman" w:cs="Times New Roman"/>
                <w:b/>
                <w:bCs/>
                <w:color w:val="000000"/>
                <w:sz w:val="17"/>
                <w:szCs w:val="17"/>
              </w:rPr>
            </w:pPr>
          </w:p>
        </w:tc>
        <w:tc>
          <w:tcPr>
            <w:tcW w:w="686"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7</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4</w:t>
            </w:r>
          </w:p>
        </w:tc>
        <w:tc>
          <w:tcPr>
            <w:tcW w:w="643"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2,9</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165</w:t>
            </w:r>
          </w:p>
        </w:tc>
        <w:tc>
          <w:tcPr>
            <w:tcW w:w="595"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135,5</w:t>
            </w:r>
          </w:p>
        </w:tc>
      </w:tr>
      <w:tr w:rsidR="00AB6D93" w:rsidRPr="00403CAA" w:rsidTr="00AB6D93">
        <w:trPr>
          <w:trHeight w:val="227"/>
        </w:trPr>
        <w:tc>
          <w:tcPr>
            <w:tcW w:w="590" w:type="dxa"/>
            <w:vMerge/>
            <w:tcBorders>
              <w:top w:val="nil"/>
              <w:left w:val="single" w:sz="4" w:space="0" w:color="auto"/>
              <w:bottom w:val="single" w:sz="4" w:space="0" w:color="auto"/>
              <w:right w:val="single" w:sz="4" w:space="0" w:color="auto"/>
            </w:tcBorders>
            <w:vAlign w:val="center"/>
            <w:hideMark/>
          </w:tcPr>
          <w:p w:rsidR="00AB6D93" w:rsidRPr="00AB6D93" w:rsidRDefault="00AB6D93" w:rsidP="00AB6D93">
            <w:pPr>
              <w:spacing w:after="0" w:line="240" w:lineRule="auto"/>
              <w:rPr>
                <w:rFonts w:ascii="Times New Roman" w:eastAsia="Times New Roman" w:hAnsi="Times New Roman" w:cs="Times New Roman"/>
                <w:b/>
                <w:bCs/>
                <w:color w:val="000000"/>
                <w:sz w:val="17"/>
                <w:szCs w:val="17"/>
              </w:rPr>
            </w:pPr>
          </w:p>
        </w:tc>
        <w:tc>
          <w:tcPr>
            <w:tcW w:w="686"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10</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4</w:t>
            </w:r>
          </w:p>
        </w:tc>
        <w:tc>
          <w:tcPr>
            <w:tcW w:w="643"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2,5</w:t>
            </w:r>
          </w:p>
        </w:tc>
        <w:tc>
          <w:tcPr>
            <w:tcW w:w="657"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165</w:t>
            </w:r>
          </w:p>
        </w:tc>
        <w:tc>
          <w:tcPr>
            <w:tcW w:w="595"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7"/>
                <w:szCs w:val="17"/>
              </w:rPr>
            </w:pPr>
            <w:r w:rsidRPr="00AB6D93">
              <w:rPr>
                <w:rFonts w:ascii="Times New Roman" w:eastAsia="Times New Roman" w:hAnsi="Times New Roman" w:cs="Times New Roman"/>
                <w:color w:val="000000"/>
                <w:sz w:val="17"/>
                <w:szCs w:val="17"/>
              </w:rPr>
              <w:t>133</w:t>
            </w:r>
          </w:p>
        </w:tc>
      </w:tr>
    </w:tbl>
    <w:p w:rsidR="00AB6D93" w:rsidRPr="00B952F1" w:rsidRDefault="000B512F" w:rsidP="000B512F">
      <w:pPr>
        <w:pStyle w:val="ListParagraph"/>
        <w:tabs>
          <w:tab w:val="left" w:pos="851"/>
        </w:tabs>
        <w:spacing w:before="120" w:after="120" w:line="240" w:lineRule="auto"/>
        <w:ind w:left="851" w:hanging="851"/>
        <w:contextualSpacing w:val="0"/>
        <w:jc w:val="both"/>
        <w:rPr>
          <w:rFonts w:ascii="Times New Roman" w:hAnsi="Times New Roman" w:cs="Times New Roman"/>
          <w:sz w:val="18"/>
          <w:szCs w:val="24"/>
        </w:rPr>
      </w:pPr>
      <w:r w:rsidRPr="00B952F1">
        <w:rPr>
          <w:rFonts w:ascii="Times New Roman" w:hAnsi="Times New Roman" w:cs="Times New Roman"/>
          <w:sz w:val="18"/>
          <w:szCs w:val="24"/>
        </w:rPr>
        <w:t>Tabel 2.</w:t>
      </w:r>
      <w:r w:rsidRPr="00B952F1">
        <w:rPr>
          <w:rFonts w:ascii="Times New Roman" w:hAnsi="Times New Roman" w:cs="Times New Roman"/>
          <w:sz w:val="18"/>
          <w:szCs w:val="24"/>
        </w:rPr>
        <w:tab/>
      </w:r>
      <w:r w:rsidR="00AB6D93" w:rsidRPr="00B952F1">
        <w:rPr>
          <w:rFonts w:ascii="Times New Roman" w:hAnsi="Times New Roman" w:cs="Times New Roman"/>
          <w:sz w:val="18"/>
          <w:szCs w:val="24"/>
        </w:rPr>
        <w:t>Kadar air dan kuat tekan produk batako</w:t>
      </w:r>
    </w:p>
    <w:tbl>
      <w:tblPr>
        <w:tblW w:w="4253" w:type="dxa"/>
        <w:tblInd w:w="108" w:type="dxa"/>
        <w:tblLook w:val="04A0" w:firstRow="1" w:lastRow="0" w:firstColumn="1" w:lastColumn="0" w:noHBand="0" w:noVBand="1"/>
      </w:tblPr>
      <w:tblGrid>
        <w:gridCol w:w="776"/>
        <w:gridCol w:w="1351"/>
        <w:gridCol w:w="1134"/>
        <w:gridCol w:w="992"/>
      </w:tblGrid>
      <w:tr w:rsidR="00AB6D93" w:rsidRPr="00AB6D93" w:rsidTr="004B273C">
        <w:trPr>
          <w:trHeight w:val="454"/>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D93" w:rsidRPr="00AB6D93" w:rsidRDefault="00AB6D93" w:rsidP="00AB6D93">
            <w:pPr>
              <w:spacing w:after="0" w:line="240" w:lineRule="auto"/>
              <w:jc w:val="center"/>
              <w:rPr>
                <w:rFonts w:ascii="Times New Roman" w:eastAsia="Times New Roman" w:hAnsi="Times New Roman" w:cs="Times New Roman"/>
                <w:b/>
                <w:bCs/>
                <w:color w:val="000000"/>
                <w:sz w:val="16"/>
                <w:szCs w:val="18"/>
              </w:rPr>
            </w:pPr>
            <w:r w:rsidRPr="00AB6D93">
              <w:rPr>
                <w:rFonts w:ascii="Times New Roman" w:eastAsia="Times New Roman" w:hAnsi="Times New Roman" w:cs="Times New Roman"/>
                <w:b/>
                <w:bCs/>
                <w:color w:val="000000"/>
                <w:sz w:val="16"/>
                <w:szCs w:val="18"/>
              </w:rPr>
              <w:t>Variasi Serat (gr)</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D93" w:rsidRPr="00AB6D93" w:rsidRDefault="00AB6D93" w:rsidP="00AB6D93">
            <w:pPr>
              <w:spacing w:after="0" w:line="240" w:lineRule="auto"/>
              <w:jc w:val="center"/>
              <w:rPr>
                <w:rFonts w:ascii="Times New Roman" w:eastAsia="Times New Roman" w:hAnsi="Times New Roman" w:cs="Times New Roman"/>
                <w:b/>
                <w:bCs/>
                <w:color w:val="000000"/>
                <w:sz w:val="16"/>
                <w:szCs w:val="18"/>
              </w:rPr>
            </w:pPr>
            <w:r w:rsidRPr="00AB6D93">
              <w:rPr>
                <w:rFonts w:ascii="Times New Roman" w:eastAsia="Times New Roman" w:hAnsi="Times New Roman" w:cs="Times New Roman"/>
                <w:b/>
                <w:bCs/>
                <w:color w:val="000000"/>
                <w:sz w:val="16"/>
                <w:szCs w:val="18"/>
              </w:rPr>
              <w:t>Variasi Tekanan (N/m2)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D93" w:rsidRPr="00AB6D93" w:rsidRDefault="00AB6D93" w:rsidP="00AB6D93">
            <w:pPr>
              <w:spacing w:after="0" w:line="240" w:lineRule="auto"/>
              <w:jc w:val="center"/>
              <w:rPr>
                <w:rFonts w:ascii="Times New Roman" w:eastAsia="Times New Roman" w:hAnsi="Times New Roman" w:cs="Times New Roman"/>
                <w:b/>
                <w:bCs/>
                <w:color w:val="000000"/>
                <w:sz w:val="16"/>
                <w:szCs w:val="18"/>
              </w:rPr>
            </w:pPr>
            <w:r w:rsidRPr="00AB6D93">
              <w:rPr>
                <w:rFonts w:ascii="Times New Roman" w:eastAsia="Times New Roman" w:hAnsi="Times New Roman" w:cs="Times New Roman"/>
                <w:b/>
                <w:bCs/>
                <w:color w:val="000000"/>
                <w:sz w:val="16"/>
                <w:szCs w:val="18"/>
              </w:rPr>
              <w:t>Kadar Air Produk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D93" w:rsidRPr="00AB6D93" w:rsidRDefault="00AB6D93" w:rsidP="00AB6D93">
            <w:pPr>
              <w:spacing w:after="0" w:line="240" w:lineRule="auto"/>
              <w:jc w:val="center"/>
              <w:rPr>
                <w:rFonts w:ascii="Times New Roman" w:eastAsia="Times New Roman" w:hAnsi="Times New Roman" w:cs="Times New Roman"/>
                <w:b/>
                <w:bCs/>
                <w:color w:val="000000"/>
                <w:sz w:val="16"/>
                <w:szCs w:val="18"/>
              </w:rPr>
            </w:pPr>
            <w:r w:rsidRPr="00AB6D93">
              <w:rPr>
                <w:rFonts w:ascii="Times New Roman" w:eastAsia="Times New Roman" w:hAnsi="Times New Roman" w:cs="Times New Roman"/>
                <w:b/>
                <w:bCs/>
                <w:color w:val="000000"/>
                <w:sz w:val="16"/>
                <w:szCs w:val="18"/>
              </w:rPr>
              <w:t>Kuat Tekan (N/m2)</w:t>
            </w:r>
          </w:p>
        </w:tc>
      </w:tr>
      <w:tr w:rsidR="00AB6D93" w:rsidRPr="00AB6D93" w:rsidTr="004B273C">
        <w:trPr>
          <w:trHeight w:val="412"/>
        </w:trPr>
        <w:tc>
          <w:tcPr>
            <w:tcW w:w="776" w:type="dxa"/>
            <w:vMerge/>
            <w:tcBorders>
              <w:top w:val="single" w:sz="4" w:space="0" w:color="auto"/>
              <w:left w:val="single" w:sz="4" w:space="0" w:color="auto"/>
              <w:bottom w:val="single" w:sz="4" w:space="0" w:color="auto"/>
              <w:right w:val="single" w:sz="4" w:space="0" w:color="auto"/>
            </w:tcBorders>
            <w:vAlign w:val="center"/>
            <w:hideMark/>
          </w:tcPr>
          <w:p w:rsidR="00AB6D93" w:rsidRPr="00AB6D93" w:rsidRDefault="00AB6D93" w:rsidP="00AB6D93">
            <w:pPr>
              <w:spacing w:after="0" w:line="240" w:lineRule="auto"/>
              <w:rPr>
                <w:rFonts w:ascii="Times New Roman" w:eastAsia="Times New Roman" w:hAnsi="Times New Roman" w:cs="Times New Roman"/>
                <w:b/>
                <w:bCs/>
                <w:color w:val="000000"/>
                <w:sz w:val="16"/>
                <w:szCs w:val="18"/>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AB6D93" w:rsidRPr="00AB6D93" w:rsidRDefault="00AB6D93" w:rsidP="00AB6D93">
            <w:pPr>
              <w:spacing w:after="0" w:line="240" w:lineRule="auto"/>
              <w:rPr>
                <w:rFonts w:ascii="Times New Roman" w:eastAsia="Times New Roman" w:hAnsi="Times New Roman" w:cs="Times New Roman"/>
                <w:b/>
                <w:bCs/>
                <w:color w:val="000000"/>
                <w:sz w:val="16"/>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6D93" w:rsidRPr="00AB6D93" w:rsidRDefault="00AB6D93" w:rsidP="00AB6D93">
            <w:pPr>
              <w:spacing w:after="0" w:line="240" w:lineRule="auto"/>
              <w:rPr>
                <w:rFonts w:ascii="Times New Roman" w:eastAsia="Times New Roman" w:hAnsi="Times New Roman" w:cs="Times New Roman"/>
                <w:b/>
                <w:bCs/>
                <w:color w:val="000000"/>
                <w:sz w:val="16"/>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B6D93" w:rsidRPr="00AB6D93" w:rsidRDefault="00AB6D93" w:rsidP="00AB6D93">
            <w:pPr>
              <w:spacing w:after="0" w:line="240" w:lineRule="auto"/>
              <w:rPr>
                <w:rFonts w:ascii="Times New Roman" w:eastAsia="Times New Roman" w:hAnsi="Times New Roman" w:cs="Times New Roman"/>
                <w:b/>
                <w:bCs/>
                <w:color w:val="000000"/>
                <w:sz w:val="16"/>
                <w:szCs w:val="18"/>
              </w:rPr>
            </w:pPr>
          </w:p>
        </w:tc>
      </w:tr>
      <w:tr w:rsidR="00AB6D93" w:rsidRPr="00AB6D93" w:rsidTr="004B273C">
        <w:trPr>
          <w:trHeight w:val="227"/>
        </w:trPr>
        <w:tc>
          <w:tcPr>
            <w:tcW w:w="7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b/>
                <w:bCs/>
                <w:color w:val="000000"/>
                <w:sz w:val="16"/>
                <w:szCs w:val="18"/>
              </w:rPr>
            </w:pPr>
            <w:r w:rsidRPr="00AB6D93">
              <w:rPr>
                <w:rFonts w:ascii="Times New Roman" w:eastAsia="Times New Roman" w:hAnsi="Times New Roman" w:cs="Times New Roman"/>
                <w:b/>
                <w:bCs/>
                <w:color w:val="000000"/>
                <w:sz w:val="16"/>
                <w:szCs w:val="18"/>
              </w:rPr>
              <w:t>1,6</w:t>
            </w:r>
          </w:p>
        </w:tc>
        <w:tc>
          <w:tcPr>
            <w:tcW w:w="1351"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15,74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0,38</w:t>
            </w:r>
          </w:p>
        </w:tc>
      </w:tr>
      <w:tr w:rsidR="00AB6D93" w:rsidRPr="00AB6D93" w:rsidTr="004B273C">
        <w:trPr>
          <w:trHeight w:val="227"/>
        </w:trPr>
        <w:tc>
          <w:tcPr>
            <w:tcW w:w="776" w:type="dxa"/>
            <w:vMerge/>
            <w:tcBorders>
              <w:top w:val="nil"/>
              <w:left w:val="single" w:sz="4" w:space="0" w:color="auto"/>
              <w:bottom w:val="single" w:sz="4" w:space="0" w:color="auto"/>
              <w:right w:val="single" w:sz="4" w:space="0" w:color="auto"/>
            </w:tcBorders>
            <w:vAlign w:val="center"/>
            <w:hideMark/>
          </w:tcPr>
          <w:p w:rsidR="00AB6D93" w:rsidRPr="00AB6D93" w:rsidRDefault="00AB6D93" w:rsidP="00AB6D93">
            <w:pPr>
              <w:spacing w:after="0" w:line="240" w:lineRule="auto"/>
              <w:rPr>
                <w:rFonts w:ascii="Times New Roman" w:eastAsia="Times New Roman" w:hAnsi="Times New Roman" w:cs="Times New Roman"/>
                <w:b/>
                <w:bCs/>
                <w:color w:val="000000"/>
                <w:sz w:val="16"/>
                <w:szCs w:val="18"/>
              </w:rPr>
            </w:pPr>
          </w:p>
        </w:tc>
        <w:tc>
          <w:tcPr>
            <w:tcW w:w="1351"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16,79</w:t>
            </w:r>
          </w:p>
        </w:tc>
        <w:tc>
          <w:tcPr>
            <w:tcW w:w="992"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1</w:t>
            </w:r>
          </w:p>
        </w:tc>
      </w:tr>
      <w:tr w:rsidR="00AB6D93" w:rsidRPr="00AB6D93" w:rsidTr="004B273C">
        <w:trPr>
          <w:trHeight w:val="227"/>
        </w:trPr>
        <w:tc>
          <w:tcPr>
            <w:tcW w:w="776" w:type="dxa"/>
            <w:vMerge/>
            <w:tcBorders>
              <w:top w:val="nil"/>
              <w:left w:val="single" w:sz="4" w:space="0" w:color="auto"/>
              <w:bottom w:val="single" w:sz="4" w:space="0" w:color="auto"/>
              <w:right w:val="single" w:sz="4" w:space="0" w:color="auto"/>
            </w:tcBorders>
            <w:vAlign w:val="center"/>
            <w:hideMark/>
          </w:tcPr>
          <w:p w:rsidR="00AB6D93" w:rsidRPr="00AB6D93" w:rsidRDefault="00AB6D93" w:rsidP="00AB6D93">
            <w:pPr>
              <w:spacing w:after="0" w:line="240" w:lineRule="auto"/>
              <w:rPr>
                <w:rFonts w:ascii="Times New Roman" w:eastAsia="Times New Roman" w:hAnsi="Times New Roman" w:cs="Times New Roman"/>
                <w:b/>
                <w:bCs/>
                <w:color w:val="000000"/>
                <w:sz w:val="16"/>
                <w:szCs w:val="18"/>
              </w:rPr>
            </w:pPr>
          </w:p>
        </w:tc>
        <w:tc>
          <w:tcPr>
            <w:tcW w:w="1351"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18,1</w:t>
            </w:r>
          </w:p>
        </w:tc>
        <w:tc>
          <w:tcPr>
            <w:tcW w:w="992"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1,38</w:t>
            </w:r>
          </w:p>
        </w:tc>
      </w:tr>
      <w:tr w:rsidR="00AB6D93" w:rsidRPr="00AB6D93" w:rsidTr="004B273C">
        <w:trPr>
          <w:trHeight w:val="227"/>
        </w:trPr>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rsidR="00AB6D93" w:rsidRPr="00AB6D93" w:rsidRDefault="00AB6D93" w:rsidP="00AB6D93">
            <w:pPr>
              <w:spacing w:after="0" w:line="240" w:lineRule="auto"/>
              <w:jc w:val="center"/>
              <w:rPr>
                <w:rFonts w:ascii="Times New Roman" w:eastAsia="Times New Roman" w:hAnsi="Times New Roman" w:cs="Times New Roman"/>
                <w:b/>
                <w:bCs/>
                <w:color w:val="000000"/>
                <w:sz w:val="16"/>
                <w:szCs w:val="18"/>
              </w:rPr>
            </w:pPr>
            <w:r w:rsidRPr="00AB6D93">
              <w:rPr>
                <w:rFonts w:ascii="Times New Roman" w:eastAsia="Times New Roman" w:hAnsi="Times New Roman" w:cs="Times New Roman"/>
                <w:b/>
                <w:bCs/>
                <w:color w:val="000000"/>
                <w:sz w:val="16"/>
                <w:szCs w:val="18"/>
              </w:rPr>
              <w:t>2,5</w:t>
            </w:r>
          </w:p>
        </w:tc>
        <w:tc>
          <w:tcPr>
            <w:tcW w:w="1351"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13,03</w:t>
            </w:r>
          </w:p>
        </w:tc>
        <w:tc>
          <w:tcPr>
            <w:tcW w:w="992"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0,25</w:t>
            </w:r>
          </w:p>
        </w:tc>
      </w:tr>
      <w:tr w:rsidR="00AB6D93" w:rsidRPr="00AB6D93" w:rsidTr="004B273C">
        <w:trPr>
          <w:trHeight w:val="227"/>
        </w:trPr>
        <w:tc>
          <w:tcPr>
            <w:tcW w:w="776" w:type="dxa"/>
            <w:vMerge/>
            <w:tcBorders>
              <w:top w:val="nil"/>
              <w:left w:val="single" w:sz="4" w:space="0" w:color="auto"/>
              <w:bottom w:val="single" w:sz="4" w:space="0" w:color="auto"/>
              <w:right w:val="single" w:sz="4" w:space="0" w:color="auto"/>
            </w:tcBorders>
            <w:vAlign w:val="center"/>
            <w:hideMark/>
          </w:tcPr>
          <w:p w:rsidR="00AB6D93" w:rsidRPr="00AB6D93" w:rsidRDefault="00AB6D93" w:rsidP="00AB6D93">
            <w:pPr>
              <w:spacing w:after="0" w:line="240" w:lineRule="auto"/>
              <w:rPr>
                <w:rFonts w:ascii="Times New Roman" w:eastAsia="Times New Roman" w:hAnsi="Times New Roman" w:cs="Times New Roman"/>
                <w:b/>
                <w:bCs/>
                <w:color w:val="000000"/>
                <w:sz w:val="16"/>
                <w:szCs w:val="18"/>
              </w:rPr>
            </w:pPr>
          </w:p>
        </w:tc>
        <w:tc>
          <w:tcPr>
            <w:tcW w:w="1351"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7</w:t>
            </w:r>
          </w:p>
        </w:tc>
        <w:tc>
          <w:tcPr>
            <w:tcW w:w="1134"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17,09</w:t>
            </w:r>
          </w:p>
        </w:tc>
        <w:tc>
          <w:tcPr>
            <w:tcW w:w="992"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0,38</w:t>
            </w:r>
          </w:p>
        </w:tc>
      </w:tr>
      <w:tr w:rsidR="00AB6D93" w:rsidRPr="00AB6D93" w:rsidTr="004B273C">
        <w:trPr>
          <w:trHeight w:val="227"/>
        </w:trPr>
        <w:tc>
          <w:tcPr>
            <w:tcW w:w="776" w:type="dxa"/>
            <w:vMerge/>
            <w:tcBorders>
              <w:top w:val="nil"/>
              <w:left w:val="single" w:sz="4" w:space="0" w:color="auto"/>
              <w:bottom w:val="single" w:sz="4" w:space="0" w:color="auto"/>
              <w:right w:val="single" w:sz="4" w:space="0" w:color="auto"/>
            </w:tcBorders>
            <w:vAlign w:val="center"/>
            <w:hideMark/>
          </w:tcPr>
          <w:p w:rsidR="00AB6D93" w:rsidRPr="00AB6D93" w:rsidRDefault="00AB6D93" w:rsidP="00AB6D93">
            <w:pPr>
              <w:spacing w:after="0" w:line="240" w:lineRule="auto"/>
              <w:rPr>
                <w:rFonts w:ascii="Times New Roman" w:eastAsia="Times New Roman" w:hAnsi="Times New Roman" w:cs="Times New Roman"/>
                <w:b/>
                <w:bCs/>
                <w:color w:val="000000"/>
                <w:sz w:val="16"/>
                <w:szCs w:val="18"/>
              </w:rPr>
            </w:pPr>
          </w:p>
        </w:tc>
        <w:tc>
          <w:tcPr>
            <w:tcW w:w="1351"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10</w:t>
            </w:r>
          </w:p>
        </w:tc>
        <w:tc>
          <w:tcPr>
            <w:tcW w:w="1134"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18,69</w:t>
            </w:r>
          </w:p>
        </w:tc>
        <w:tc>
          <w:tcPr>
            <w:tcW w:w="992"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1</w:t>
            </w:r>
          </w:p>
        </w:tc>
      </w:tr>
      <w:tr w:rsidR="00AB6D93" w:rsidRPr="00AB6D93" w:rsidTr="004B273C">
        <w:trPr>
          <w:trHeight w:val="227"/>
        </w:trPr>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rsidR="00AB6D93" w:rsidRPr="00AB6D93" w:rsidRDefault="00AB6D93" w:rsidP="00AB6D93">
            <w:pPr>
              <w:spacing w:after="0" w:line="240" w:lineRule="auto"/>
              <w:jc w:val="center"/>
              <w:rPr>
                <w:rFonts w:ascii="Times New Roman" w:eastAsia="Times New Roman" w:hAnsi="Times New Roman" w:cs="Times New Roman"/>
                <w:b/>
                <w:bCs/>
                <w:color w:val="000000"/>
                <w:sz w:val="16"/>
                <w:szCs w:val="18"/>
              </w:rPr>
            </w:pPr>
            <w:r w:rsidRPr="00AB6D93">
              <w:rPr>
                <w:rFonts w:ascii="Times New Roman" w:eastAsia="Times New Roman" w:hAnsi="Times New Roman" w:cs="Times New Roman"/>
                <w:b/>
                <w:bCs/>
                <w:color w:val="000000"/>
                <w:sz w:val="16"/>
                <w:szCs w:val="18"/>
              </w:rPr>
              <w:t>3,3</w:t>
            </w:r>
          </w:p>
        </w:tc>
        <w:tc>
          <w:tcPr>
            <w:tcW w:w="1351"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5</w:t>
            </w:r>
          </w:p>
        </w:tc>
        <w:tc>
          <w:tcPr>
            <w:tcW w:w="1134"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13,03</w:t>
            </w:r>
          </w:p>
        </w:tc>
        <w:tc>
          <w:tcPr>
            <w:tcW w:w="992"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0,25</w:t>
            </w:r>
          </w:p>
        </w:tc>
      </w:tr>
      <w:tr w:rsidR="00AB6D93" w:rsidRPr="00AB6D93" w:rsidTr="004B273C">
        <w:trPr>
          <w:trHeight w:val="227"/>
        </w:trPr>
        <w:tc>
          <w:tcPr>
            <w:tcW w:w="776" w:type="dxa"/>
            <w:vMerge/>
            <w:tcBorders>
              <w:top w:val="nil"/>
              <w:left w:val="single" w:sz="4" w:space="0" w:color="auto"/>
              <w:bottom w:val="single" w:sz="4" w:space="0" w:color="auto"/>
              <w:right w:val="single" w:sz="4" w:space="0" w:color="auto"/>
            </w:tcBorders>
            <w:vAlign w:val="center"/>
            <w:hideMark/>
          </w:tcPr>
          <w:p w:rsidR="00AB6D93" w:rsidRPr="00AB6D93" w:rsidRDefault="00AB6D93" w:rsidP="00AB6D93">
            <w:pPr>
              <w:spacing w:after="0" w:line="240" w:lineRule="auto"/>
              <w:rPr>
                <w:rFonts w:ascii="Times New Roman" w:eastAsia="Times New Roman" w:hAnsi="Times New Roman" w:cs="Times New Roman"/>
                <w:b/>
                <w:bCs/>
                <w:color w:val="000000"/>
                <w:sz w:val="16"/>
                <w:szCs w:val="18"/>
              </w:rPr>
            </w:pPr>
          </w:p>
        </w:tc>
        <w:tc>
          <w:tcPr>
            <w:tcW w:w="1351"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7</w:t>
            </w:r>
          </w:p>
        </w:tc>
        <w:tc>
          <w:tcPr>
            <w:tcW w:w="1134"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18,89</w:t>
            </w:r>
          </w:p>
        </w:tc>
        <w:tc>
          <w:tcPr>
            <w:tcW w:w="992"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1,13</w:t>
            </w:r>
          </w:p>
        </w:tc>
      </w:tr>
      <w:tr w:rsidR="00AB6D93" w:rsidRPr="00AB6D93" w:rsidTr="004B273C">
        <w:trPr>
          <w:trHeight w:val="227"/>
        </w:trPr>
        <w:tc>
          <w:tcPr>
            <w:tcW w:w="776" w:type="dxa"/>
            <w:vMerge/>
            <w:tcBorders>
              <w:top w:val="nil"/>
              <w:left w:val="single" w:sz="4" w:space="0" w:color="auto"/>
              <w:bottom w:val="single" w:sz="4" w:space="0" w:color="auto"/>
              <w:right w:val="single" w:sz="4" w:space="0" w:color="auto"/>
            </w:tcBorders>
            <w:vAlign w:val="center"/>
            <w:hideMark/>
          </w:tcPr>
          <w:p w:rsidR="00AB6D93" w:rsidRPr="00AB6D93" w:rsidRDefault="00AB6D93" w:rsidP="00AB6D93">
            <w:pPr>
              <w:spacing w:after="0" w:line="240" w:lineRule="auto"/>
              <w:rPr>
                <w:rFonts w:ascii="Times New Roman" w:eastAsia="Times New Roman" w:hAnsi="Times New Roman" w:cs="Times New Roman"/>
                <w:b/>
                <w:bCs/>
                <w:color w:val="000000"/>
                <w:sz w:val="16"/>
                <w:szCs w:val="18"/>
              </w:rPr>
            </w:pPr>
          </w:p>
        </w:tc>
        <w:tc>
          <w:tcPr>
            <w:tcW w:w="1351"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10</w:t>
            </w:r>
          </w:p>
        </w:tc>
        <w:tc>
          <w:tcPr>
            <w:tcW w:w="1134"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20,78</w:t>
            </w:r>
          </w:p>
        </w:tc>
        <w:tc>
          <w:tcPr>
            <w:tcW w:w="992" w:type="dxa"/>
            <w:tcBorders>
              <w:top w:val="nil"/>
              <w:left w:val="nil"/>
              <w:bottom w:val="single" w:sz="4" w:space="0" w:color="auto"/>
              <w:right w:val="single" w:sz="4" w:space="0" w:color="auto"/>
            </w:tcBorders>
            <w:shd w:val="clear" w:color="auto" w:fill="auto"/>
            <w:noWrap/>
            <w:vAlign w:val="center"/>
            <w:hideMark/>
          </w:tcPr>
          <w:p w:rsidR="00AB6D93" w:rsidRPr="00AB6D93" w:rsidRDefault="00AB6D93" w:rsidP="00AB6D93">
            <w:pPr>
              <w:spacing w:after="0" w:line="240" w:lineRule="auto"/>
              <w:jc w:val="center"/>
              <w:rPr>
                <w:rFonts w:ascii="Times New Roman" w:eastAsia="Times New Roman" w:hAnsi="Times New Roman" w:cs="Times New Roman"/>
                <w:color w:val="000000"/>
                <w:sz w:val="16"/>
                <w:szCs w:val="18"/>
              </w:rPr>
            </w:pPr>
            <w:r w:rsidRPr="00AB6D93">
              <w:rPr>
                <w:rFonts w:ascii="Times New Roman" w:eastAsia="Times New Roman" w:hAnsi="Times New Roman" w:cs="Times New Roman"/>
                <w:color w:val="000000"/>
                <w:sz w:val="16"/>
                <w:szCs w:val="18"/>
              </w:rPr>
              <w:t>2,25</w:t>
            </w:r>
          </w:p>
        </w:tc>
      </w:tr>
    </w:tbl>
    <w:p w:rsidR="00AB6D93" w:rsidRPr="00B952F1" w:rsidRDefault="000B512F" w:rsidP="000B512F">
      <w:pPr>
        <w:pStyle w:val="ListParagraph"/>
        <w:spacing w:before="120" w:after="120" w:line="240" w:lineRule="auto"/>
        <w:ind w:left="0" w:firstLine="426"/>
        <w:contextualSpacing w:val="0"/>
        <w:jc w:val="both"/>
        <w:rPr>
          <w:rFonts w:ascii="Times New Roman" w:hAnsi="Times New Roman" w:cs="Times New Roman"/>
          <w:sz w:val="20"/>
          <w:szCs w:val="24"/>
        </w:rPr>
      </w:pPr>
      <w:r w:rsidRPr="00B952F1">
        <w:rPr>
          <w:rFonts w:ascii="Times New Roman" w:hAnsi="Times New Roman" w:cs="Times New Roman"/>
          <w:sz w:val="20"/>
          <w:szCs w:val="24"/>
        </w:rPr>
        <w:lastRenderedPageBreak/>
        <w:t xml:space="preserve">Dari tabel di atas dapat terlihat bahwa dimensi produk batako mengalami perubahan ketebalan setelah diberikan beban pengepresan. Beban pengepresan dilakukan untuk meningkatkan </w:t>
      </w:r>
      <w:r w:rsidR="00F3082C" w:rsidRPr="00B952F1">
        <w:rPr>
          <w:rFonts w:ascii="Times New Roman" w:hAnsi="Times New Roman" w:cs="Times New Roman"/>
          <w:sz w:val="20"/>
          <w:szCs w:val="24"/>
        </w:rPr>
        <w:t xml:space="preserve">untuk memadatkan bahan-bahan batako pada cetakan </w:t>
      </w:r>
      <w:r w:rsidR="00F3082C" w:rsidRPr="00B952F1">
        <w:rPr>
          <w:rFonts w:ascii="Times New Roman" w:hAnsi="Times New Roman" w:cs="Times New Roman"/>
          <w:sz w:val="20"/>
          <w:szCs w:val="24"/>
        </w:rPr>
        <w:fldChar w:fldCharType="begin" w:fldLock="1"/>
      </w:r>
      <w:r w:rsidR="00637AFA" w:rsidRPr="00B952F1">
        <w:rPr>
          <w:rFonts w:ascii="Times New Roman" w:hAnsi="Times New Roman" w:cs="Times New Roman"/>
          <w:sz w:val="20"/>
          <w:szCs w:val="24"/>
        </w:rPr>
        <w:instrText>ADDIN CSL_CITATION {"citationItems":[{"id":"ITEM-1","itemData":{"author":[{"dropping-particle":"","family":"Sinaga","given":"Erni Junita","non-dropping-particle":"","parse-names":false,"suffix":""},{"dropping-particle":"","family":"Sudiasa","given":"I Nyoman","non-dropping-particle":"","parse-names":false,"suffix":""}],"container-title":"INDUSTRI INOVATIF","id":"ITEM-1","issue":"1","issued":{"date-parts":[["2017"]]},"page":"12-14","title":"Perancangan dan Pembuatan Mesin Pencetak Batako Untuk Meningkatkan Hasil Produksi di Desa Jatiguwi Sumberpucung Malang","type":"article-journal","volume":"7"},"uris":["http://www.mendeley.com/documents/?uuid=20864a9a-e435-4da2-b494-9375d5b84173"]}],"mendeley":{"formattedCitation":"[9]","plainTextFormattedCitation":"[9]","previouslyFormattedCitation":"[9]"},"properties":{"noteIndex":0},"schema":"https://github.com/citation-style-language/schema/raw/master/csl-citation.json"}</w:instrText>
      </w:r>
      <w:r w:rsidR="00F3082C" w:rsidRPr="00B952F1">
        <w:rPr>
          <w:rFonts w:ascii="Times New Roman" w:hAnsi="Times New Roman" w:cs="Times New Roman"/>
          <w:sz w:val="20"/>
          <w:szCs w:val="24"/>
        </w:rPr>
        <w:fldChar w:fldCharType="separate"/>
      </w:r>
      <w:r w:rsidR="00F3082C" w:rsidRPr="00B952F1">
        <w:rPr>
          <w:rFonts w:ascii="Times New Roman" w:hAnsi="Times New Roman" w:cs="Times New Roman"/>
          <w:noProof/>
          <w:sz w:val="20"/>
          <w:szCs w:val="24"/>
        </w:rPr>
        <w:t>[9]</w:t>
      </w:r>
      <w:r w:rsidR="00F3082C" w:rsidRPr="00B952F1">
        <w:rPr>
          <w:rFonts w:ascii="Times New Roman" w:hAnsi="Times New Roman" w:cs="Times New Roman"/>
          <w:sz w:val="20"/>
          <w:szCs w:val="24"/>
        </w:rPr>
        <w:fldChar w:fldCharType="end"/>
      </w:r>
      <w:r w:rsidRPr="00B952F1">
        <w:rPr>
          <w:rFonts w:ascii="Times New Roman" w:hAnsi="Times New Roman" w:cs="Times New Roman"/>
          <w:sz w:val="20"/>
          <w:szCs w:val="24"/>
        </w:rPr>
        <w:t>.</w:t>
      </w:r>
      <w:r w:rsidR="004B273C" w:rsidRPr="00B952F1">
        <w:rPr>
          <w:rFonts w:ascii="Times New Roman" w:hAnsi="Times New Roman" w:cs="Times New Roman"/>
          <w:sz w:val="20"/>
          <w:szCs w:val="24"/>
        </w:rPr>
        <w:t xml:space="preserve"> Proses pemadatan dan pengeringan batako berdampak pada</w:t>
      </w:r>
      <w:r w:rsidR="00587EBE" w:rsidRPr="00B952F1">
        <w:rPr>
          <w:rFonts w:ascii="Times New Roman" w:hAnsi="Times New Roman" w:cs="Times New Roman"/>
          <w:sz w:val="20"/>
          <w:szCs w:val="24"/>
        </w:rPr>
        <w:t xml:space="preserve"> perubahan fisik produk yang meliputi</w:t>
      </w:r>
      <w:r w:rsidR="004B273C" w:rsidRPr="00B952F1">
        <w:rPr>
          <w:rFonts w:ascii="Times New Roman" w:hAnsi="Times New Roman" w:cs="Times New Roman"/>
          <w:sz w:val="20"/>
          <w:szCs w:val="24"/>
        </w:rPr>
        <w:t xml:space="preserve"> penurunan </w:t>
      </w:r>
      <w:r w:rsidR="00587EBE" w:rsidRPr="00B952F1">
        <w:rPr>
          <w:rFonts w:ascii="Times New Roman" w:hAnsi="Times New Roman" w:cs="Times New Roman"/>
          <w:sz w:val="20"/>
          <w:szCs w:val="24"/>
        </w:rPr>
        <w:t xml:space="preserve">tebal, </w:t>
      </w:r>
      <w:proofErr w:type="gramStart"/>
      <w:r w:rsidR="004B273C" w:rsidRPr="00B952F1">
        <w:rPr>
          <w:rFonts w:ascii="Times New Roman" w:hAnsi="Times New Roman" w:cs="Times New Roman"/>
          <w:sz w:val="20"/>
          <w:szCs w:val="24"/>
        </w:rPr>
        <w:t>massa</w:t>
      </w:r>
      <w:proofErr w:type="gramEnd"/>
      <w:r w:rsidR="004B273C" w:rsidRPr="00B952F1">
        <w:rPr>
          <w:rFonts w:ascii="Times New Roman" w:hAnsi="Times New Roman" w:cs="Times New Roman"/>
          <w:sz w:val="20"/>
          <w:szCs w:val="24"/>
        </w:rPr>
        <w:t xml:space="preserve"> </w:t>
      </w:r>
      <w:r w:rsidR="00D80DEF" w:rsidRPr="00B952F1">
        <w:rPr>
          <w:rFonts w:ascii="Times New Roman" w:hAnsi="Times New Roman" w:cs="Times New Roman"/>
          <w:sz w:val="20"/>
          <w:szCs w:val="24"/>
        </w:rPr>
        <w:t xml:space="preserve">akhir, </w:t>
      </w:r>
      <w:r w:rsidR="004B273C" w:rsidRPr="00B952F1">
        <w:rPr>
          <w:rFonts w:ascii="Times New Roman" w:hAnsi="Times New Roman" w:cs="Times New Roman"/>
          <w:sz w:val="20"/>
          <w:szCs w:val="24"/>
        </w:rPr>
        <w:t xml:space="preserve">kadar air </w:t>
      </w:r>
      <w:r w:rsidR="00D80DEF" w:rsidRPr="00B952F1">
        <w:rPr>
          <w:rFonts w:ascii="Times New Roman" w:hAnsi="Times New Roman" w:cs="Times New Roman"/>
          <w:sz w:val="20"/>
          <w:szCs w:val="24"/>
        </w:rPr>
        <w:t xml:space="preserve">dan kuat tekan </w:t>
      </w:r>
      <w:r w:rsidR="004B273C" w:rsidRPr="00B952F1">
        <w:rPr>
          <w:rFonts w:ascii="Times New Roman" w:hAnsi="Times New Roman" w:cs="Times New Roman"/>
          <w:sz w:val="20"/>
          <w:szCs w:val="24"/>
        </w:rPr>
        <w:t xml:space="preserve">produk sebagaimana ditunjukkan melalui </w:t>
      </w:r>
      <w:r w:rsidR="00D80DEF" w:rsidRPr="00B952F1">
        <w:rPr>
          <w:rFonts w:ascii="Times New Roman" w:hAnsi="Times New Roman" w:cs="Times New Roman"/>
          <w:sz w:val="20"/>
          <w:szCs w:val="24"/>
        </w:rPr>
        <w:t>G</w:t>
      </w:r>
      <w:r w:rsidR="004B273C" w:rsidRPr="00B952F1">
        <w:rPr>
          <w:rFonts w:ascii="Times New Roman" w:hAnsi="Times New Roman" w:cs="Times New Roman"/>
          <w:sz w:val="20"/>
          <w:szCs w:val="24"/>
        </w:rPr>
        <w:t>ambar 4-</w:t>
      </w:r>
      <w:r w:rsidR="00D80DEF" w:rsidRPr="00B952F1">
        <w:rPr>
          <w:rFonts w:ascii="Times New Roman" w:hAnsi="Times New Roman" w:cs="Times New Roman"/>
          <w:sz w:val="20"/>
          <w:szCs w:val="24"/>
        </w:rPr>
        <w:t xml:space="preserve">7 </w:t>
      </w:r>
      <w:r w:rsidR="004B273C" w:rsidRPr="00B952F1">
        <w:rPr>
          <w:rFonts w:ascii="Times New Roman" w:hAnsi="Times New Roman" w:cs="Times New Roman"/>
          <w:sz w:val="20"/>
          <w:szCs w:val="24"/>
        </w:rPr>
        <w:t>sebagai berikut.</w:t>
      </w:r>
    </w:p>
    <w:p w:rsidR="00587EBE" w:rsidRPr="00B16F00" w:rsidRDefault="00587EBE" w:rsidP="00587EBE">
      <w:pPr>
        <w:pStyle w:val="ListParagraph"/>
        <w:spacing w:after="0" w:line="240" w:lineRule="auto"/>
        <w:ind w:left="0"/>
        <w:contextualSpacing w:val="0"/>
        <w:rPr>
          <w:rFonts w:ascii="Times New Roman" w:hAnsi="Times New Roman" w:cs="Times New Roman"/>
          <w:sz w:val="24"/>
          <w:szCs w:val="24"/>
        </w:rPr>
      </w:pPr>
      <w:r w:rsidRPr="00B16F00">
        <w:rPr>
          <w:rFonts w:ascii="Times New Roman" w:hAnsi="Times New Roman" w:cs="Times New Roman"/>
          <w:noProof/>
          <w:sz w:val="24"/>
          <w:szCs w:val="24"/>
        </w:rPr>
        <w:drawing>
          <wp:inline distT="0" distB="0" distL="0" distR="0" wp14:anchorId="1C5F5E1E" wp14:editId="11AA6F28">
            <wp:extent cx="2743200" cy="1639019"/>
            <wp:effectExtent l="0" t="0" r="0" b="18415"/>
            <wp:docPr id="102" name="Chart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87EBE" w:rsidRPr="00B952F1" w:rsidRDefault="00587EBE" w:rsidP="00B952F1">
      <w:pPr>
        <w:spacing w:before="120" w:after="120" w:line="240" w:lineRule="auto"/>
        <w:rPr>
          <w:rFonts w:ascii="Times New Roman" w:hAnsi="Times New Roman" w:cs="Times New Roman"/>
          <w:sz w:val="18"/>
          <w:szCs w:val="24"/>
        </w:rPr>
      </w:pPr>
      <w:r w:rsidRPr="00B952F1">
        <w:rPr>
          <w:rFonts w:ascii="Times New Roman" w:hAnsi="Times New Roman" w:cs="Times New Roman"/>
          <w:sz w:val="18"/>
          <w:szCs w:val="24"/>
        </w:rPr>
        <w:t xml:space="preserve">Gambar 4. Grafik selisih ketebalan batako sebelum dan sesudah pengeringan </w:t>
      </w:r>
    </w:p>
    <w:p w:rsidR="00D80DEF" w:rsidRPr="00B952F1" w:rsidRDefault="00D80DEF" w:rsidP="00D80DEF">
      <w:pPr>
        <w:pStyle w:val="ListParagraph"/>
        <w:spacing w:before="120" w:after="120" w:line="240" w:lineRule="auto"/>
        <w:ind w:left="0" w:firstLine="426"/>
        <w:contextualSpacing w:val="0"/>
        <w:jc w:val="both"/>
        <w:rPr>
          <w:rFonts w:ascii="Times New Roman" w:hAnsi="Times New Roman" w:cs="Times New Roman"/>
          <w:sz w:val="20"/>
          <w:szCs w:val="24"/>
        </w:rPr>
      </w:pPr>
      <w:r w:rsidRPr="00B952F1">
        <w:rPr>
          <w:rFonts w:ascii="Times New Roman" w:hAnsi="Times New Roman" w:cs="Times New Roman"/>
          <w:sz w:val="20"/>
          <w:szCs w:val="24"/>
        </w:rPr>
        <w:t>Pada gambar 4</w:t>
      </w:r>
      <w:r w:rsidRPr="00B952F1">
        <w:rPr>
          <w:rFonts w:ascii="Times New Roman" w:hAnsi="Times New Roman" w:cs="Times New Roman"/>
          <w:b/>
          <w:sz w:val="20"/>
          <w:szCs w:val="24"/>
        </w:rPr>
        <w:t xml:space="preserve"> </w:t>
      </w:r>
      <w:r w:rsidRPr="00B952F1">
        <w:rPr>
          <w:rFonts w:ascii="Times New Roman" w:hAnsi="Times New Roman" w:cs="Times New Roman"/>
          <w:sz w:val="20"/>
          <w:szCs w:val="24"/>
        </w:rPr>
        <w:t xml:space="preserve">menunjukkan bahwa, semakin besar nilai tekanan yang diberikan </w:t>
      </w:r>
      <w:proofErr w:type="gramStart"/>
      <w:r w:rsidRPr="00B952F1">
        <w:rPr>
          <w:rFonts w:ascii="Times New Roman" w:hAnsi="Times New Roman" w:cs="Times New Roman"/>
          <w:sz w:val="20"/>
          <w:szCs w:val="24"/>
        </w:rPr>
        <w:t>akan</w:t>
      </w:r>
      <w:proofErr w:type="gramEnd"/>
      <w:r w:rsidRPr="00B952F1">
        <w:rPr>
          <w:rFonts w:ascii="Times New Roman" w:hAnsi="Times New Roman" w:cs="Times New Roman"/>
          <w:sz w:val="20"/>
          <w:szCs w:val="24"/>
        </w:rPr>
        <w:t xml:space="preserve"> meningkatkan selisih penurunan ketebalan produk akhir batako. Dari Gambar 4 terlihat bahwa penambahan serat pisang tidak menunjukkan perbedaan yang signifikan disetiap variasi yang diberikan namun penurunan ketebalan cenderung meningkat seiring besar tekanan yang diberikan. Perubahan selisih terendah terjadi pada variasi 3,3 % dengan tekanan 5 N.m sebesar 0.70 gr. Nilai selisih didapatkan dari rata-rata berat sebelum dan sesudah dari produk batako pada masing-masing variasi yang diberikan.</w:t>
      </w:r>
    </w:p>
    <w:p w:rsidR="00D80DEF" w:rsidRPr="00B952F1" w:rsidRDefault="00D80DEF" w:rsidP="00D80DEF">
      <w:pPr>
        <w:pStyle w:val="ListParagraph"/>
        <w:spacing w:before="120" w:after="120" w:line="240" w:lineRule="auto"/>
        <w:ind w:left="0" w:firstLine="426"/>
        <w:contextualSpacing w:val="0"/>
        <w:jc w:val="both"/>
        <w:rPr>
          <w:rFonts w:ascii="Times New Roman" w:hAnsi="Times New Roman" w:cs="Times New Roman"/>
          <w:sz w:val="20"/>
          <w:szCs w:val="24"/>
        </w:rPr>
      </w:pPr>
      <w:r w:rsidRPr="00B952F1">
        <w:rPr>
          <w:rFonts w:ascii="Times New Roman" w:hAnsi="Times New Roman" w:cs="Times New Roman"/>
          <w:sz w:val="20"/>
          <w:szCs w:val="24"/>
        </w:rPr>
        <w:t xml:space="preserve">Tekanan pengepresan berhubungan dengan proses pemadatan pada struktur campuran pada produk batako. Sehingga efek perubahan nilai ketebalan diduga dipengaruhi oleh hilangnya </w:t>
      </w:r>
      <w:proofErr w:type="gramStart"/>
      <w:r w:rsidRPr="00B952F1">
        <w:rPr>
          <w:rFonts w:ascii="Times New Roman" w:hAnsi="Times New Roman" w:cs="Times New Roman"/>
          <w:sz w:val="20"/>
          <w:szCs w:val="24"/>
        </w:rPr>
        <w:t>massa</w:t>
      </w:r>
      <w:proofErr w:type="gramEnd"/>
      <w:r w:rsidRPr="00B952F1">
        <w:rPr>
          <w:rFonts w:ascii="Times New Roman" w:hAnsi="Times New Roman" w:cs="Times New Roman"/>
          <w:sz w:val="20"/>
          <w:szCs w:val="24"/>
        </w:rPr>
        <w:t xml:space="preserve"> molekul air dan densitas pori pada batako (lihat Gambar 5). Perubahan struktur matrik filler batako ini </w:t>
      </w:r>
      <w:proofErr w:type="gramStart"/>
      <w:r w:rsidRPr="00B952F1">
        <w:rPr>
          <w:rFonts w:ascii="Times New Roman" w:hAnsi="Times New Roman" w:cs="Times New Roman"/>
          <w:sz w:val="20"/>
          <w:szCs w:val="24"/>
        </w:rPr>
        <w:t>akan</w:t>
      </w:r>
      <w:proofErr w:type="gramEnd"/>
      <w:r w:rsidRPr="00B952F1">
        <w:rPr>
          <w:rFonts w:ascii="Times New Roman" w:hAnsi="Times New Roman" w:cs="Times New Roman"/>
          <w:sz w:val="20"/>
          <w:szCs w:val="24"/>
        </w:rPr>
        <w:t xml:space="preserve"> berpengaruh pada kuat tekan batako.</w:t>
      </w:r>
    </w:p>
    <w:p w:rsidR="00BA6A4C" w:rsidRDefault="00BA6A4C" w:rsidP="00BA6A4C">
      <w:pPr>
        <w:pStyle w:val="ListParagraph"/>
        <w:spacing w:before="120" w:after="120" w:line="240" w:lineRule="auto"/>
        <w:ind w:left="0"/>
        <w:contextualSpacing w:val="0"/>
        <w:jc w:val="center"/>
        <w:rPr>
          <w:rFonts w:ascii="Times New Roman" w:hAnsi="Times New Roman" w:cs="Times New Roman"/>
          <w:sz w:val="24"/>
          <w:szCs w:val="24"/>
        </w:rPr>
      </w:pPr>
      <w:r>
        <w:rPr>
          <w:noProof/>
        </w:rPr>
        <w:drawing>
          <wp:inline distT="0" distB="0" distL="0" distR="0" wp14:anchorId="5277053B" wp14:editId="3B108F03">
            <wp:extent cx="2684214" cy="974629"/>
            <wp:effectExtent l="0" t="0" r="190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4858" t="7796" r="3166" b="2920"/>
                    <a:stretch/>
                  </pic:blipFill>
                  <pic:spPr bwMode="auto">
                    <a:xfrm>
                      <a:off x="0" y="0"/>
                      <a:ext cx="2698160" cy="979693"/>
                    </a:xfrm>
                    <a:prstGeom prst="rect">
                      <a:avLst/>
                    </a:prstGeom>
                    <a:ln>
                      <a:noFill/>
                    </a:ln>
                    <a:extLst>
                      <a:ext uri="{53640926-AAD7-44D8-BBD7-CCE9431645EC}">
                        <a14:shadowObscured xmlns:a14="http://schemas.microsoft.com/office/drawing/2010/main"/>
                      </a:ext>
                    </a:extLst>
                  </pic:spPr>
                </pic:pic>
              </a:graphicData>
            </a:graphic>
          </wp:inline>
        </w:drawing>
      </w:r>
    </w:p>
    <w:p w:rsidR="00D80DEF" w:rsidRPr="00A6508D" w:rsidRDefault="00D80DEF" w:rsidP="00D80DEF">
      <w:pPr>
        <w:pStyle w:val="ListParagraph"/>
        <w:spacing w:before="120" w:after="120" w:line="240" w:lineRule="auto"/>
        <w:ind w:left="0"/>
        <w:contextualSpacing w:val="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54B331F" wp14:editId="30F4D540">
            <wp:extent cx="1794294" cy="12681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7274" cy="1298550"/>
                    </a:xfrm>
                    <a:prstGeom prst="rect">
                      <a:avLst/>
                    </a:prstGeom>
                    <a:noFill/>
                  </pic:spPr>
                </pic:pic>
              </a:graphicData>
            </a:graphic>
          </wp:inline>
        </w:drawing>
      </w:r>
    </w:p>
    <w:p w:rsidR="00D80DEF" w:rsidRPr="00B952F1" w:rsidRDefault="00D80DEF" w:rsidP="00B952F1">
      <w:pPr>
        <w:pStyle w:val="ListParagraph"/>
        <w:spacing w:after="0" w:line="240" w:lineRule="auto"/>
        <w:ind w:left="0"/>
        <w:contextualSpacing w:val="0"/>
        <w:rPr>
          <w:rFonts w:ascii="Times New Roman" w:hAnsi="Times New Roman" w:cs="Times New Roman"/>
          <w:sz w:val="18"/>
          <w:szCs w:val="24"/>
        </w:rPr>
      </w:pPr>
      <w:r w:rsidRPr="00B952F1">
        <w:rPr>
          <w:rFonts w:ascii="Times New Roman" w:hAnsi="Times New Roman" w:cs="Times New Roman"/>
          <w:sz w:val="18"/>
          <w:szCs w:val="24"/>
        </w:rPr>
        <w:t xml:space="preserve">Gambar 5. </w:t>
      </w:r>
      <w:r w:rsidR="00BA6A4C" w:rsidRPr="00B952F1">
        <w:rPr>
          <w:rFonts w:ascii="Times New Roman" w:hAnsi="Times New Roman" w:cs="Times New Roman"/>
          <w:sz w:val="18"/>
          <w:szCs w:val="24"/>
        </w:rPr>
        <w:t xml:space="preserve">Tampilan produk dan </w:t>
      </w:r>
      <w:r w:rsidRPr="00B952F1">
        <w:rPr>
          <w:rFonts w:ascii="Times New Roman" w:hAnsi="Times New Roman" w:cs="Times New Roman"/>
          <w:sz w:val="18"/>
          <w:szCs w:val="24"/>
        </w:rPr>
        <w:t xml:space="preserve">Ilustrasi perubahan densitas </w:t>
      </w:r>
      <w:proofErr w:type="gramStart"/>
      <w:r w:rsidR="00BA6A4C" w:rsidRPr="00B952F1">
        <w:rPr>
          <w:rFonts w:ascii="Times New Roman" w:hAnsi="Times New Roman" w:cs="Times New Roman"/>
          <w:sz w:val="18"/>
          <w:szCs w:val="24"/>
        </w:rPr>
        <w:t>pori</w:t>
      </w:r>
      <w:proofErr w:type="gramEnd"/>
      <w:r w:rsidRPr="00B952F1">
        <w:rPr>
          <w:rFonts w:ascii="Times New Roman" w:hAnsi="Times New Roman" w:cs="Times New Roman"/>
          <w:sz w:val="18"/>
          <w:szCs w:val="24"/>
        </w:rPr>
        <w:t xml:space="preserve"> akibat tekanan pengepresan</w:t>
      </w:r>
    </w:p>
    <w:p w:rsidR="00D80DEF" w:rsidRPr="00B952F1" w:rsidRDefault="00D80DEF" w:rsidP="00D80DEF">
      <w:pPr>
        <w:pStyle w:val="ListParagraph"/>
        <w:spacing w:before="120" w:after="120" w:line="240" w:lineRule="auto"/>
        <w:ind w:left="0" w:firstLine="426"/>
        <w:contextualSpacing w:val="0"/>
        <w:jc w:val="both"/>
        <w:rPr>
          <w:rFonts w:ascii="Times New Roman" w:hAnsi="Times New Roman" w:cs="Times New Roman"/>
          <w:sz w:val="20"/>
          <w:szCs w:val="24"/>
        </w:rPr>
      </w:pPr>
      <w:r w:rsidRPr="00B952F1">
        <w:rPr>
          <w:rFonts w:ascii="Times New Roman" w:hAnsi="Times New Roman" w:cs="Times New Roman"/>
          <w:sz w:val="20"/>
          <w:szCs w:val="24"/>
        </w:rPr>
        <w:t xml:space="preserve">Proses pengeringan sampel batako dan pemadatan juga berpengaruh terhadap perubahan </w:t>
      </w:r>
      <w:proofErr w:type="gramStart"/>
      <w:r w:rsidRPr="00B952F1">
        <w:rPr>
          <w:rFonts w:ascii="Times New Roman" w:hAnsi="Times New Roman" w:cs="Times New Roman"/>
          <w:sz w:val="20"/>
          <w:szCs w:val="24"/>
        </w:rPr>
        <w:t>massa</w:t>
      </w:r>
      <w:proofErr w:type="gramEnd"/>
      <w:r w:rsidRPr="00B952F1">
        <w:rPr>
          <w:rFonts w:ascii="Times New Roman" w:hAnsi="Times New Roman" w:cs="Times New Roman"/>
          <w:sz w:val="20"/>
          <w:szCs w:val="24"/>
        </w:rPr>
        <w:t xml:space="preserve"> akhir batako. Perubahan </w:t>
      </w:r>
      <w:proofErr w:type="gramStart"/>
      <w:r w:rsidRPr="00B952F1">
        <w:rPr>
          <w:rFonts w:ascii="Times New Roman" w:hAnsi="Times New Roman" w:cs="Times New Roman"/>
          <w:sz w:val="20"/>
          <w:szCs w:val="24"/>
        </w:rPr>
        <w:t>massa</w:t>
      </w:r>
      <w:proofErr w:type="gramEnd"/>
      <w:r w:rsidRPr="00B952F1">
        <w:rPr>
          <w:rFonts w:ascii="Times New Roman" w:hAnsi="Times New Roman" w:cs="Times New Roman"/>
          <w:sz w:val="20"/>
          <w:szCs w:val="24"/>
        </w:rPr>
        <w:t xml:space="preserve"> ini diduga terjadi akibat proses pelepasan sejumlah uap air yang terkandung pada bahan akibat pemanasan sampel.</w:t>
      </w:r>
    </w:p>
    <w:p w:rsidR="00713B1B" w:rsidRPr="00B16F00" w:rsidRDefault="00F130C4" w:rsidP="00B16F00">
      <w:pPr>
        <w:pStyle w:val="ListParagraph"/>
        <w:tabs>
          <w:tab w:val="left" w:pos="7016"/>
        </w:tabs>
        <w:spacing w:after="0" w:line="240" w:lineRule="auto"/>
        <w:ind w:left="0"/>
        <w:contextualSpacing w:val="0"/>
        <w:rPr>
          <w:rFonts w:ascii="Times New Roman" w:hAnsi="Times New Roman" w:cs="Times New Roman"/>
          <w:sz w:val="24"/>
          <w:szCs w:val="24"/>
        </w:rPr>
      </w:pPr>
      <w:r w:rsidRPr="00B16F00">
        <w:rPr>
          <w:rFonts w:ascii="Times New Roman" w:hAnsi="Times New Roman" w:cs="Times New Roman"/>
          <w:noProof/>
          <w:sz w:val="24"/>
          <w:szCs w:val="24"/>
        </w:rPr>
        <w:drawing>
          <wp:inline distT="0" distB="0" distL="0" distR="0" wp14:anchorId="3BA5B970" wp14:editId="5FC7D893">
            <wp:extent cx="2743200" cy="1664898"/>
            <wp:effectExtent l="0" t="0" r="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7477B" w:rsidRPr="00B952F1" w:rsidRDefault="004B273C" w:rsidP="00B952F1">
      <w:pPr>
        <w:spacing w:before="120" w:after="120" w:line="240" w:lineRule="auto"/>
        <w:rPr>
          <w:rFonts w:ascii="Times New Roman" w:hAnsi="Times New Roman" w:cs="Times New Roman"/>
          <w:sz w:val="18"/>
          <w:szCs w:val="24"/>
        </w:rPr>
      </w:pPr>
      <w:r w:rsidRPr="00B952F1">
        <w:rPr>
          <w:rFonts w:ascii="Times New Roman" w:hAnsi="Times New Roman" w:cs="Times New Roman"/>
          <w:sz w:val="18"/>
          <w:szCs w:val="24"/>
        </w:rPr>
        <w:t xml:space="preserve">Gambar </w:t>
      </w:r>
      <w:r w:rsidR="00D80DEF" w:rsidRPr="00B952F1">
        <w:rPr>
          <w:rFonts w:ascii="Times New Roman" w:hAnsi="Times New Roman" w:cs="Times New Roman"/>
          <w:sz w:val="18"/>
          <w:szCs w:val="24"/>
        </w:rPr>
        <w:t>6</w:t>
      </w:r>
      <w:r w:rsidRPr="00B952F1">
        <w:rPr>
          <w:rFonts w:ascii="Times New Roman" w:hAnsi="Times New Roman" w:cs="Times New Roman"/>
          <w:sz w:val="18"/>
          <w:szCs w:val="24"/>
        </w:rPr>
        <w:t>.</w:t>
      </w:r>
      <w:r w:rsidR="0077477B" w:rsidRPr="00B952F1">
        <w:rPr>
          <w:rFonts w:ascii="Times New Roman" w:hAnsi="Times New Roman" w:cs="Times New Roman"/>
          <w:sz w:val="18"/>
          <w:szCs w:val="24"/>
        </w:rPr>
        <w:t xml:space="preserve"> Grafik </w:t>
      </w:r>
      <w:r w:rsidR="00587EBE" w:rsidRPr="00B952F1">
        <w:rPr>
          <w:rFonts w:ascii="Times New Roman" w:hAnsi="Times New Roman" w:cs="Times New Roman"/>
          <w:sz w:val="18"/>
          <w:szCs w:val="24"/>
        </w:rPr>
        <w:t xml:space="preserve">perubahan </w:t>
      </w:r>
      <w:proofErr w:type="gramStart"/>
      <w:r w:rsidR="00587EBE" w:rsidRPr="00B952F1">
        <w:rPr>
          <w:rFonts w:ascii="Times New Roman" w:hAnsi="Times New Roman" w:cs="Times New Roman"/>
          <w:sz w:val="18"/>
          <w:szCs w:val="24"/>
        </w:rPr>
        <w:t>massa</w:t>
      </w:r>
      <w:proofErr w:type="gramEnd"/>
      <w:r w:rsidR="00587EBE" w:rsidRPr="00B952F1">
        <w:rPr>
          <w:rFonts w:ascii="Times New Roman" w:hAnsi="Times New Roman" w:cs="Times New Roman"/>
          <w:sz w:val="18"/>
          <w:szCs w:val="24"/>
        </w:rPr>
        <w:t xml:space="preserve"> akhir batako setelah pengeringan</w:t>
      </w:r>
    </w:p>
    <w:p w:rsidR="0077477B" w:rsidRPr="00B16F00" w:rsidRDefault="0076019C" w:rsidP="00B16F00">
      <w:pPr>
        <w:spacing w:after="0" w:line="240" w:lineRule="auto"/>
        <w:rPr>
          <w:rFonts w:ascii="Times New Roman" w:hAnsi="Times New Roman" w:cs="Times New Roman"/>
          <w:sz w:val="24"/>
          <w:szCs w:val="24"/>
        </w:rPr>
      </w:pPr>
      <w:r w:rsidRPr="00B16F00">
        <w:rPr>
          <w:rFonts w:ascii="Times New Roman" w:hAnsi="Times New Roman" w:cs="Times New Roman"/>
          <w:noProof/>
          <w:sz w:val="24"/>
          <w:szCs w:val="24"/>
        </w:rPr>
        <w:drawing>
          <wp:inline distT="0" distB="0" distL="0" distR="0" wp14:anchorId="10CC65E8" wp14:editId="0C6E3B58">
            <wp:extent cx="2708275" cy="1682151"/>
            <wp:effectExtent l="0" t="0" r="15875"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7477B" w:rsidRPr="00B952F1" w:rsidRDefault="0077477B" w:rsidP="00B952F1">
      <w:pPr>
        <w:pStyle w:val="ListParagraph"/>
        <w:tabs>
          <w:tab w:val="left" w:pos="7016"/>
        </w:tabs>
        <w:spacing w:before="120" w:after="120" w:line="240" w:lineRule="auto"/>
        <w:ind w:left="0"/>
        <w:contextualSpacing w:val="0"/>
        <w:rPr>
          <w:rFonts w:ascii="Times New Roman" w:hAnsi="Times New Roman" w:cs="Times New Roman"/>
          <w:sz w:val="18"/>
          <w:szCs w:val="24"/>
        </w:rPr>
      </w:pPr>
      <w:r w:rsidRPr="00B952F1">
        <w:rPr>
          <w:rFonts w:ascii="Times New Roman" w:hAnsi="Times New Roman" w:cs="Times New Roman"/>
          <w:sz w:val="18"/>
          <w:szCs w:val="24"/>
        </w:rPr>
        <w:t xml:space="preserve">Gambar </w:t>
      </w:r>
      <w:r w:rsidR="00D80DEF" w:rsidRPr="00B952F1">
        <w:rPr>
          <w:rFonts w:ascii="Times New Roman" w:hAnsi="Times New Roman" w:cs="Times New Roman"/>
          <w:sz w:val="18"/>
          <w:szCs w:val="24"/>
        </w:rPr>
        <w:t>7</w:t>
      </w:r>
      <w:r w:rsidR="00587EBE" w:rsidRPr="00B952F1">
        <w:rPr>
          <w:rFonts w:ascii="Times New Roman" w:hAnsi="Times New Roman" w:cs="Times New Roman"/>
          <w:sz w:val="18"/>
          <w:szCs w:val="24"/>
        </w:rPr>
        <w:t>.</w:t>
      </w:r>
      <w:r w:rsidRPr="00B952F1">
        <w:rPr>
          <w:rFonts w:ascii="Times New Roman" w:hAnsi="Times New Roman" w:cs="Times New Roman"/>
          <w:sz w:val="18"/>
          <w:szCs w:val="24"/>
        </w:rPr>
        <w:t xml:space="preserve"> Grafik </w:t>
      </w:r>
      <w:r w:rsidR="00587EBE" w:rsidRPr="00B952F1">
        <w:rPr>
          <w:rFonts w:ascii="Times New Roman" w:hAnsi="Times New Roman" w:cs="Times New Roman"/>
          <w:sz w:val="18"/>
          <w:szCs w:val="24"/>
        </w:rPr>
        <w:t xml:space="preserve">nilai </w:t>
      </w:r>
      <w:proofErr w:type="gramStart"/>
      <w:r w:rsidR="00587EBE" w:rsidRPr="00B952F1">
        <w:rPr>
          <w:rFonts w:ascii="Times New Roman" w:hAnsi="Times New Roman" w:cs="Times New Roman"/>
          <w:sz w:val="18"/>
          <w:szCs w:val="24"/>
        </w:rPr>
        <w:t>kadar</w:t>
      </w:r>
      <w:proofErr w:type="gramEnd"/>
      <w:r w:rsidR="00587EBE" w:rsidRPr="00B952F1">
        <w:rPr>
          <w:rFonts w:ascii="Times New Roman" w:hAnsi="Times New Roman" w:cs="Times New Roman"/>
          <w:sz w:val="18"/>
          <w:szCs w:val="24"/>
        </w:rPr>
        <w:t xml:space="preserve"> air batako</w:t>
      </w:r>
    </w:p>
    <w:p w:rsidR="00D80DEF" w:rsidRPr="00B952F1" w:rsidRDefault="00D80DEF" w:rsidP="00D80DEF">
      <w:pPr>
        <w:pStyle w:val="ListParagraph"/>
        <w:spacing w:before="120" w:after="120" w:line="240" w:lineRule="auto"/>
        <w:ind w:left="0" w:firstLine="426"/>
        <w:contextualSpacing w:val="0"/>
        <w:jc w:val="both"/>
        <w:rPr>
          <w:rFonts w:ascii="Times New Roman" w:hAnsi="Times New Roman" w:cs="Times New Roman"/>
          <w:sz w:val="20"/>
          <w:szCs w:val="24"/>
        </w:rPr>
      </w:pPr>
      <w:r w:rsidRPr="00B952F1">
        <w:rPr>
          <w:rFonts w:ascii="Times New Roman" w:hAnsi="Times New Roman" w:cs="Times New Roman"/>
          <w:sz w:val="20"/>
          <w:szCs w:val="24"/>
        </w:rPr>
        <w:t xml:space="preserve">Berdasarkan gambar 6-7 menunjukkan nilai kadar air tertinggi pada beban pengepresan 10 N.m dengan variasi serat 20 gr menghasilkan angka 20.78 %, sedangkan nilai kadar air terendah pada beban 5 N.m dengan variasi 20 gr menghasilkan angka 13.03 %. Hal ini dikarenakan kerapatan dari pasir yang tinggi sehingga mengakibatkan penguapan air kurang maksimal, variasi serat juga berpengaruh terhadap </w:t>
      </w:r>
      <w:proofErr w:type="gramStart"/>
      <w:r w:rsidRPr="00B952F1">
        <w:rPr>
          <w:rFonts w:ascii="Times New Roman" w:hAnsi="Times New Roman" w:cs="Times New Roman"/>
          <w:sz w:val="20"/>
          <w:szCs w:val="24"/>
        </w:rPr>
        <w:t>kadar</w:t>
      </w:r>
      <w:proofErr w:type="gramEnd"/>
      <w:r w:rsidRPr="00B952F1">
        <w:rPr>
          <w:rFonts w:ascii="Times New Roman" w:hAnsi="Times New Roman" w:cs="Times New Roman"/>
          <w:sz w:val="20"/>
          <w:szCs w:val="24"/>
        </w:rPr>
        <w:t xml:space="preserve"> air sifat serat yang cenderung menyerap air mengakibatkan tingginya kadar air.</w:t>
      </w:r>
    </w:p>
    <w:p w:rsidR="002D4FA6" w:rsidRPr="00B16F00" w:rsidRDefault="002D4FA6" w:rsidP="00B16F00">
      <w:pPr>
        <w:pStyle w:val="ListParagraph"/>
        <w:spacing w:after="0" w:line="240" w:lineRule="auto"/>
        <w:ind w:left="0"/>
        <w:contextualSpacing w:val="0"/>
        <w:rPr>
          <w:rFonts w:ascii="Times New Roman" w:hAnsi="Times New Roman" w:cs="Times New Roman"/>
          <w:sz w:val="24"/>
          <w:szCs w:val="24"/>
        </w:rPr>
      </w:pPr>
      <w:r w:rsidRPr="00B16F00">
        <w:rPr>
          <w:rFonts w:ascii="Times New Roman" w:hAnsi="Times New Roman" w:cs="Times New Roman"/>
          <w:noProof/>
          <w:sz w:val="24"/>
          <w:szCs w:val="24"/>
        </w:rPr>
        <w:lastRenderedPageBreak/>
        <w:drawing>
          <wp:inline distT="0" distB="0" distL="0" distR="0" wp14:anchorId="7BE74C12" wp14:editId="735E5C13">
            <wp:extent cx="2743200" cy="1906438"/>
            <wp:effectExtent l="0" t="0" r="0" b="17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6508D" w:rsidRPr="00B952F1" w:rsidRDefault="002D4FA6" w:rsidP="00B952F1">
      <w:pPr>
        <w:pStyle w:val="ListParagraph"/>
        <w:spacing w:before="120" w:after="120" w:line="240" w:lineRule="auto"/>
        <w:ind w:left="0"/>
        <w:contextualSpacing w:val="0"/>
        <w:rPr>
          <w:rFonts w:ascii="Times New Roman" w:hAnsi="Times New Roman" w:cs="Times New Roman"/>
          <w:sz w:val="18"/>
          <w:szCs w:val="24"/>
        </w:rPr>
      </w:pPr>
      <w:r w:rsidRPr="00B952F1">
        <w:rPr>
          <w:rFonts w:ascii="Times New Roman" w:hAnsi="Times New Roman" w:cs="Times New Roman"/>
          <w:sz w:val="18"/>
          <w:szCs w:val="24"/>
        </w:rPr>
        <w:t xml:space="preserve">Gambar </w:t>
      </w:r>
      <w:r w:rsidR="00D80DEF" w:rsidRPr="00B952F1">
        <w:rPr>
          <w:rFonts w:ascii="Times New Roman" w:hAnsi="Times New Roman" w:cs="Times New Roman"/>
          <w:sz w:val="18"/>
          <w:szCs w:val="24"/>
        </w:rPr>
        <w:t>8</w:t>
      </w:r>
      <w:r w:rsidR="00A6508D" w:rsidRPr="00B952F1">
        <w:rPr>
          <w:rFonts w:ascii="Times New Roman" w:hAnsi="Times New Roman" w:cs="Times New Roman"/>
          <w:sz w:val="18"/>
          <w:szCs w:val="24"/>
        </w:rPr>
        <w:t>.</w:t>
      </w:r>
      <w:r w:rsidRPr="00B952F1">
        <w:rPr>
          <w:rFonts w:ascii="Times New Roman" w:hAnsi="Times New Roman" w:cs="Times New Roman"/>
          <w:sz w:val="18"/>
          <w:szCs w:val="24"/>
        </w:rPr>
        <w:t xml:space="preserve"> </w:t>
      </w:r>
      <w:r w:rsidR="00A6508D" w:rsidRPr="00B952F1">
        <w:rPr>
          <w:rFonts w:ascii="Times New Roman" w:hAnsi="Times New Roman" w:cs="Times New Roman"/>
          <w:sz w:val="18"/>
          <w:szCs w:val="24"/>
        </w:rPr>
        <w:t>Hasil uji kuat tekan produk batako</w:t>
      </w:r>
    </w:p>
    <w:p w:rsidR="00512142" w:rsidRPr="00B952F1" w:rsidRDefault="00512142" w:rsidP="00ED20AE">
      <w:pPr>
        <w:pStyle w:val="ListParagraph"/>
        <w:spacing w:after="0" w:line="240" w:lineRule="auto"/>
        <w:ind w:left="0" w:firstLine="426"/>
        <w:contextualSpacing w:val="0"/>
        <w:jc w:val="both"/>
        <w:rPr>
          <w:rFonts w:ascii="Times New Roman" w:hAnsi="Times New Roman" w:cs="Times New Roman"/>
          <w:sz w:val="20"/>
          <w:szCs w:val="24"/>
        </w:rPr>
      </w:pPr>
      <w:r w:rsidRPr="00B952F1">
        <w:rPr>
          <w:rFonts w:ascii="Times New Roman" w:hAnsi="Times New Roman" w:cs="Times New Roman"/>
          <w:sz w:val="20"/>
          <w:szCs w:val="24"/>
        </w:rPr>
        <w:t xml:space="preserve">Berdasarkan </w:t>
      </w:r>
      <w:r w:rsidR="00B952F1" w:rsidRPr="00B952F1">
        <w:rPr>
          <w:rFonts w:ascii="Times New Roman" w:hAnsi="Times New Roman" w:cs="Times New Roman"/>
          <w:sz w:val="20"/>
          <w:szCs w:val="24"/>
        </w:rPr>
        <w:t>grafik gambar 8</w:t>
      </w:r>
      <w:r w:rsidRPr="00B952F1">
        <w:rPr>
          <w:rFonts w:ascii="Times New Roman" w:hAnsi="Times New Roman" w:cs="Times New Roman"/>
          <w:sz w:val="20"/>
          <w:szCs w:val="24"/>
        </w:rPr>
        <w:t xml:space="preserve"> nilai uji tekan tertinggi terjadi pada variasi 20 gr sebesar 2.25 </w:t>
      </w:r>
      <w:r w:rsidR="00ED20AE" w:rsidRPr="00B952F1">
        <w:rPr>
          <w:rFonts w:ascii="Times New Roman" w:hAnsi="Times New Roman" w:cs="Times New Roman"/>
          <w:sz w:val="20"/>
          <w:szCs w:val="24"/>
        </w:rPr>
        <w:t>N/m</w:t>
      </w:r>
      <w:r w:rsidR="00ED20AE" w:rsidRPr="00B952F1">
        <w:rPr>
          <w:rFonts w:ascii="Times New Roman" w:hAnsi="Times New Roman" w:cs="Times New Roman"/>
          <w:sz w:val="20"/>
          <w:szCs w:val="24"/>
          <w:vertAlign w:val="superscript"/>
        </w:rPr>
        <w:t>2</w:t>
      </w:r>
      <w:r w:rsidR="00ED20AE" w:rsidRPr="00B952F1">
        <w:rPr>
          <w:rFonts w:ascii="Times New Roman" w:hAnsi="Times New Roman" w:cs="Times New Roman"/>
          <w:sz w:val="20"/>
          <w:szCs w:val="24"/>
        </w:rPr>
        <w:t>,</w:t>
      </w:r>
      <w:r w:rsidRPr="00B952F1">
        <w:rPr>
          <w:rFonts w:ascii="Times New Roman" w:hAnsi="Times New Roman" w:cs="Times New Roman"/>
          <w:sz w:val="20"/>
          <w:szCs w:val="24"/>
        </w:rPr>
        <w:t xml:space="preserve"> sedangkan nilai kuat tekan terendah terjadi pada variasi 15 gr dengan nilai 0.25 </w:t>
      </w:r>
      <w:r w:rsidR="00ED20AE" w:rsidRPr="00B952F1">
        <w:rPr>
          <w:rFonts w:ascii="Times New Roman" w:hAnsi="Times New Roman" w:cs="Times New Roman"/>
          <w:sz w:val="20"/>
          <w:szCs w:val="24"/>
        </w:rPr>
        <w:t>N/m</w:t>
      </w:r>
      <w:r w:rsidR="00ED20AE" w:rsidRPr="00B952F1">
        <w:rPr>
          <w:rFonts w:ascii="Times New Roman" w:hAnsi="Times New Roman" w:cs="Times New Roman"/>
          <w:sz w:val="20"/>
          <w:szCs w:val="24"/>
          <w:vertAlign w:val="superscript"/>
        </w:rPr>
        <w:t>2</w:t>
      </w:r>
      <w:r w:rsidR="00ED20AE" w:rsidRPr="00B952F1">
        <w:rPr>
          <w:rFonts w:ascii="Times New Roman" w:hAnsi="Times New Roman" w:cs="Times New Roman"/>
          <w:sz w:val="20"/>
          <w:szCs w:val="24"/>
        </w:rPr>
        <w:t xml:space="preserve">. Kondisi ini menunjukkan bahwa </w:t>
      </w:r>
      <w:r w:rsidRPr="00B952F1">
        <w:rPr>
          <w:rFonts w:ascii="Times New Roman" w:hAnsi="Times New Roman" w:cs="Times New Roman"/>
          <w:sz w:val="20"/>
          <w:szCs w:val="24"/>
        </w:rPr>
        <w:t xml:space="preserve">penambahan serat telah mengakibatkan </w:t>
      </w:r>
      <w:r w:rsidR="00ED20AE" w:rsidRPr="00B952F1">
        <w:rPr>
          <w:rFonts w:ascii="Times New Roman" w:hAnsi="Times New Roman" w:cs="Times New Roman"/>
          <w:sz w:val="20"/>
          <w:szCs w:val="24"/>
        </w:rPr>
        <w:t xml:space="preserve">terjadinya peningkatan </w:t>
      </w:r>
      <w:r w:rsidRPr="00B952F1">
        <w:rPr>
          <w:rFonts w:ascii="Times New Roman" w:hAnsi="Times New Roman" w:cs="Times New Roman"/>
          <w:sz w:val="20"/>
          <w:szCs w:val="24"/>
        </w:rPr>
        <w:t xml:space="preserve">nilai kuat tekan </w:t>
      </w:r>
      <w:r w:rsidR="00ED20AE" w:rsidRPr="00B952F1">
        <w:rPr>
          <w:rFonts w:ascii="Times New Roman" w:hAnsi="Times New Roman" w:cs="Times New Roman"/>
          <w:sz w:val="20"/>
          <w:szCs w:val="24"/>
        </w:rPr>
        <w:t>pada produk batako</w:t>
      </w:r>
      <w:r w:rsidRPr="00B952F1">
        <w:rPr>
          <w:rFonts w:ascii="Times New Roman" w:hAnsi="Times New Roman" w:cs="Times New Roman"/>
          <w:sz w:val="20"/>
          <w:szCs w:val="24"/>
        </w:rPr>
        <w:t xml:space="preserve">. </w:t>
      </w:r>
      <w:r w:rsidR="00ED20AE" w:rsidRPr="00B952F1">
        <w:rPr>
          <w:rFonts w:ascii="Times New Roman" w:hAnsi="Times New Roman" w:cs="Times New Roman"/>
          <w:sz w:val="20"/>
          <w:szCs w:val="24"/>
        </w:rPr>
        <w:t xml:space="preserve">Sifat mekanis </w:t>
      </w:r>
      <w:r w:rsidRPr="00B952F1">
        <w:rPr>
          <w:rFonts w:ascii="Times New Roman" w:hAnsi="Times New Roman" w:cs="Times New Roman"/>
          <w:sz w:val="20"/>
          <w:szCs w:val="24"/>
        </w:rPr>
        <w:t xml:space="preserve">serat pisang kepok yang tinggi menyebabkan </w:t>
      </w:r>
      <w:r w:rsidR="00ED20AE" w:rsidRPr="00B952F1">
        <w:rPr>
          <w:rFonts w:ascii="Times New Roman" w:hAnsi="Times New Roman" w:cs="Times New Roman"/>
          <w:sz w:val="20"/>
          <w:szCs w:val="24"/>
        </w:rPr>
        <w:t xml:space="preserve">kemampuan ikatan struktur filler lebih tangguh jika dibandingkan dengan tanpa penggunaan serat atau dengan rasio yang lebih sedikit. Selain itu, </w:t>
      </w:r>
      <w:r w:rsidRPr="00B952F1">
        <w:rPr>
          <w:rFonts w:ascii="Times New Roman" w:hAnsi="Times New Roman" w:cs="Times New Roman"/>
          <w:sz w:val="20"/>
          <w:szCs w:val="24"/>
        </w:rPr>
        <w:t xml:space="preserve">kandungan lignin sabut pisang </w:t>
      </w:r>
      <w:r w:rsidR="00ED20AE" w:rsidRPr="00B952F1">
        <w:rPr>
          <w:rFonts w:ascii="Times New Roman" w:hAnsi="Times New Roman" w:cs="Times New Roman"/>
          <w:sz w:val="20"/>
          <w:szCs w:val="24"/>
        </w:rPr>
        <w:t xml:space="preserve">kepok yang </w:t>
      </w:r>
      <w:r w:rsidRPr="00B952F1">
        <w:rPr>
          <w:rFonts w:ascii="Times New Roman" w:hAnsi="Times New Roman" w:cs="Times New Roman"/>
          <w:sz w:val="20"/>
          <w:szCs w:val="24"/>
        </w:rPr>
        <w:t xml:space="preserve">lebih tinggi menyebabkan </w:t>
      </w:r>
      <w:r w:rsidR="00ED20AE" w:rsidRPr="00B952F1">
        <w:rPr>
          <w:rFonts w:ascii="Times New Roman" w:hAnsi="Times New Roman" w:cs="Times New Roman"/>
          <w:sz w:val="20"/>
          <w:szCs w:val="24"/>
        </w:rPr>
        <w:t xml:space="preserve">produk batako lebih solid dan </w:t>
      </w:r>
      <w:r w:rsidRPr="00B952F1">
        <w:rPr>
          <w:rFonts w:ascii="Times New Roman" w:hAnsi="Times New Roman" w:cs="Times New Roman"/>
          <w:sz w:val="20"/>
          <w:szCs w:val="24"/>
        </w:rPr>
        <w:t xml:space="preserve">tidak </w:t>
      </w:r>
      <w:r w:rsidR="00ED20AE" w:rsidRPr="00B952F1">
        <w:rPr>
          <w:rFonts w:ascii="Times New Roman" w:hAnsi="Times New Roman" w:cs="Times New Roman"/>
          <w:sz w:val="20"/>
          <w:szCs w:val="24"/>
        </w:rPr>
        <w:t>rapuh.</w:t>
      </w:r>
    </w:p>
    <w:p w:rsidR="00512142" w:rsidRDefault="00ED20AE" w:rsidP="00B16F00">
      <w:pPr>
        <w:pStyle w:val="ListParagraph"/>
        <w:spacing w:after="0" w:line="240" w:lineRule="auto"/>
        <w:ind w:left="0" w:firstLine="540"/>
        <w:contextualSpacing w:val="0"/>
        <w:jc w:val="both"/>
        <w:rPr>
          <w:rFonts w:ascii="Times New Roman" w:hAnsi="Times New Roman" w:cs="Times New Roman"/>
          <w:sz w:val="20"/>
          <w:szCs w:val="24"/>
        </w:rPr>
      </w:pPr>
      <w:r w:rsidRPr="00B952F1">
        <w:rPr>
          <w:rFonts w:ascii="Times New Roman" w:hAnsi="Times New Roman" w:cs="Times New Roman"/>
          <w:sz w:val="20"/>
          <w:szCs w:val="24"/>
        </w:rPr>
        <w:t>Secara umum</w:t>
      </w:r>
      <w:r w:rsidR="00512142" w:rsidRPr="00B952F1">
        <w:rPr>
          <w:rFonts w:ascii="Times New Roman" w:hAnsi="Times New Roman" w:cs="Times New Roman"/>
          <w:sz w:val="20"/>
          <w:szCs w:val="24"/>
        </w:rPr>
        <w:t xml:space="preserve"> hasil </w:t>
      </w:r>
      <w:r w:rsidRPr="00B952F1">
        <w:rPr>
          <w:rFonts w:ascii="Times New Roman" w:hAnsi="Times New Roman" w:cs="Times New Roman"/>
          <w:sz w:val="20"/>
          <w:szCs w:val="24"/>
        </w:rPr>
        <w:t>pengujian produk</w:t>
      </w:r>
      <w:r w:rsidR="00512142" w:rsidRPr="00B952F1">
        <w:rPr>
          <w:rFonts w:ascii="Times New Roman" w:hAnsi="Times New Roman" w:cs="Times New Roman"/>
          <w:sz w:val="20"/>
          <w:szCs w:val="24"/>
        </w:rPr>
        <w:t xml:space="preserve"> menunjukan bahwa komposisi campuran bahan dan </w:t>
      </w:r>
      <w:r w:rsidRPr="00B952F1">
        <w:rPr>
          <w:rFonts w:ascii="Times New Roman" w:hAnsi="Times New Roman" w:cs="Times New Roman"/>
          <w:sz w:val="20"/>
          <w:szCs w:val="24"/>
        </w:rPr>
        <w:t>tekanan pengepresan</w:t>
      </w:r>
      <w:r w:rsidR="00512142" w:rsidRPr="00B952F1">
        <w:rPr>
          <w:rFonts w:ascii="Times New Roman" w:hAnsi="Times New Roman" w:cs="Times New Roman"/>
          <w:sz w:val="20"/>
          <w:szCs w:val="24"/>
        </w:rPr>
        <w:t xml:space="preserve"> memiliki pengaruh terhadap karakteristik </w:t>
      </w:r>
      <w:r w:rsidRPr="00B952F1">
        <w:rPr>
          <w:rFonts w:ascii="Times New Roman" w:hAnsi="Times New Roman" w:cs="Times New Roman"/>
          <w:sz w:val="20"/>
          <w:szCs w:val="24"/>
        </w:rPr>
        <w:t>fisik dan mekanis produk</w:t>
      </w:r>
      <w:r w:rsidR="00512142" w:rsidRPr="00B952F1">
        <w:rPr>
          <w:rFonts w:ascii="Times New Roman" w:hAnsi="Times New Roman" w:cs="Times New Roman"/>
          <w:sz w:val="20"/>
          <w:szCs w:val="24"/>
        </w:rPr>
        <w:t xml:space="preserve"> batako. </w:t>
      </w:r>
      <w:r w:rsidRPr="00B952F1">
        <w:rPr>
          <w:rFonts w:ascii="Times New Roman" w:hAnsi="Times New Roman" w:cs="Times New Roman"/>
          <w:sz w:val="20"/>
          <w:szCs w:val="24"/>
        </w:rPr>
        <w:t xml:space="preserve">Secara fisik tampilan produk relatif kasar karena adanya penambahan serat yang tampak pada penampang batako. Namun secara dimensi dan </w:t>
      </w:r>
      <w:proofErr w:type="gramStart"/>
      <w:r w:rsidRPr="00B952F1">
        <w:rPr>
          <w:rFonts w:ascii="Times New Roman" w:hAnsi="Times New Roman" w:cs="Times New Roman"/>
          <w:sz w:val="20"/>
          <w:szCs w:val="24"/>
        </w:rPr>
        <w:t>massa</w:t>
      </w:r>
      <w:proofErr w:type="gramEnd"/>
      <w:r w:rsidRPr="00B952F1">
        <w:rPr>
          <w:rFonts w:ascii="Times New Roman" w:hAnsi="Times New Roman" w:cs="Times New Roman"/>
          <w:sz w:val="20"/>
          <w:szCs w:val="24"/>
        </w:rPr>
        <w:t xml:space="preserve"> produk cenderung tidak mengalami perbedaan yang signifikan jika dibandingkan dengan tanpa penambahan serat. Secara mekanis, penambahan serat telah mampu meningkatkan kuat tekan meskipun jika dibandingkan dengan standart mutu </w:t>
      </w:r>
      <w:proofErr w:type="gramStart"/>
      <w:r w:rsidRPr="00B952F1">
        <w:rPr>
          <w:rFonts w:ascii="Times New Roman" w:hAnsi="Times New Roman" w:cs="Times New Roman"/>
          <w:sz w:val="20"/>
          <w:szCs w:val="24"/>
        </w:rPr>
        <w:t>baku</w:t>
      </w:r>
      <w:proofErr w:type="gramEnd"/>
      <w:r w:rsidRPr="00B952F1">
        <w:rPr>
          <w:rFonts w:ascii="Times New Roman" w:hAnsi="Times New Roman" w:cs="Times New Roman"/>
          <w:sz w:val="20"/>
          <w:szCs w:val="24"/>
        </w:rPr>
        <w:t xml:space="preserve"> yang ditetapkan. Akan tetapi hasil penelitian telah menunjukkan bahwa kuat tekan produk </w:t>
      </w:r>
      <w:proofErr w:type="gramStart"/>
      <w:r w:rsidRPr="00B952F1">
        <w:rPr>
          <w:rFonts w:ascii="Times New Roman" w:hAnsi="Times New Roman" w:cs="Times New Roman"/>
          <w:sz w:val="20"/>
          <w:szCs w:val="24"/>
        </w:rPr>
        <w:t>akan</w:t>
      </w:r>
      <w:proofErr w:type="gramEnd"/>
      <w:r w:rsidRPr="00B952F1">
        <w:rPr>
          <w:rFonts w:ascii="Times New Roman" w:hAnsi="Times New Roman" w:cs="Times New Roman"/>
          <w:sz w:val="20"/>
          <w:szCs w:val="24"/>
        </w:rPr>
        <w:t xml:space="preserve"> relatif meningkat seiring dengan penambahan rasio campuran serat yang diberikan pada produk batako.</w:t>
      </w:r>
    </w:p>
    <w:p w:rsidR="001E0A4D" w:rsidRPr="00B952F1" w:rsidRDefault="001E0A4D" w:rsidP="00B16F00">
      <w:pPr>
        <w:pStyle w:val="ListParagraph"/>
        <w:spacing w:after="0" w:line="240" w:lineRule="auto"/>
        <w:ind w:left="0" w:firstLine="540"/>
        <w:contextualSpacing w:val="0"/>
        <w:jc w:val="both"/>
        <w:rPr>
          <w:rFonts w:ascii="Times New Roman" w:hAnsi="Times New Roman" w:cs="Times New Roman"/>
          <w:sz w:val="20"/>
          <w:szCs w:val="24"/>
        </w:rPr>
      </w:pPr>
    </w:p>
    <w:p w:rsidR="007C508B" w:rsidRPr="00B16F00" w:rsidRDefault="00ED20AE" w:rsidP="00ED20AE">
      <w:pPr>
        <w:pStyle w:val="NoSpacing"/>
        <w:numPr>
          <w:ilvl w:val="0"/>
          <w:numId w:val="12"/>
        </w:numPr>
        <w:spacing w:before="120" w:after="120"/>
        <w:ind w:left="426" w:hanging="426"/>
        <w:rPr>
          <w:rFonts w:ascii="Times New Roman" w:hAnsi="Times New Roman" w:cs="Times New Roman"/>
          <w:b/>
          <w:sz w:val="24"/>
          <w:szCs w:val="24"/>
        </w:rPr>
      </w:pPr>
      <w:r w:rsidRPr="00B952F1">
        <w:rPr>
          <w:rFonts w:ascii="Arial" w:hAnsi="Arial" w:cs="Arial"/>
          <w:b/>
          <w:sz w:val="18"/>
          <w:szCs w:val="24"/>
        </w:rPr>
        <w:t>KESIMPULAN</w:t>
      </w:r>
      <w:r w:rsidR="00B952F1">
        <w:rPr>
          <w:rFonts w:ascii="Arial" w:hAnsi="Arial" w:cs="Arial"/>
          <w:b/>
          <w:sz w:val="18"/>
          <w:szCs w:val="24"/>
        </w:rPr>
        <w:t xml:space="preserve"> DAN SARAN</w:t>
      </w:r>
    </w:p>
    <w:p w:rsidR="00512142" w:rsidRDefault="007C508B" w:rsidP="00637AFA">
      <w:pPr>
        <w:pStyle w:val="ListParagraph"/>
        <w:spacing w:after="0" w:line="240" w:lineRule="auto"/>
        <w:ind w:left="0" w:firstLine="540"/>
        <w:contextualSpacing w:val="0"/>
        <w:jc w:val="both"/>
        <w:rPr>
          <w:rFonts w:ascii="Times New Roman" w:hAnsi="Times New Roman" w:cs="Times New Roman"/>
          <w:sz w:val="20"/>
          <w:szCs w:val="24"/>
        </w:rPr>
      </w:pPr>
      <w:r w:rsidRPr="00B952F1">
        <w:rPr>
          <w:rFonts w:ascii="Times New Roman" w:hAnsi="Times New Roman" w:cs="Times New Roman"/>
          <w:sz w:val="20"/>
          <w:szCs w:val="24"/>
        </w:rPr>
        <w:t xml:space="preserve">Berdasarkan hasil penelitian, maka dapat disimpulkan </w:t>
      </w:r>
      <w:r w:rsidR="00637AFA" w:rsidRPr="00B952F1">
        <w:rPr>
          <w:rFonts w:ascii="Times New Roman" w:hAnsi="Times New Roman" w:cs="Times New Roman"/>
          <w:sz w:val="20"/>
          <w:szCs w:val="24"/>
        </w:rPr>
        <w:t>ba</w:t>
      </w:r>
      <w:r w:rsidR="001E0A4D">
        <w:rPr>
          <w:rFonts w:ascii="Times New Roman" w:hAnsi="Times New Roman" w:cs="Times New Roman"/>
          <w:sz w:val="20"/>
          <w:szCs w:val="24"/>
        </w:rPr>
        <w:t xml:space="preserve">hwa variasi tekanan pengepresan </w:t>
      </w:r>
      <w:r w:rsidR="00637AFA" w:rsidRPr="00B952F1">
        <w:rPr>
          <w:rFonts w:ascii="Times New Roman" w:hAnsi="Times New Roman" w:cs="Times New Roman"/>
          <w:sz w:val="20"/>
          <w:szCs w:val="24"/>
        </w:rPr>
        <w:lastRenderedPageBreak/>
        <w:t xml:space="preserve">dan </w:t>
      </w:r>
      <w:proofErr w:type="gramStart"/>
      <w:r w:rsidR="00637AFA" w:rsidRPr="00B952F1">
        <w:rPr>
          <w:rFonts w:ascii="Times New Roman" w:hAnsi="Times New Roman" w:cs="Times New Roman"/>
          <w:sz w:val="20"/>
          <w:szCs w:val="24"/>
        </w:rPr>
        <w:t>penambahan  s</w:t>
      </w:r>
      <w:r w:rsidR="00512142" w:rsidRPr="00B952F1">
        <w:rPr>
          <w:rFonts w:ascii="Times New Roman" w:hAnsi="Times New Roman" w:cs="Times New Roman"/>
          <w:sz w:val="20"/>
          <w:szCs w:val="24"/>
        </w:rPr>
        <w:t>erat</w:t>
      </w:r>
      <w:proofErr w:type="gramEnd"/>
      <w:r w:rsidR="00512142" w:rsidRPr="00B952F1">
        <w:rPr>
          <w:rFonts w:ascii="Times New Roman" w:hAnsi="Times New Roman" w:cs="Times New Roman"/>
          <w:sz w:val="20"/>
          <w:szCs w:val="24"/>
        </w:rPr>
        <w:t xml:space="preserve"> pisang kepok </w:t>
      </w:r>
      <w:r w:rsidR="00637AFA" w:rsidRPr="00B952F1">
        <w:rPr>
          <w:rFonts w:ascii="Times New Roman" w:hAnsi="Times New Roman" w:cs="Times New Roman"/>
          <w:i/>
          <w:sz w:val="20"/>
          <w:szCs w:val="24"/>
        </w:rPr>
        <w:t xml:space="preserve">(Musa Pasadicianca) </w:t>
      </w:r>
      <w:r w:rsidR="00637AFA" w:rsidRPr="00B952F1">
        <w:rPr>
          <w:rFonts w:ascii="Times New Roman" w:hAnsi="Times New Roman" w:cs="Times New Roman"/>
          <w:sz w:val="20"/>
          <w:szCs w:val="24"/>
        </w:rPr>
        <w:t xml:space="preserve">telah meningkatkan kuat tekan pada produk batako. Tekanan pengepresan </w:t>
      </w:r>
      <w:proofErr w:type="gramStart"/>
      <w:r w:rsidR="00637AFA" w:rsidRPr="00B952F1">
        <w:rPr>
          <w:rFonts w:ascii="Times New Roman" w:hAnsi="Times New Roman" w:cs="Times New Roman"/>
          <w:sz w:val="20"/>
          <w:szCs w:val="24"/>
        </w:rPr>
        <w:t>akan</w:t>
      </w:r>
      <w:proofErr w:type="gramEnd"/>
      <w:r w:rsidR="00637AFA" w:rsidRPr="00B952F1">
        <w:rPr>
          <w:rFonts w:ascii="Times New Roman" w:hAnsi="Times New Roman" w:cs="Times New Roman"/>
          <w:sz w:val="20"/>
          <w:szCs w:val="24"/>
        </w:rPr>
        <w:t xml:space="preserve"> menyebabkan ketebalan, massa, dan kadar air produk semakin menurun seiring dengan meningkatnya nilai tekanan.</w:t>
      </w:r>
    </w:p>
    <w:p w:rsidR="001E0A4D" w:rsidRPr="00B952F1" w:rsidRDefault="001E0A4D" w:rsidP="00637AFA">
      <w:pPr>
        <w:pStyle w:val="ListParagraph"/>
        <w:spacing w:after="0" w:line="240" w:lineRule="auto"/>
        <w:ind w:left="0" w:firstLine="540"/>
        <w:contextualSpacing w:val="0"/>
        <w:jc w:val="both"/>
        <w:rPr>
          <w:rFonts w:ascii="Times New Roman" w:hAnsi="Times New Roman" w:cs="Times New Roman"/>
          <w:sz w:val="20"/>
          <w:szCs w:val="24"/>
        </w:rPr>
      </w:pPr>
    </w:p>
    <w:p w:rsidR="00451267" w:rsidRPr="00B952F1" w:rsidRDefault="00B952F1" w:rsidP="00637AFA">
      <w:pPr>
        <w:pStyle w:val="NoSpacing"/>
        <w:spacing w:before="120" w:after="120"/>
        <w:jc w:val="both"/>
        <w:rPr>
          <w:rFonts w:ascii="Arial" w:hAnsi="Arial" w:cs="Arial"/>
          <w:b/>
          <w:sz w:val="18"/>
          <w:szCs w:val="24"/>
        </w:rPr>
      </w:pPr>
      <w:r w:rsidRPr="00B952F1">
        <w:rPr>
          <w:rFonts w:ascii="Arial" w:hAnsi="Arial" w:cs="Arial"/>
          <w:b/>
          <w:sz w:val="18"/>
          <w:szCs w:val="24"/>
        </w:rPr>
        <w:t>DAFTAR PUSTAKA</w:t>
      </w:r>
    </w:p>
    <w:p w:rsidR="00637AFA" w:rsidRPr="00B952F1" w:rsidRDefault="00637AFA" w:rsidP="00637AFA">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B952F1">
        <w:rPr>
          <w:rFonts w:ascii="Times New Roman" w:hAnsi="Times New Roman" w:cs="Times New Roman"/>
          <w:sz w:val="20"/>
          <w:szCs w:val="20"/>
        </w:rPr>
        <w:fldChar w:fldCharType="begin" w:fldLock="1"/>
      </w:r>
      <w:r w:rsidRPr="00B952F1">
        <w:rPr>
          <w:rFonts w:ascii="Times New Roman" w:hAnsi="Times New Roman" w:cs="Times New Roman"/>
          <w:sz w:val="20"/>
          <w:szCs w:val="20"/>
        </w:rPr>
        <w:instrText xml:space="preserve">ADDIN Mendeley Bibliography CSL_BIBLIOGRAPHY </w:instrText>
      </w:r>
      <w:r w:rsidRPr="00B952F1">
        <w:rPr>
          <w:rFonts w:ascii="Times New Roman" w:hAnsi="Times New Roman" w:cs="Times New Roman"/>
          <w:sz w:val="20"/>
          <w:szCs w:val="20"/>
        </w:rPr>
        <w:fldChar w:fldCharType="separate"/>
      </w:r>
      <w:r w:rsidRPr="00B952F1">
        <w:rPr>
          <w:rFonts w:ascii="Times New Roman" w:hAnsi="Times New Roman" w:cs="Times New Roman"/>
          <w:noProof/>
          <w:sz w:val="20"/>
          <w:szCs w:val="20"/>
        </w:rPr>
        <w:t>[1]</w:t>
      </w:r>
      <w:r w:rsidRPr="00B952F1">
        <w:rPr>
          <w:rFonts w:ascii="Times New Roman" w:hAnsi="Times New Roman" w:cs="Times New Roman"/>
          <w:noProof/>
          <w:sz w:val="20"/>
          <w:szCs w:val="20"/>
        </w:rPr>
        <w:tab/>
        <w:t xml:space="preserve">D. Putri, G. P. Artiani, and I. Handayasari, “Studi Pengaruh Penambahan Limbah Serutan Bambu Terhadap Kuat Tekan Batako,” </w:t>
      </w:r>
      <w:r w:rsidRPr="00B952F1">
        <w:rPr>
          <w:rFonts w:ascii="Times New Roman" w:hAnsi="Times New Roman" w:cs="Times New Roman"/>
          <w:i/>
          <w:iCs/>
          <w:noProof/>
          <w:sz w:val="20"/>
          <w:szCs w:val="20"/>
        </w:rPr>
        <w:t>J. Konstr.</w:t>
      </w:r>
      <w:r w:rsidRPr="00B952F1">
        <w:rPr>
          <w:rFonts w:ascii="Times New Roman" w:hAnsi="Times New Roman" w:cs="Times New Roman"/>
          <w:noProof/>
          <w:sz w:val="20"/>
          <w:szCs w:val="20"/>
        </w:rPr>
        <w:t>, vol. 9, no. 1, pp. 27–40, 2017.</w:t>
      </w:r>
    </w:p>
    <w:p w:rsidR="00637AFA" w:rsidRPr="00B952F1" w:rsidRDefault="00637AFA" w:rsidP="00637AFA">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B952F1">
        <w:rPr>
          <w:rFonts w:ascii="Times New Roman" w:hAnsi="Times New Roman" w:cs="Times New Roman"/>
          <w:noProof/>
          <w:sz w:val="20"/>
          <w:szCs w:val="20"/>
        </w:rPr>
        <w:t>[2]</w:t>
      </w:r>
      <w:r w:rsidRPr="00B952F1">
        <w:rPr>
          <w:rFonts w:ascii="Times New Roman" w:hAnsi="Times New Roman" w:cs="Times New Roman"/>
          <w:noProof/>
          <w:sz w:val="20"/>
          <w:szCs w:val="20"/>
        </w:rPr>
        <w:tab/>
        <w:t xml:space="preserve">R. Pujantara and H. Winarno, “Pengaruh Komposisi Bahan Pengisi Styrofoam Pada Pembuatan Pembuatan Batako Mortar Semen,” </w:t>
      </w:r>
      <w:r w:rsidRPr="00B952F1">
        <w:rPr>
          <w:rFonts w:ascii="Times New Roman" w:hAnsi="Times New Roman" w:cs="Times New Roman"/>
          <w:i/>
          <w:iCs/>
          <w:noProof/>
          <w:sz w:val="20"/>
          <w:szCs w:val="20"/>
        </w:rPr>
        <w:t>J. Sci. PINISI</w:t>
      </w:r>
      <w:r w:rsidRPr="00B952F1">
        <w:rPr>
          <w:rFonts w:ascii="Times New Roman" w:hAnsi="Times New Roman" w:cs="Times New Roman"/>
          <w:noProof/>
          <w:sz w:val="20"/>
          <w:szCs w:val="20"/>
        </w:rPr>
        <w:t>, vol. 1, no. 1, 2017.</w:t>
      </w:r>
    </w:p>
    <w:p w:rsidR="00637AFA" w:rsidRPr="00B952F1" w:rsidRDefault="00637AFA" w:rsidP="00637AFA">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B952F1">
        <w:rPr>
          <w:rFonts w:ascii="Times New Roman" w:hAnsi="Times New Roman" w:cs="Times New Roman"/>
          <w:noProof/>
          <w:sz w:val="20"/>
          <w:szCs w:val="20"/>
        </w:rPr>
        <w:t>[3]</w:t>
      </w:r>
      <w:r w:rsidRPr="00B952F1">
        <w:rPr>
          <w:rFonts w:ascii="Times New Roman" w:hAnsi="Times New Roman" w:cs="Times New Roman"/>
          <w:noProof/>
          <w:sz w:val="20"/>
          <w:szCs w:val="20"/>
        </w:rPr>
        <w:tab/>
        <w:t xml:space="preserve">S. Hani and Y. T. Tanjung, “Kajian Eksperimental Pengaruh Penambahan Serat Pisang Dan Superplasticizer Pada Campuran Beton,” </w:t>
      </w:r>
      <w:r w:rsidRPr="00B952F1">
        <w:rPr>
          <w:rFonts w:ascii="Times New Roman" w:hAnsi="Times New Roman" w:cs="Times New Roman"/>
          <w:i/>
          <w:iCs/>
          <w:noProof/>
          <w:sz w:val="20"/>
          <w:szCs w:val="20"/>
        </w:rPr>
        <w:t>Educ. Build.</w:t>
      </w:r>
      <w:r w:rsidRPr="00B952F1">
        <w:rPr>
          <w:rFonts w:ascii="Times New Roman" w:hAnsi="Times New Roman" w:cs="Times New Roman"/>
          <w:noProof/>
          <w:sz w:val="20"/>
          <w:szCs w:val="20"/>
        </w:rPr>
        <w:t>, no. 2, pp. 76–80, 2020.</w:t>
      </w:r>
    </w:p>
    <w:p w:rsidR="00637AFA" w:rsidRPr="00B952F1" w:rsidRDefault="00637AFA" w:rsidP="00637AFA">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B952F1">
        <w:rPr>
          <w:rFonts w:ascii="Times New Roman" w:hAnsi="Times New Roman" w:cs="Times New Roman"/>
          <w:noProof/>
          <w:sz w:val="20"/>
          <w:szCs w:val="20"/>
        </w:rPr>
        <w:t>[4]</w:t>
      </w:r>
      <w:r w:rsidRPr="00B952F1">
        <w:rPr>
          <w:rFonts w:ascii="Times New Roman" w:hAnsi="Times New Roman" w:cs="Times New Roman"/>
          <w:noProof/>
          <w:sz w:val="20"/>
          <w:szCs w:val="20"/>
        </w:rPr>
        <w:tab/>
        <w:t xml:space="preserve">Hardiyatmo, “Bab iii landasan teori 3.1.,” </w:t>
      </w:r>
      <w:r w:rsidRPr="00B952F1">
        <w:rPr>
          <w:rFonts w:ascii="Times New Roman" w:hAnsi="Times New Roman" w:cs="Times New Roman"/>
          <w:i/>
          <w:iCs/>
          <w:noProof/>
          <w:sz w:val="20"/>
          <w:szCs w:val="20"/>
        </w:rPr>
        <w:t>http://e-journal.uajy.ac.id/7244/4/3TF03686.pdf</w:t>
      </w:r>
      <w:r w:rsidRPr="00B952F1">
        <w:rPr>
          <w:rFonts w:ascii="Times New Roman" w:hAnsi="Times New Roman" w:cs="Times New Roman"/>
          <w:noProof/>
          <w:sz w:val="20"/>
          <w:szCs w:val="20"/>
        </w:rPr>
        <w:t>, no. 2010, pp. 15–48, 2007.</w:t>
      </w:r>
    </w:p>
    <w:p w:rsidR="00637AFA" w:rsidRPr="00B952F1" w:rsidRDefault="00637AFA" w:rsidP="00637AFA">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B952F1">
        <w:rPr>
          <w:rFonts w:ascii="Times New Roman" w:hAnsi="Times New Roman" w:cs="Times New Roman"/>
          <w:noProof/>
          <w:sz w:val="20"/>
          <w:szCs w:val="20"/>
        </w:rPr>
        <w:t>[5]</w:t>
      </w:r>
      <w:r w:rsidRPr="00B952F1">
        <w:rPr>
          <w:rFonts w:ascii="Times New Roman" w:hAnsi="Times New Roman" w:cs="Times New Roman"/>
          <w:noProof/>
          <w:sz w:val="20"/>
          <w:szCs w:val="20"/>
        </w:rPr>
        <w:tab/>
        <w:t xml:space="preserve">A. Noni Nopriantina, “Pengaruh Ketebalan Serat Pelepah Pisang Kepok (Musa Paradisiaca) Terhadap Sifat Mekanik Material Komposit Poliester-Serat Alam,” </w:t>
      </w:r>
      <w:r w:rsidRPr="00B952F1">
        <w:rPr>
          <w:rFonts w:ascii="Times New Roman" w:hAnsi="Times New Roman" w:cs="Times New Roman"/>
          <w:i/>
          <w:iCs/>
          <w:noProof/>
          <w:sz w:val="20"/>
          <w:szCs w:val="20"/>
        </w:rPr>
        <w:t>J. Fis. Unand</w:t>
      </w:r>
      <w:r w:rsidRPr="00B952F1">
        <w:rPr>
          <w:rFonts w:ascii="Times New Roman" w:hAnsi="Times New Roman" w:cs="Times New Roman"/>
          <w:noProof/>
          <w:sz w:val="20"/>
          <w:szCs w:val="20"/>
        </w:rPr>
        <w:t>, vol. 2, no. 3, pp. 195–203, 2013.</w:t>
      </w:r>
    </w:p>
    <w:p w:rsidR="00637AFA" w:rsidRPr="00B952F1" w:rsidRDefault="00637AFA" w:rsidP="00637AFA">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B952F1">
        <w:rPr>
          <w:rFonts w:ascii="Times New Roman" w:hAnsi="Times New Roman" w:cs="Times New Roman"/>
          <w:noProof/>
          <w:sz w:val="20"/>
          <w:szCs w:val="20"/>
        </w:rPr>
        <w:t>[6]</w:t>
      </w:r>
      <w:r w:rsidRPr="00B952F1">
        <w:rPr>
          <w:rFonts w:ascii="Times New Roman" w:hAnsi="Times New Roman" w:cs="Times New Roman"/>
          <w:noProof/>
          <w:sz w:val="20"/>
          <w:szCs w:val="20"/>
        </w:rPr>
        <w:tab/>
        <w:t xml:space="preserve">L. Nurrani, “Pemanfaatan Batang Pisang (Musa Sp.) Sebagai Bahan Baku Papan Serat Dengan Perlakuan Termo-Mekanis,” </w:t>
      </w:r>
      <w:r w:rsidRPr="00B952F1">
        <w:rPr>
          <w:rFonts w:ascii="Times New Roman" w:hAnsi="Times New Roman" w:cs="Times New Roman"/>
          <w:i/>
          <w:iCs/>
          <w:noProof/>
          <w:sz w:val="20"/>
          <w:szCs w:val="20"/>
        </w:rPr>
        <w:t>J. Penelit. Has. Hutan</w:t>
      </w:r>
      <w:r w:rsidRPr="00B952F1">
        <w:rPr>
          <w:rFonts w:ascii="Times New Roman" w:hAnsi="Times New Roman" w:cs="Times New Roman"/>
          <w:noProof/>
          <w:sz w:val="20"/>
          <w:szCs w:val="20"/>
        </w:rPr>
        <w:t>, vol. 30, no. 1, pp. 1–9, 2012, doi: 10.20886/jphh.2012.30.1.1-9.</w:t>
      </w:r>
    </w:p>
    <w:p w:rsidR="00637AFA" w:rsidRPr="00B952F1" w:rsidRDefault="00637AFA" w:rsidP="00637AFA">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B952F1">
        <w:rPr>
          <w:rFonts w:ascii="Times New Roman" w:hAnsi="Times New Roman" w:cs="Times New Roman"/>
          <w:noProof/>
          <w:sz w:val="20"/>
          <w:szCs w:val="20"/>
        </w:rPr>
        <w:t>[7]</w:t>
      </w:r>
      <w:r w:rsidRPr="00B952F1">
        <w:rPr>
          <w:rFonts w:ascii="Times New Roman" w:hAnsi="Times New Roman" w:cs="Times New Roman"/>
          <w:noProof/>
          <w:sz w:val="20"/>
          <w:szCs w:val="20"/>
        </w:rPr>
        <w:tab/>
        <w:t xml:space="preserve">H. Ahfas, R. Ridho, and L. Nuraini, “Pengaruh Jenis Pisang (Musa Paradisiaca) terhadap Karakteristik Tapai Pisang di Banyuwangi,” </w:t>
      </w:r>
      <w:r w:rsidRPr="00B952F1">
        <w:rPr>
          <w:rFonts w:ascii="Times New Roman" w:hAnsi="Times New Roman" w:cs="Times New Roman"/>
          <w:i/>
          <w:iCs/>
          <w:noProof/>
          <w:sz w:val="20"/>
          <w:szCs w:val="20"/>
        </w:rPr>
        <w:t>J. Teknol. Pangan dan Ilmu Pertan.</w:t>
      </w:r>
      <w:r w:rsidRPr="00B952F1">
        <w:rPr>
          <w:rFonts w:ascii="Times New Roman" w:hAnsi="Times New Roman" w:cs="Times New Roman"/>
          <w:noProof/>
          <w:sz w:val="20"/>
          <w:szCs w:val="20"/>
        </w:rPr>
        <w:t>, vol. 1, no. 03, pp. 20–26, 2019.</w:t>
      </w:r>
    </w:p>
    <w:p w:rsidR="00637AFA" w:rsidRPr="00B952F1" w:rsidRDefault="00637AFA" w:rsidP="00637AFA">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B952F1">
        <w:rPr>
          <w:rFonts w:ascii="Times New Roman" w:hAnsi="Times New Roman" w:cs="Times New Roman"/>
          <w:noProof/>
          <w:sz w:val="20"/>
          <w:szCs w:val="20"/>
        </w:rPr>
        <w:t>[8]</w:t>
      </w:r>
      <w:r w:rsidRPr="00B952F1">
        <w:rPr>
          <w:rFonts w:ascii="Times New Roman" w:hAnsi="Times New Roman" w:cs="Times New Roman"/>
          <w:noProof/>
          <w:sz w:val="20"/>
          <w:szCs w:val="20"/>
        </w:rPr>
        <w:tab/>
        <w:t xml:space="preserve">Badan Standardisasi Nasional, “Spesifikasi Bata beton untuk pasangan dinding,” </w:t>
      </w:r>
      <w:r w:rsidRPr="00B952F1">
        <w:rPr>
          <w:rFonts w:ascii="Times New Roman" w:hAnsi="Times New Roman" w:cs="Times New Roman"/>
          <w:i/>
          <w:iCs/>
          <w:noProof/>
          <w:sz w:val="20"/>
          <w:szCs w:val="20"/>
        </w:rPr>
        <w:t>SNI 03-0349-1989</w:t>
      </w:r>
      <w:r w:rsidRPr="00B952F1">
        <w:rPr>
          <w:rFonts w:ascii="Times New Roman" w:hAnsi="Times New Roman" w:cs="Times New Roman"/>
          <w:noProof/>
          <w:sz w:val="20"/>
          <w:szCs w:val="20"/>
        </w:rPr>
        <w:t>, 1989.</w:t>
      </w:r>
    </w:p>
    <w:p w:rsidR="00637AFA" w:rsidRPr="00B952F1" w:rsidRDefault="00637AFA" w:rsidP="00637AFA">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B952F1">
        <w:rPr>
          <w:rFonts w:ascii="Times New Roman" w:hAnsi="Times New Roman" w:cs="Times New Roman"/>
          <w:noProof/>
          <w:sz w:val="20"/>
          <w:szCs w:val="20"/>
        </w:rPr>
        <w:t>[9]</w:t>
      </w:r>
      <w:r w:rsidRPr="00B952F1">
        <w:rPr>
          <w:rFonts w:ascii="Times New Roman" w:hAnsi="Times New Roman" w:cs="Times New Roman"/>
          <w:noProof/>
          <w:sz w:val="20"/>
          <w:szCs w:val="20"/>
        </w:rPr>
        <w:tab/>
        <w:t xml:space="preserve">E. J. Sinaga and I. N. Sudiasa, “Perancangan dan Pembuatan Mesin Pencetak Batako Untuk Meningkatkan Hasil Produksi di Desa Jatiguwi Sumberpucung Malang,” </w:t>
      </w:r>
      <w:r w:rsidRPr="00B952F1">
        <w:rPr>
          <w:rFonts w:ascii="Times New Roman" w:hAnsi="Times New Roman" w:cs="Times New Roman"/>
          <w:i/>
          <w:iCs/>
          <w:noProof/>
          <w:sz w:val="20"/>
          <w:szCs w:val="20"/>
        </w:rPr>
        <w:t>Ind. Inov.</w:t>
      </w:r>
      <w:r w:rsidRPr="00B952F1">
        <w:rPr>
          <w:rFonts w:ascii="Times New Roman" w:hAnsi="Times New Roman" w:cs="Times New Roman"/>
          <w:noProof/>
          <w:sz w:val="20"/>
          <w:szCs w:val="20"/>
        </w:rPr>
        <w:t>, vol. 7, no. 1, pp. 12–14, 2017.</w:t>
      </w:r>
    </w:p>
    <w:p w:rsidR="00637AFA" w:rsidRPr="00B952F1" w:rsidRDefault="00637AFA" w:rsidP="00637AFA">
      <w:pPr>
        <w:spacing w:after="0" w:line="240" w:lineRule="auto"/>
        <w:jc w:val="both"/>
        <w:rPr>
          <w:rFonts w:ascii="Times New Roman" w:hAnsi="Times New Roman" w:cs="Times New Roman"/>
          <w:sz w:val="20"/>
          <w:szCs w:val="20"/>
        </w:rPr>
      </w:pPr>
      <w:r w:rsidRPr="00B952F1">
        <w:rPr>
          <w:rFonts w:ascii="Times New Roman" w:hAnsi="Times New Roman" w:cs="Times New Roman"/>
          <w:sz w:val="20"/>
          <w:szCs w:val="20"/>
        </w:rPr>
        <w:fldChar w:fldCharType="end"/>
      </w:r>
    </w:p>
    <w:p w:rsidR="00637AFA" w:rsidRPr="001E0A4D" w:rsidRDefault="00637AFA" w:rsidP="001E0A4D">
      <w:pPr>
        <w:spacing w:after="0" w:line="240" w:lineRule="auto"/>
        <w:jc w:val="both"/>
        <w:rPr>
          <w:rFonts w:ascii="Times New Roman" w:hAnsi="Times New Roman" w:cs="Times New Roman"/>
          <w:b/>
          <w:szCs w:val="24"/>
        </w:rPr>
        <w:sectPr w:rsidR="00637AFA" w:rsidRPr="001E0A4D" w:rsidSect="00B952F1">
          <w:type w:val="continuous"/>
          <w:pgSz w:w="11907" w:h="16839" w:code="9"/>
          <w:pgMar w:top="994" w:right="1411" w:bottom="1411" w:left="1699" w:header="288" w:footer="720" w:gutter="0"/>
          <w:cols w:num="2" w:space="677"/>
          <w:docGrid w:linePitch="360"/>
        </w:sectPr>
      </w:pPr>
    </w:p>
    <w:p w:rsidR="00E61812" w:rsidRDefault="00E61812" w:rsidP="00E61812">
      <w:pPr>
        <w:widowControl w:val="0"/>
        <w:tabs>
          <w:tab w:val="left" w:pos="270"/>
        </w:tabs>
        <w:autoSpaceDE w:val="0"/>
        <w:autoSpaceDN w:val="0"/>
        <w:adjustRightInd w:val="0"/>
        <w:spacing w:line="360" w:lineRule="auto"/>
        <w:ind w:left="270" w:hanging="270"/>
        <w:jc w:val="both"/>
        <w:rPr>
          <w:rFonts w:ascii="Times New Roman" w:hAnsi="Times New Roman" w:cs="Times New Roman"/>
          <w:noProof/>
          <w:sz w:val="20"/>
          <w:szCs w:val="20"/>
        </w:rPr>
      </w:pPr>
    </w:p>
    <w:p w:rsidR="006518E7" w:rsidRPr="006518E7" w:rsidRDefault="006518E7" w:rsidP="006518E7">
      <w:pPr>
        <w:widowControl w:val="0"/>
        <w:autoSpaceDE w:val="0"/>
        <w:autoSpaceDN w:val="0"/>
        <w:adjustRightInd w:val="0"/>
        <w:spacing w:line="240" w:lineRule="auto"/>
        <w:ind w:left="270" w:hanging="270"/>
        <w:jc w:val="both"/>
        <w:rPr>
          <w:rFonts w:ascii="Times New Roman" w:hAnsi="Times New Roman" w:cs="Times New Roman"/>
          <w:noProof/>
          <w:sz w:val="20"/>
          <w:szCs w:val="24"/>
        </w:rPr>
      </w:pPr>
    </w:p>
    <w:p w:rsidR="006518E7" w:rsidRPr="006518E7" w:rsidRDefault="006518E7" w:rsidP="006518E7">
      <w:pPr>
        <w:widowControl w:val="0"/>
        <w:autoSpaceDE w:val="0"/>
        <w:autoSpaceDN w:val="0"/>
        <w:adjustRightInd w:val="0"/>
        <w:spacing w:line="360" w:lineRule="auto"/>
        <w:jc w:val="both"/>
        <w:rPr>
          <w:rFonts w:ascii="Times New Roman" w:hAnsi="Times New Roman" w:cs="Times New Roman"/>
          <w:noProof/>
          <w:sz w:val="24"/>
          <w:szCs w:val="24"/>
        </w:rPr>
      </w:pPr>
    </w:p>
    <w:p w:rsidR="00AA2264" w:rsidRPr="00AA2264" w:rsidRDefault="00AA2264" w:rsidP="009C0395">
      <w:pPr>
        <w:spacing w:after="0" w:line="240" w:lineRule="auto"/>
        <w:rPr>
          <w:rFonts w:ascii="Times New Roman" w:hAnsi="Times New Roman" w:cs="Times New Roman"/>
          <w:b/>
          <w:sz w:val="20"/>
        </w:rPr>
      </w:pPr>
    </w:p>
    <w:sectPr w:rsidR="00AA2264" w:rsidRPr="00AA2264" w:rsidSect="00B952F1">
      <w:type w:val="continuous"/>
      <w:pgSz w:w="11907" w:h="16839" w:code="9"/>
      <w:pgMar w:top="994" w:right="1411" w:bottom="1411" w:left="1699" w:header="720" w:footer="720" w:gutter="0"/>
      <w:cols w:space="67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836" w:rsidRDefault="00C77836" w:rsidP="001F0ADB">
      <w:pPr>
        <w:spacing w:after="0" w:line="240" w:lineRule="auto"/>
      </w:pPr>
      <w:r>
        <w:separator/>
      </w:r>
    </w:p>
  </w:endnote>
  <w:endnote w:type="continuationSeparator" w:id="0">
    <w:p w:rsidR="00C77836" w:rsidRDefault="00C77836" w:rsidP="001F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696794"/>
      <w:docPartObj>
        <w:docPartGallery w:val="Page Numbers (Bottom of Page)"/>
        <w:docPartUnique/>
      </w:docPartObj>
    </w:sdtPr>
    <w:sdtEndPr>
      <w:rPr>
        <w:color w:val="808080" w:themeColor="background1" w:themeShade="80"/>
        <w:spacing w:val="60"/>
      </w:rPr>
    </w:sdtEndPr>
    <w:sdtContent>
      <w:p w:rsidR="001E0A4D" w:rsidRDefault="001E0A4D" w:rsidP="001E0A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47C3F" w:rsidRPr="00147C3F">
          <w:rPr>
            <w:b/>
            <w:bCs/>
            <w:noProof/>
          </w:rPr>
          <w:t>37</w:t>
        </w:r>
        <w:r>
          <w:rPr>
            <w:b/>
            <w:bCs/>
            <w:noProof/>
          </w:rPr>
          <w:fldChar w:fldCharType="end"/>
        </w:r>
        <w:r>
          <w:rPr>
            <w:b/>
            <w:bCs/>
          </w:rPr>
          <w:t xml:space="preserve"> | </w:t>
        </w:r>
        <w:r>
          <w:rPr>
            <w:rFonts w:ascii="Trebuchet MS"/>
            <w:i/>
            <w:w w:val="90"/>
            <w:sz w:val="20"/>
          </w:rPr>
          <w:t>Prodi</w:t>
        </w:r>
        <w:r>
          <w:rPr>
            <w:rFonts w:ascii="Trebuchet MS"/>
            <w:i/>
            <w:spacing w:val="-12"/>
            <w:w w:val="90"/>
            <w:sz w:val="20"/>
          </w:rPr>
          <w:t xml:space="preserve"> </w:t>
        </w:r>
        <w:r>
          <w:rPr>
            <w:rFonts w:ascii="Trebuchet MS"/>
            <w:i/>
            <w:w w:val="90"/>
            <w:sz w:val="20"/>
          </w:rPr>
          <w:t>Teknik</w:t>
        </w:r>
        <w:r>
          <w:rPr>
            <w:rFonts w:ascii="Trebuchet MS"/>
            <w:i/>
            <w:spacing w:val="-10"/>
            <w:w w:val="90"/>
            <w:sz w:val="20"/>
          </w:rPr>
          <w:t xml:space="preserve"> </w:t>
        </w:r>
        <w:r>
          <w:rPr>
            <w:rFonts w:ascii="Trebuchet MS"/>
            <w:i/>
            <w:w w:val="90"/>
            <w:sz w:val="20"/>
          </w:rPr>
          <w:t>Mesin</w:t>
        </w:r>
        <w:r>
          <w:rPr>
            <w:rFonts w:ascii="Trebuchet MS"/>
            <w:i/>
            <w:spacing w:val="-5"/>
            <w:w w:val="90"/>
            <w:sz w:val="20"/>
          </w:rPr>
          <w:t xml:space="preserve"> </w:t>
        </w:r>
        <w:r>
          <w:rPr>
            <w:rFonts w:ascii="Trebuchet MS"/>
            <w:i/>
            <w:w w:val="90"/>
            <w:sz w:val="20"/>
          </w:rPr>
          <w:t>Universitas</w:t>
        </w:r>
        <w:r>
          <w:rPr>
            <w:rFonts w:ascii="Trebuchet MS"/>
            <w:i/>
            <w:spacing w:val="-10"/>
            <w:w w:val="90"/>
            <w:sz w:val="20"/>
          </w:rPr>
          <w:t xml:space="preserve"> </w:t>
        </w:r>
        <w:r>
          <w:rPr>
            <w:rFonts w:ascii="Trebuchet MS"/>
            <w:i/>
            <w:w w:val="90"/>
            <w:sz w:val="20"/>
          </w:rPr>
          <w:t>PGRI</w:t>
        </w:r>
        <w:r>
          <w:rPr>
            <w:rFonts w:ascii="Trebuchet MS"/>
            <w:i/>
            <w:spacing w:val="-10"/>
            <w:w w:val="90"/>
            <w:sz w:val="20"/>
          </w:rPr>
          <w:t xml:space="preserve"> </w:t>
        </w:r>
        <w:r>
          <w:rPr>
            <w:rFonts w:ascii="Trebuchet MS"/>
            <w:i/>
            <w:spacing w:val="-2"/>
            <w:w w:val="90"/>
            <w:sz w:val="20"/>
          </w:rPr>
          <w:t>Banyuwangi</w:t>
        </w:r>
      </w:p>
    </w:sdtContent>
  </w:sdt>
  <w:p w:rsidR="001E0A4D" w:rsidRDefault="001E0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836" w:rsidRDefault="00C77836" w:rsidP="001F0ADB">
      <w:pPr>
        <w:spacing w:after="0" w:line="240" w:lineRule="auto"/>
      </w:pPr>
      <w:r>
        <w:separator/>
      </w:r>
    </w:p>
  </w:footnote>
  <w:footnote w:type="continuationSeparator" w:id="0">
    <w:p w:rsidR="00C77836" w:rsidRDefault="00C77836" w:rsidP="001F0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7C4" w:rsidRDefault="00CD37C4" w:rsidP="00CD37C4">
    <w:pPr>
      <w:pStyle w:val="Header"/>
      <w:tabs>
        <w:tab w:val="clear" w:pos="4680"/>
        <w:tab w:val="clear" w:pos="9360"/>
      </w:tabs>
      <w:rPr>
        <w:rFonts w:ascii="Arial" w:hAnsi="Arial" w:cs="Arial"/>
        <w:spacing w:val="-2"/>
        <w:w w:val="95"/>
        <w:sz w:val="20"/>
      </w:rPr>
    </w:pPr>
    <w:r w:rsidRPr="00B2496F">
      <w:rPr>
        <w:rFonts w:ascii="Arial" w:hAnsi="Arial" w:cs="Arial"/>
        <w:w w:val="95"/>
        <w:sz w:val="20"/>
      </w:rPr>
      <w:t>Jurnal</w:t>
    </w:r>
    <w:r w:rsidRPr="00B2496F">
      <w:rPr>
        <w:rFonts w:ascii="Arial" w:hAnsi="Arial" w:cs="Arial"/>
        <w:spacing w:val="-9"/>
        <w:w w:val="95"/>
        <w:sz w:val="20"/>
      </w:rPr>
      <w:t xml:space="preserve"> </w:t>
    </w:r>
    <w:r w:rsidRPr="00B2496F">
      <w:rPr>
        <w:rFonts w:ascii="Arial" w:hAnsi="Arial" w:cs="Arial"/>
        <w:w w:val="95"/>
        <w:sz w:val="20"/>
      </w:rPr>
      <w:t>V-Mac,</w:t>
    </w:r>
    <w:r>
      <w:rPr>
        <w:rFonts w:ascii="Arial" w:hAnsi="Arial" w:cs="Arial"/>
        <w:w w:val="95"/>
        <w:sz w:val="20"/>
      </w:rPr>
      <w:t xml:space="preserve"> </w:t>
    </w:r>
    <w:r w:rsidRPr="00B2496F">
      <w:rPr>
        <w:rFonts w:ascii="Arial" w:hAnsi="Arial" w:cs="Arial"/>
        <w:w w:val="95"/>
        <w:sz w:val="20"/>
      </w:rPr>
      <w:t>Vol.</w:t>
    </w:r>
    <w:r w:rsidRPr="00B2496F">
      <w:rPr>
        <w:rFonts w:ascii="Arial" w:hAnsi="Arial" w:cs="Arial"/>
        <w:spacing w:val="-8"/>
        <w:w w:val="95"/>
        <w:sz w:val="20"/>
      </w:rPr>
      <w:t>7</w:t>
    </w:r>
    <w:r w:rsidRPr="00B2496F">
      <w:rPr>
        <w:rFonts w:ascii="Arial" w:hAnsi="Arial" w:cs="Arial"/>
        <w:spacing w:val="-7"/>
        <w:w w:val="95"/>
        <w:sz w:val="20"/>
      </w:rPr>
      <w:t xml:space="preserve"> </w:t>
    </w:r>
    <w:r>
      <w:rPr>
        <w:rFonts w:ascii="Arial" w:hAnsi="Arial" w:cs="Arial"/>
        <w:w w:val="95"/>
        <w:sz w:val="20"/>
      </w:rPr>
      <w:t>No.2</w:t>
    </w:r>
    <w:r w:rsidRPr="00B2496F">
      <w:rPr>
        <w:rFonts w:ascii="Arial" w:hAnsi="Arial" w:cs="Arial"/>
        <w:w w:val="95"/>
        <w:sz w:val="20"/>
      </w:rPr>
      <w:t xml:space="preserve">: </w:t>
    </w:r>
    <w:r w:rsidR="001E0A4D">
      <w:rPr>
        <w:rFonts w:ascii="Arial" w:hAnsi="Arial" w:cs="Arial"/>
        <w:w w:val="95"/>
        <w:sz w:val="20"/>
      </w:rPr>
      <w:t>37</w:t>
    </w:r>
    <w:r w:rsidRPr="00B2496F">
      <w:rPr>
        <w:rFonts w:ascii="Arial" w:hAnsi="Arial" w:cs="Arial"/>
        <w:w w:val="95"/>
        <w:sz w:val="20"/>
      </w:rPr>
      <w:t xml:space="preserve"> - </w:t>
    </w:r>
    <w:r w:rsidR="001E0A4D">
      <w:rPr>
        <w:rFonts w:ascii="Arial" w:hAnsi="Arial" w:cs="Arial"/>
        <w:w w:val="95"/>
        <w:sz w:val="20"/>
      </w:rPr>
      <w:t>40</w:t>
    </w:r>
    <w:r w:rsidRPr="00B2496F">
      <w:rPr>
        <w:rFonts w:ascii="Arial" w:hAnsi="Arial" w:cs="Arial"/>
        <w:w w:val="95"/>
        <w:sz w:val="20"/>
      </w:rPr>
      <w:t>, 2022, ISSN 2528-</w:t>
    </w:r>
    <w:r w:rsidRPr="00B2496F">
      <w:rPr>
        <w:rFonts w:ascii="Arial" w:hAnsi="Arial" w:cs="Arial"/>
        <w:spacing w:val="-2"/>
        <w:w w:val="95"/>
        <w:sz w:val="20"/>
      </w:rPr>
      <w:t>0112 (online)</w:t>
    </w:r>
  </w:p>
  <w:p w:rsidR="00CD37C4" w:rsidRDefault="00CD37C4" w:rsidP="00CD37C4">
    <w:pPr>
      <w:pStyle w:val="Header"/>
      <w:tabs>
        <w:tab w:val="left" w:pos="614"/>
      </w:tabs>
    </w:pPr>
    <w:r>
      <w:rPr>
        <w:noProof/>
      </w:rPr>
      <mc:AlternateContent>
        <mc:Choice Requires="wps">
          <w:drawing>
            <wp:anchor distT="0" distB="0" distL="114300" distR="114300" simplePos="0" relativeHeight="251659264" behindDoc="1" locked="0" layoutInCell="1" allowOverlap="1" wp14:anchorId="04CF1AAD" wp14:editId="183F055D">
              <wp:simplePos x="0" y="0"/>
              <wp:positionH relativeFrom="page">
                <wp:posOffset>1102096</wp:posOffset>
              </wp:positionH>
              <wp:positionV relativeFrom="page">
                <wp:posOffset>403860</wp:posOffset>
              </wp:positionV>
              <wp:extent cx="5533390" cy="0"/>
              <wp:effectExtent l="0" t="19050" r="101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8pt,31.8pt" to="522.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DWHwIAADcEAAAOAAAAZHJzL2Uyb0RvYy54bWysU9uO2yAQfa/Uf0C8J7Zz2SRWnFVlJ33Z&#10;diNl+wEEsI2KAQGJE1X99w7komz7UlX1Ax6YmcOZM8Py+dRJdOTWCa0KnA1TjLiimgnVFPjb22Yw&#10;x8h5ohiRWvECn7nDz6uPH5a9yflIt1oybhGAKJf3psCt9yZPEkdb3hE31IYrcNbadsTD1jYJs6QH&#10;9E4mozR9SnptmbGacufgtLo48Sri1zWn/rWuHfdIFhi4+bjauO7DmqyWJG8sMa2gVxrkH1h0RCi4&#10;9A5VEU/QwYo/oDpBrXa69kOqu0TXtaA81gDVZOlv1exaYnisBcRx5i6T+3+w9Otxa5FgBZ5hpEgH&#10;Ldp5S0TTelRqpUBAbdEs6NQbl0N4qbY2VEpPamdeNP3ukNJlS1TDI9+3swGQLGQk71LCxhm4bd9/&#10;0QxiyMHrKNqptl2ABDnQKfbmfO8NP3lE4XA6HY/HC2ghvfkSkt8SjXX+M9cdCkaBpVBBNpKT44vz&#10;gQjJbyHhWOmNkDK2XirUF3g0n86mMcNpKVjwhjhnm30pLTqSMD3xi2WB5zHM6oNiEa3lhK2vtidC&#10;Xmy4XaqAB7UAn6t1GY8fi3Sxnq/nk8Fk9LQeTNKqGnzalJPB0yabTatxVZZV9jNQyyZ5KxjjKrC7&#10;jWo2+btRuD6ay5Ddh/WuQ/IePQoGZG//SDo2M/TvMgl7zc5be2syTGcMvr6kMP6Pe7Af3/vqFwAA&#10;AP//AwBQSwMEFAAGAAgAAAAhAOELKF/cAAAACgEAAA8AAABkcnMvZG93bnJldi54bWxMj09Lw0AQ&#10;xe+C32EZwYvYjf9iidmUWvAmBauIx0l2mgSzsyG7bdJv7wQPehrezOPN7+WryXXqSENoPRu4WSSg&#10;iCtvW64NfLy/XC9BhYhssfNMBk4UYFWcn+WYWT/yGx13sVYSwiFDA02MfaZ1qBpyGBa+J5bb3g8O&#10;o8ih1nbAUcJdp2+TJNUOW5YPDfa0aaj63h2cgQq3my3uP/WI8Wv9fFW+noZ6aczlxbR+AhVpin9m&#10;mPEFHQphKv2BbVCd6Me7VKwG0nnOhuT+QdqVvxtd5Pp/heIHAAD//wMAUEsBAi0AFAAGAAgAAAAh&#10;ALaDOJL+AAAA4QEAABMAAAAAAAAAAAAAAAAAAAAAAFtDb250ZW50X1R5cGVzXS54bWxQSwECLQAU&#10;AAYACAAAACEAOP0h/9YAAACUAQAACwAAAAAAAAAAAAAAAAAvAQAAX3JlbHMvLnJlbHNQSwECLQAU&#10;AAYACAAAACEAmB1w1h8CAAA3BAAADgAAAAAAAAAAAAAAAAAuAgAAZHJzL2Uyb0RvYy54bWxQSwEC&#10;LQAUAAYACAAAACEA4QsoX9wAAAAKAQAADwAAAAAAAAAAAAAAAAB5BAAAZHJzL2Rvd25yZXYueG1s&#10;UEsFBgAAAAAEAAQA8wAAAIIFAAAAAA==&#10;" strokeweight="2.25pt">
              <w10:wrap anchorx="page" anchory="page"/>
            </v:line>
          </w:pict>
        </mc:Fallback>
      </mc:AlternateContent>
    </w:r>
    <w:r>
      <w:tab/>
    </w:r>
  </w:p>
  <w:p w:rsidR="00D80DEF" w:rsidRPr="008E3E87" w:rsidRDefault="00D80DEF">
    <w:pPr>
      <w:pStyle w:val="Header"/>
      <w:jc w:val="right"/>
      <w:rPr>
        <w:rFonts w:ascii="Times New Roman" w:hAnsi="Times New Roman" w:cs="Times New Roman"/>
        <w:sz w:val="24"/>
      </w:rPr>
    </w:pPr>
  </w:p>
  <w:p w:rsidR="00D80DEF" w:rsidRDefault="00D80D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397F"/>
    <w:multiLevelType w:val="hybridMultilevel"/>
    <w:tmpl w:val="1384EB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1F2442"/>
    <w:multiLevelType w:val="hybridMultilevel"/>
    <w:tmpl w:val="51D6DF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753FA"/>
    <w:multiLevelType w:val="hybridMultilevel"/>
    <w:tmpl w:val="B3147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DC7480"/>
    <w:multiLevelType w:val="hybridMultilevel"/>
    <w:tmpl w:val="45428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D3AE5"/>
    <w:multiLevelType w:val="hybridMultilevel"/>
    <w:tmpl w:val="5CC2E042"/>
    <w:lvl w:ilvl="0" w:tplc="F2205504">
      <w:start w:val="1"/>
      <w:numFmt w:val="decimal"/>
      <w:lvlText w:val="%1."/>
      <w:lvlJc w:val="left"/>
      <w:pPr>
        <w:ind w:left="-180" w:hanging="360"/>
      </w:pPr>
    </w:lvl>
    <w:lvl w:ilvl="1" w:tplc="E83018DA">
      <w:start w:val="1"/>
      <w:numFmt w:val="lowerLetter"/>
      <w:lvlText w:val="%2."/>
      <w:lvlJc w:val="left"/>
      <w:pPr>
        <w:ind w:left="540" w:hanging="360"/>
      </w:pPr>
    </w:lvl>
    <w:lvl w:ilvl="2" w:tplc="A7307314">
      <w:start w:val="1"/>
      <w:numFmt w:val="lowerRoman"/>
      <w:lvlText w:val="%3."/>
      <w:lvlJc w:val="right"/>
      <w:pPr>
        <w:ind w:left="1260" w:hanging="180"/>
      </w:pPr>
    </w:lvl>
    <w:lvl w:ilvl="3" w:tplc="52667D32">
      <w:start w:val="1"/>
      <w:numFmt w:val="decimal"/>
      <w:lvlText w:val="%4."/>
      <w:lvlJc w:val="left"/>
      <w:pPr>
        <w:ind w:left="-360" w:hanging="360"/>
      </w:pPr>
    </w:lvl>
    <w:lvl w:ilvl="4" w:tplc="6C6A9602">
      <w:start w:val="1"/>
      <w:numFmt w:val="lowerLetter"/>
      <w:lvlText w:val="%5."/>
      <w:lvlJc w:val="left"/>
      <w:pPr>
        <w:ind w:left="2700" w:hanging="360"/>
      </w:pPr>
    </w:lvl>
    <w:lvl w:ilvl="5" w:tplc="53EABF92">
      <w:start w:val="1"/>
      <w:numFmt w:val="lowerRoman"/>
      <w:lvlText w:val="%6."/>
      <w:lvlJc w:val="right"/>
      <w:pPr>
        <w:ind w:left="3420" w:hanging="180"/>
      </w:pPr>
    </w:lvl>
    <w:lvl w:ilvl="6" w:tplc="F2960042">
      <w:start w:val="1"/>
      <w:numFmt w:val="decimal"/>
      <w:lvlText w:val="%7."/>
      <w:lvlJc w:val="left"/>
      <w:pPr>
        <w:ind w:left="4140" w:hanging="360"/>
      </w:pPr>
    </w:lvl>
    <w:lvl w:ilvl="7" w:tplc="260C2432">
      <w:start w:val="1"/>
      <w:numFmt w:val="lowerLetter"/>
      <w:lvlText w:val="%8."/>
      <w:lvlJc w:val="left"/>
      <w:pPr>
        <w:ind w:left="4860" w:hanging="360"/>
      </w:pPr>
    </w:lvl>
    <w:lvl w:ilvl="8" w:tplc="0224570A">
      <w:start w:val="1"/>
      <w:numFmt w:val="lowerRoman"/>
      <w:lvlText w:val="%9."/>
      <w:lvlJc w:val="right"/>
      <w:pPr>
        <w:ind w:left="5580" w:hanging="180"/>
      </w:pPr>
    </w:lvl>
  </w:abstractNum>
  <w:abstractNum w:abstractNumId="5">
    <w:nsid w:val="437A702E"/>
    <w:multiLevelType w:val="hybridMultilevel"/>
    <w:tmpl w:val="A88A60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0A2416"/>
    <w:multiLevelType w:val="hybridMultilevel"/>
    <w:tmpl w:val="1ACEA7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7E190A"/>
    <w:multiLevelType w:val="hybridMultilevel"/>
    <w:tmpl w:val="AFEEEA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D53890"/>
    <w:multiLevelType w:val="hybridMultilevel"/>
    <w:tmpl w:val="6F3E36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312912"/>
    <w:multiLevelType w:val="multilevel"/>
    <w:tmpl w:val="A3209B0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2DC1144"/>
    <w:multiLevelType w:val="hybridMultilevel"/>
    <w:tmpl w:val="0A828FD8"/>
    <w:lvl w:ilvl="0" w:tplc="EED898DE">
      <w:start w:val="1"/>
      <w:numFmt w:val="decimal"/>
      <w:lvlText w:val="%1."/>
      <w:lvlJc w:val="left"/>
      <w:pPr>
        <w:ind w:left="720" w:hanging="360"/>
      </w:pPr>
      <w:rPr>
        <w:rFonts w:ascii="Times New Roman" w:hAnsi="Times New Roman" w:cs="Times New Roman" w:hint="default"/>
        <w:b w:val="0"/>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B57F2C"/>
    <w:multiLevelType w:val="hybridMultilevel"/>
    <w:tmpl w:val="3594E8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935EE2"/>
    <w:multiLevelType w:val="multilevel"/>
    <w:tmpl w:val="5652114E"/>
    <w:lvl w:ilvl="0">
      <w:start w:val="1"/>
      <w:numFmt w:val="decimal"/>
      <w:lvlText w:val="%1."/>
      <w:lvlJc w:val="left"/>
      <w:pPr>
        <w:ind w:left="1260" w:hanging="360"/>
      </w:pPr>
      <w:rPr>
        <w:b w:val="0"/>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3">
    <w:nsid w:val="68FA1158"/>
    <w:multiLevelType w:val="hybridMultilevel"/>
    <w:tmpl w:val="14B6E114"/>
    <w:lvl w:ilvl="0" w:tplc="A4DC0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854E5A"/>
    <w:multiLevelType w:val="hybridMultilevel"/>
    <w:tmpl w:val="1A5CB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0D29D2"/>
    <w:multiLevelType w:val="hybridMultilevel"/>
    <w:tmpl w:val="3BEEA362"/>
    <w:lvl w:ilvl="0" w:tplc="60D2D88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D034C8"/>
    <w:multiLevelType w:val="hybridMultilevel"/>
    <w:tmpl w:val="99FE4D9C"/>
    <w:lvl w:ilvl="0" w:tplc="0409000F">
      <w:start w:val="1"/>
      <w:numFmt w:val="decimal"/>
      <w:lvlText w:val="%1."/>
      <w:lvlJc w:val="left"/>
      <w:pPr>
        <w:ind w:left="1080" w:hanging="72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B7D4E"/>
    <w:multiLevelType w:val="hybridMultilevel"/>
    <w:tmpl w:val="51C0C092"/>
    <w:lvl w:ilvl="0" w:tplc="42923540">
      <w:start w:val="1"/>
      <w:numFmt w:val="decimal"/>
      <w:lvlText w:val="%1."/>
      <w:lvlJc w:val="left"/>
      <w:pPr>
        <w:ind w:left="36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F44FAF"/>
    <w:multiLevelType w:val="hybridMultilevel"/>
    <w:tmpl w:val="518AA8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7"/>
  </w:num>
  <w:num w:numId="5">
    <w:abstractNumId w:val="13"/>
  </w:num>
  <w:num w:numId="6">
    <w:abstractNumId w:val="12"/>
  </w:num>
  <w:num w:numId="7">
    <w:abstractNumId w:val="0"/>
  </w:num>
  <w:num w:numId="8">
    <w:abstractNumId w:val="2"/>
  </w:num>
  <w:num w:numId="9">
    <w:abstractNumId w:val="9"/>
  </w:num>
  <w:num w:numId="10">
    <w:abstractNumId w:val="3"/>
  </w:num>
  <w:num w:numId="11">
    <w:abstractNumId w:val="5"/>
  </w:num>
  <w:num w:numId="12">
    <w:abstractNumId w:val="16"/>
  </w:num>
  <w:num w:numId="13">
    <w:abstractNumId w:val="7"/>
  </w:num>
  <w:num w:numId="14">
    <w:abstractNumId w:val="6"/>
  </w:num>
  <w:num w:numId="15">
    <w:abstractNumId w:val="18"/>
  </w:num>
  <w:num w:numId="16">
    <w:abstractNumId w:val="11"/>
  </w:num>
  <w:num w:numId="17">
    <w:abstractNumId w:val="8"/>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A2A"/>
    <w:rsid w:val="0000065F"/>
    <w:rsid w:val="00031790"/>
    <w:rsid w:val="00033F4A"/>
    <w:rsid w:val="00074D5D"/>
    <w:rsid w:val="000B512F"/>
    <w:rsid w:val="000D1F2A"/>
    <w:rsid w:val="0014111B"/>
    <w:rsid w:val="00147C3F"/>
    <w:rsid w:val="001566B5"/>
    <w:rsid w:val="001B69FF"/>
    <w:rsid w:val="001D69FE"/>
    <w:rsid w:val="001E0A4D"/>
    <w:rsid w:val="001F0ADB"/>
    <w:rsid w:val="001F7291"/>
    <w:rsid w:val="00213670"/>
    <w:rsid w:val="002463FB"/>
    <w:rsid w:val="002A1612"/>
    <w:rsid w:val="002D4FA6"/>
    <w:rsid w:val="002E3B5E"/>
    <w:rsid w:val="00347467"/>
    <w:rsid w:val="00390896"/>
    <w:rsid w:val="003B04C2"/>
    <w:rsid w:val="003F0FC3"/>
    <w:rsid w:val="003F4992"/>
    <w:rsid w:val="00403CAA"/>
    <w:rsid w:val="00416B05"/>
    <w:rsid w:val="00451267"/>
    <w:rsid w:val="00474161"/>
    <w:rsid w:val="00485655"/>
    <w:rsid w:val="004A616F"/>
    <w:rsid w:val="004B273C"/>
    <w:rsid w:val="004C71AC"/>
    <w:rsid w:val="004D0BC7"/>
    <w:rsid w:val="00500BF9"/>
    <w:rsid w:val="0050129F"/>
    <w:rsid w:val="00505EAF"/>
    <w:rsid w:val="00510ED4"/>
    <w:rsid w:val="00512142"/>
    <w:rsid w:val="005146F3"/>
    <w:rsid w:val="0055115E"/>
    <w:rsid w:val="005831EB"/>
    <w:rsid w:val="00587EBE"/>
    <w:rsid w:val="00605B01"/>
    <w:rsid w:val="00612B81"/>
    <w:rsid w:val="00630124"/>
    <w:rsid w:val="00637AFA"/>
    <w:rsid w:val="006518E7"/>
    <w:rsid w:val="00664169"/>
    <w:rsid w:val="00673F65"/>
    <w:rsid w:val="006A4485"/>
    <w:rsid w:val="00701805"/>
    <w:rsid w:val="007061D1"/>
    <w:rsid w:val="00713B1B"/>
    <w:rsid w:val="0076019C"/>
    <w:rsid w:val="0077477B"/>
    <w:rsid w:val="007C4B3A"/>
    <w:rsid w:val="007C508B"/>
    <w:rsid w:val="007D5BBE"/>
    <w:rsid w:val="008862DB"/>
    <w:rsid w:val="008B3035"/>
    <w:rsid w:val="00906206"/>
    <w:rsid w:val="00962D7F"/>
    <w:rsid w:val="0096322A"/>
    <w:rsid w:val="0097680A"/>
    <w:rsid w:val="009C0395"/>
    <w:rsid w:val="009C4208"/>
    <w:rsid w:val="009E355D"/>
    <w:rsid w:val="009E72B5"/>
    <w:rsid w:val="00A012E7"/>
    <w:rsid w:val="00A2284F"/>
    <w:rsid w:val="00A50192"/>
    <w:rsid w:val="00A6508D"/>
    <w:rsid w:val="00A72B69"/>
    <w:rsid w:val="00A778B5"/>
    <w:rsid w:val="00AA2264"/>
    <w:rsid w:val="00AB6D93"/>
    <w:rsid w:val="00B16F00"/>
    <w:rsid w:val="00B47534"/>
    <w:rsid w:val="00B9262E"/>
    <w:rsid w:val="00B952F1"/>
    <w:rsid w:val="00BA6A4C"/>
    <w:rsid w:val="00BD43C4"/>
    <w:rsid w:val="00BF7A2A"/>
    <w:rsid w:val="00BF7E57"/>
    <w:rsid w:val="00C04EA0"/>
    <w:rsid w:val="00C13883"/>
    <w:rsid w:val="00C507FA"/>
    <w:rsid w:val="00C561F1"/>
    <w:rsid w:val="00C77836"/>
    <w:rsid w:val="00C87B1A"/>
    <w:rsid w:val="00CC09B6"/>
    <w:rsid w:val="00CC65BF"/>
    <w:rsid w:val="00CD37C4"/>
    <w:rsid w:val="00CE67C9"/>
    <w:rsid w:val="00D268F1"/>
    <w:rsid w:val="00D26AA8"/>
    <w:rsid w:val="00D423DF"/>
    <w:rsid w:val="00D43EFC"/>
    <w:rsid w:val="00D4430A"/>
    <w:rsid w:val="00D80DEF"/>
    <w:rsid w:val="00DA693C"/>
    <w:rsid w:val="00DD5F40"/>
    <w:rsid w:val="00DE0B4D"/>
    <w:rsid w:val="00E61812"/>
    <w:rsid w:val="00E66020"/>
    <w:rsid w:val="00EA46FE"/>
    <w:rsid w:val="00EB7C02"/>
    <w:rsid w:val="00EC2B8C"/>
    <w:rsid w:val="00EC728B"/>
    <w:rsid w:val="00ED20AE"/>
    <w:rsid w:val="00F016C0"/>
    <w:rsid w:val="00F130C4"/>
    <w:rsid w:val="00F24FC1"/>
    <w:rsid w:val="00F3082C"/>
    <w:rsid w:val="00F602C7"/>
    <w:rsid w:val="00F8612B"/>
    <w:rsid w:val="00F91988"/>
    <w:rsid w:val="00FD7F59"/>
    <w:rsid w:val="00FE53E9"/>
    <w:rsid w:val="00FF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Judul"/>
    <w:basedOn w:val="Normal"/>
    <w:next w:val="Normal"/>
    <w:link w:val="Heading1Char"/>
    <w:uiPriority w:val="9"/>
    <w:qFormat/>
    <w:rsid w:val="00F8612B"/>
    <w:pPr>
      <w:keepNext/>
      <w:keepLines/>
      <w:tabs>
        <w:tab w:val="left" w:pos="6379"/>
      </w:tabs>
      <w:spacing w:after="0" w:line="240" w:lineRule="auto"/>
      <w:ind w:left="1260"/>
      <w:outlineLvl w:val="0"/>
    </w:pPr>
    <w:rPr>
      <w:rFonts w:ascii="Times New Roman" w:eastAsiaTheme="majorEastAsia" w:hAnsi="Times New Roman" w:cstheme="majorBidi"/>
      <w:color w:val="000000" w:themeColor="text1"/>
      <w:sz w:val="20"/>
      <w:szCs w:val="28"/>
    </w:rPr>
  </w:style>
  <w:style w:type="paragraph" w:styleId="Heading2">
    <w:name w:val="heading 2"/>
    <w:aliases w:val="sub"/>
    <w:basedOn w:val="Normal"/>
    <w:next w:val="Normal"/>
    <w:link w:val="Heading2Char"/>
    <w:uiPriority w:val="9"/>
    <w:unhideWhenUsed/>
    <w:qFormat/>
    <w:rsid w:val="00DA693C"/>
    <w:pPr>
      <w:keepNext/>
      <w:keepLines/>
      <w:spacing w:after="0"/>
      <w:outlineLvl w:val="1"/>
    </w:pPr>
    <w:rPr>
      <w:rFonts w:ascii="Times New Roman" w:eastAsiaTheme="majorEastAsia" w:hAnsi="Times New Roman" w:cstheme="majorBidi"/>
      <w:bCs/>
      <w:color w:val="000000" w:themeColor="text1"/>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0ADB"/>
    <w:rPr>
      <w:color w:val="0000FF" w:themeColor="hyperlink"/>
      <w:u w:val="single"/>
    </w:rPr>
  </w:style>
  <w:style w:type="character" w:customStyle="1" w:styleId="Heading1Char">
    <w:name w:val="Heading 1 Char"/>
    <w:aliases w:val="Judul Char"/>
    <w:basedOn w:val="DefaultParagraphFont"/>
    <w:link w:val="Heading1"/>
    <w:uiPriority w:val="9"/>
    <w:rsid w:val="00F8612B"/>
    <w:rPr>
      <w:rFonts w:ascii="Times New Roman" w:eastAsiaTheme="majorEastAsia" w:hAnsi="Times New Roman" w:cstheme="majorBidi"/>
      <w:color w:val="000000" w:themeColor="text1"/>
      <w:sz w:val="20"/>
      <w:szCs w:val="28"/>
    </w:rPr>
  </w:style>
  <w:style w:type="character" w:customStyle="1" w:styleId="ListParagraphChar">
    <w:name w:val="List Paragraph Char"/>
    <w:aliases w:val="tabel Char,Tabel dan Gambar Char,Head 5 Char"/>
    <w:basedOn w:val="DefaultParagraphFont"/>
    <w:link w:val="ListParagraph"/>
    <w:uiPriority w:val="34"/>
    <w:locked/>
    <w:rsid w:val="001F0ADB"/>
  </w:style>
  <w:style w:type="paragraph" w:styleId="ListParagraph">
    <w:name w:val="List Paragraph"/>
    <w:aliases w:val="tabel,Tabel dan Gambar,Head 5"/>
    <w:basedOn w:val="Normal"/>
    <w:link w:val="ListParagraphChar"/>
    <w:uiPriority w:val="34"/>
    <w:qFormat/>
    <w:rsid w:val="001F0ADB"/>
    <w:pPr>
      <w:spacing w:after="160" w:line="256" w:lineRule="auto"/>
      <w:ind w:left="720"/>
      <w:contextualSpacing/>
    </w:pPr>
  </w:style>
  <w:style w:type="table" w:styleId="TableGrid">
    <w:name w:val="Table Grid"/>
    <w:basedOn w:val="TableNormal"/>
    <w:uiPriority w:val="59"/>
    <w:rsid w:val="001F0A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0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ADB"/>
  </w:style>
  <w:style w:type="paragraph" w:styleId="Footer">
    <w:name w:val="footer"/>
    <w:basedOn w:val="Normal"/>
    <w:link w:val="FooterChar"/>
    <w:uiPriority w:val="99"/>
    <w:unhideWhenUsed/>
    <w:rsid w:val="001F0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ADB"/>
  </w:style>
  <w:style w:type="paragraph" w:styleId="BalloonText">
    <w:name w:val="Balloon Text"/>
    <w:basedOn w:val="Normal"/>
    <w:link w:val="BalloonTextChar"/>
    <w:uiPriority w:val="99"/>
    <w:semiHidden/>
    <w:unhideWhenUsed/>
    <w:rsid w:val="00D44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30A"/>
    <w:rPr>
      <w:rFonts w:ascii="Tahoma" w:hAnsi="Tahoma" w:cs="Tahoma"/>
      <w:sz w:val="16"/>
      <w:szCs w:val="16"/>
    </w:rPr>
  </w:style>
  <w:style w:type="character" w:customStyle="1" w:styleId="Heading2Char">
    <w:name w:val="Heading 2 Char"/>
    <w:aliases w:val="sub Char"/>
    <w:basedOn w:val="DefaultParagraphFont"/>
    <w:link w:val="Heading2"/>
    <w:uiPriority w:val="9"/>
    <w:rsid w:val="00DA693C"/>
    <w:rPr>
      <w:rFonts w:ascii="Times New Roman" w:eastAsiaTheme="majorEastAsia" w:hAnsi="Times New Roman" w:cstheme="majorBidi"/>
      <w:bCs/>
      <w:color w:val="000000" w:themeColor="text1"/>
      <w:sz w:val="18"/>
      <w:szCs w:val="26"/>
    </w:rPr>
  </w:style>
  <w:style w:type="paragraph" w:styleId="NoSpacing">
    <w:name w:val="No Spacing"/>
    <w:uiPriority w:val="1"/>
    <w:qFormat/>
    <w:rsid w:val="00C561F1"/>
    <w:pPr>
      <w:spacing w:after="0" w:line="240" w:lineRule="auto"/>
    </w:pPr>
  </w:style>
  <w:style w:type="paragraph" w:styleId="HTMLPreformatted">
    <w:name w:val="HTML Preformatted"/>
    <w:basedOn w:val="Normal"/>
    <w:link w:val="HTMLPreformattedChar"/>
    <w:uiPriority w:val="99"/>
    <w:semiHidden/>
    <w:unhideWhenUsed/>
    <w:rsid w:val="00416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6B05"/>
    <w:rPr>
      <w:rFonts w:ascii="Courier New" w:eastAsia="Times New Roman" w:hAnsi="Courier New" w:cs="Courier New"/>
      <w:sz w:val="20"/>
      <w:szCs w:val="20"/>
    </w:rPr>
  </w:style>
  <w:style w:type="character" w:customStyle="1" w:styleId="y2iqfc">
    <w:name w:val="y2iqfc"/>
    <w:basedOn w:val="DefaultParagraphFont"/>
    <w:rsid w:val="00416B05"/>
  </w:style>
  <w:style w:type="character" w:styleId="Emphasis">
    <w:name w:val="Emphasis"/>
    <w:basedOn w:val="DefaultParagraphFont"/>
    <w:uiPriority w:val="20"/>
    <w:qFormat/>
    <w:rsid w:val="00CE67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Judul"/>
    <w:basedOn w:val="Normal"/>
    <w:next w:val="Normal"/>
    <w:link w:val="Heading1Char"/>
    <w:uiPriority w:val="9"/>
    <w:qFormat/>
    <w:rsid w:val="00F8612B"/>
    <w:pPr>
      <w:keepNext/>
      <w:keepLines/>
      <w:tabs>
        <w:tab w:val="left" w:pos="6379"/>
      </w:tabs>
      <w:spacing w:after="0" w:line="240" w:lineRule="auto"/>
      <w:ind w:left="1260"/>
      <w:outlineLvl w:val="0"/>
    </w:pPr>
    <w:rPr>
      <w:rFonts w:ascii="Times New Roman" w:eastAsiaTheme="majorEastAsia" w:hAnsi="Times New Roman" w:cstheme="majorBidi"/>
      <w:color w:val="000000" w:themeColor="text1"/>
      <w:sz w:val="20"/>
      <w:szCs w:val="28"/>
    </w:rPr>
  </w:style>
  <w:style w:type="paragraph" w:styleId="Heading2">
    <w:name w:val="heading 2"/>
    <w:aliases w:val="sub"/>
    <w:basedOn w:val="Normal"/>
    <w:next w:val="Normal"/>
    <w:link w:val="Heading2Char"/>
    <w:uiPriority w:val="9"/>
    <w:unhideWhenUsed/>
    <w:qFormat/>
    <w:rsid w:val="00DA693C"/>
    <w:pPr>
      <w:keepNext/>
      <w:keepLines/>
      <w:spacing w:after="0"/>
      <w:outlineLvl w:val="1"/>
    </w:pPr>
    <w:rPr>
      <w:rFonts w:ascii="Times New Roman" w:eastAsiaTheme="majorEastAsia" w:hAnsi="Times New Roman" w:cstheme="majorBidi"/>
      <w:bCs/>
      <w:color w:val="000000" w:themeColor="text1"/>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0ADB"/>
    <w:rPr>
      <w:color w:val="0000FF" w:themeColor="hyperlink"/>
      <w:u w:val="single"/>
    </w:rPr>
  </w:style>
  <w:style w:type="character" w:customStyle="1" w:styleId="Heading1Char">
    <w:name w:val="Heading 1 Char"/>
    <w:aliases w:val="Judul Char"/>
    <w:basedOn w:val="DefaultParagraphFont"/>
    <w:link w:val="Heading1"/>
    <w:uiPriority w:val="9"/>
    <w:rsid w:val="00F8612B"/>
    <w:rPr>
      <w:rFonts w:ascii="Times New Roman" w:eastAsiaTheme="majorEastAsia" w:hAnsi="Times New Roman" w:cstheme="majorBidi"/>
      <w:color w:val="000000" w:themeColor="text1"/>
      <w:sz w:val="20"/>
      <w:szCs w:val="28"/>
    </w:rPr>
  </w:style>
  <w:style w:type="character" w:customStyle="1" w:styleId="ListParagraphChar">
    <w:name w:val="List Paragraph Char"/>
    <w:aliases w:val="tabel Char,Tabel dan Gambar Char,Head 5 Char"/>
    <w:basedOn w:val="DefaultParagraphFont"/>
    <w:link w:val="ListParagraph"/>
    <w:uiPriority w:val="34"/>
    <w:locked/>
    <w:rsid w:val="001F0ADB"/>
  </w:style>
  <w:style w:type="paragraph" w:styleId="ListParagraph">
    <w:name w:val="List Paragraph"/>
    <w:aliases w:val="tabel,Tabel dan Gambar,Head 5"/>
    <w:basedOn w:val="Normal"/>
    <w:link w:val="ListParagraphChar"/>
    <w:uiPriority w:val="34"/>
    <w:qFormat/>
    <w:rsid w:val="001F0ADB"/>
    <w:pPr>
      <w:spacing w:after="160" w:line="256" w:lineRule="auto"/>
      <w:ind w:left="720"/>
      <w:contextualSpacing/>
    </w:pPr>
  </w:style>
  <w:style w:type="table" w:styleId="TableGrid">
    <w:name w:val="Table Grid"/>
    <w:basedOn w:val="TableNormal"/>
    <w:uiPriority w:val="59"/>
    <w:rsid w:val="001F0A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0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ADB"/>
  </w:style>
  <w:style w:type="paragraph" w:styleId="Footer">
    <w:name w:val="footer"/>
    <w:basedOn w:val="Normal"/>
    <w:link w:val="FooterChar"/>
    <w:uiPriority w:val="99"/>
    <w:unhideWhenUsed/>
    <w:rsid w:val="001F0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ADB"/>
  </w:style>
  <w:style w:type="paragraph" w:styleId="BalloonText">
    <w:name w:val="Balloon Text"/>
    <w:basedOn w:val="Normal"/>
    <w:link w:val="BalloonTextChar"/>
    <w:uiPriority w:val="99"/>
    <w:semiHidden/>
    <w:unhideWhenUsed/>
    <w:rsid w:val="00D44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30A"/>
    <w:rPr>
      <w:rFonts w:ascii="Tahoma" w:hAnsi="Tahoma" w:cs="Tahoma"/>
      <w:sz w:val="16"/>
      <w:szCs w:val="16"/>
    </w:rPr>
  </w:style>
  <w:style w:type="character" w:customStyle="1" w:styleId="Heading2Char">
    <w:name w:val="Heading 2 Char"/>
    <w:aliases w:val="sub Char"/>
    <w:basedOn w:val="DefaultParagraphFont"/>
    <w:link w:val="Heading2"/>
    <w:uiPriority w:val="9"/>
    <w:rsid w:val="00DA693C"/>
    <w:rPr>
      <w:rFonts w:ascii="Times New Roman" w:eastAsiaTheme="majorEastAsia" w:hAnsi="Times New Roman" w:cstheme="majorBidi"/>
      <w:bCs/>
      <w:color w:val="000000" w:themeColor="text1"/>
      <w:sz w:val="18"/>
      <w:szCs w:val="26"/>
    </w:rPr>
  </w:style>
  <w:style w:type="paragraph" w:styleId="NoSpacing">
    <w:name w:val="No Spacing"/>
    <w:uiPriority w:val="1"/>
    <w:qFormat/>
    <w:rsid w:val="00C561F1"/>
    <w:pPr>
      <w:spacing w:after="0" w:line="240" w:lineRule="auto"/>
    </w:pPr>
  </w:style>
  <w:style w:type="paragraph" w:styleId="HTMLPreformatted">
    <w:name w:val="HTML Preformatted"/>
    <w:basedOn w:val="Normal"/>
    <w:link w:val="HTMLPreformattedChar"/>
    <w:uiPriority w:val="99"/>
    <w:semiHidden/>
    <w:unhideWhenUsed/>
    <w:rsid w:val="00416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6B05"/>
    <w:rPr>
      <w:rFonts w:ascii="Courier New" w:eastAsia="Times New Roman" w:hAnsi="Courier New" w:cs="Courier New"/>
      <w:sz w:val="20"/>
      <w:szCs w:val="20"/>
    </w:rPr>
  </w:style>
  <w:style w:type="character" w:customStyle="1" w:styleId="y2iqfc">
    <w:name w:val="y2iqfc"/>
    <w:basedOn w:val="DefaultParagraphFont"/>
    <w:rsid w:val="00416B05"/>
  </w:style>
  <w:style w:type="character" w:styleId="Emphasis">
    <w:name w:val="Emphasis"/>
    <w:basedOn w:val="DefaultParagraphFont"/>
    <w:uiPriority w:val="20"/>
    <w:qFormat/>
    <w:rsid w:val="00CE67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003256">
      <w:bodyDiv w:val="1"/>
      <w:marLeft w:val="0"/>
      <w:marRight w:val="0"/>
      <w:marTop w:val="0"/>
      <w:marBottom w:val="0"/>
      <w:divBdr>
        <w:top w:val="none" w:sz="0" w:space="0" w:color="auto"/>
        <w:left w:val="none" w:sz="0" w:space="0" w:color="auto"/>
        <w:bottom w:val="none" w:sz="0" w:space="0" w:color="auto"/>
        <w:right w:val="none" w:sz="0" w:space="0" w:color="auto"/>
      </w:divBdr>
    </w:div>
    <w:div w:id="1115324036">
      <w:bodyDiv w:val="1"/>
      <w:marLeft w:val="0"/>
      <w:marRight w:val="0"/>
      <w:marTop w:val="0"/>
      <w:marBottom w:val="0"/>
      <w:divBdr>
        <w:top w:val="none" w:sz="0" w:space="0" w:color="auto"/>
        <w:left w:val="none" w:sz="0" w:space="0" w:color="auto"/>
        <w:bottom w:val="none" w:sz="0" w:space="0" w:color="auto"/>
        <w:right w:val="none" w:sz="0" w:space="0" w:color="auto"/>
      </w:divBdr>
    </w:div>
    <w:div w:id="184925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hyperlink" Target="mailto:ikhwanul@unibabwi.ac.id3" TargetMode="External"/><Relationship Id="rId14" Type="http://schemas.openxmlformats.org/officeDocument/2006/relationships/image" Target="media/image3.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Excel\data%20excel%20baru%20new.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KRIPSI\Excel\data%20excel%20baru%20new.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KRIPSI\Excel\data%20excel%20baru%20new.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KRIPSI\Excel\uji%20tekan%20new%20baru.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99650043744533"/>
          <c:y val="0.11106606636387076"/>
          <c:w val="0.68660651793525806"/>
          <c:h val="0.66583437880549312"/>
        </c:manualLayout>
      </c:layout>
      <c:scatterChart>
        <c:scatterStyle val="smoothMarker"/>
        <c:varyColors val="0"/>
        <c:ser>
          <c:idx val="0"/>
          <c:order val="0"/>
          <c:tx>
            <c:strRef>
              <c:f>'Ukuran Batako'!$A$4:$A$6</c:f>
              <c:strCache>
                <c:ptCount val="1"/>
                <c:pt idx="0">
                  <c:v>1,6</c:v>
                </c:pt>
              </c:strCache>
            </c:strRef>
          </c:tx>
          <c:spPr>
            <a:ln w="12700">
              <a:solidFill>
                <a:srgbClr val="0070C0"/>
              </a:solidFill>
            </a:ln>
          </c:spPr>
          <c:marker>
            <c:spPr>
              <a:solidFill>
                <a:srgbClr val="0070C0"/>
              </a:solidFill>
              <a:ln>
                <a:solidFill>
                  <a:srgbClr val="0070C0"/>
                </a:solidFill>
              </a:ln>
            </c:spPr>
          </c:marker>
          <c:xVal>
            <c:numRef>
              <c:f>'Ukuran Batako'!$B$4:$B$6</c:f>
              <c:numCache>
                <c:formatCode>General</c:formatCode>
                <c:ptCount val="3"/>
                <c:pt idx="0">
                  <c:v>5</c:v>
                </c:pt>
                <c:pt idx="1">
                  <c:v>7</c:v>
                </c:pt>
                <c:pt idx="2">
                  <c:v>10</c:v>
                </c:pt>
              </c:numCache>
            </c:numRef>
          </c:xVal>
          <c:yVal>
            <c:numRef>
              <c:f>'Ukuran Batako'!$G$4:$G$6</c:f>
              <c:numCache>
                <c:formatCode>0.00</c:formatCode>
                <c:ptCount val="3"/>
                <c:pt idx="0">
                  <c:v>1</c:v>
                </c:pt>
                <c:pt idx="1">
                  <c:v>1.4500000000000002</c:v>
                </c:pt>
                <c:pt idx="2">
                  <c:v>1.9</c:v>
                </c:pt>
              </c:numCache>
            </c:numRef>
          </c:yVal>
          <c:smooth val="1"/>
          <c:extLst xmlns:c16r2="http://schemas.microsoft.com/office/drawing/2015/06/chart">
            <c:ext xmlns:c16="http://schemas.microsoft.com/office/drawing/2014/chart" uri="{C3380CC4-5D6E-409C-BE32-E72D297353CC}">
              <c16:uniqueId val="{00000000-DE76-4675-AB37-9D0D8DD13555}"/>
            </c:ext>
          </c:extLst>
        </c:ser>
        <c:ser>
          <c:idx val="1"/>
          <c:order val="1"/>
          <c:tx>
            <c:strRef>
              <c:f>'Ukuran Batako'!$A$8:$A$10</c:f>
              <c:strCache>
                <c:ptCount val="1"/>
                <c:pt idx="0">
                  <c:v>2,5</c:v>
                </c:pt>
              </c:strCache>
            </c:strRef>
          </c:tx>
          <c:spPr>
            <a:ln w="12700">
              <a:solidFill>
                <a:srgbClr val="FF0000"/>
              </a:solidFill>
            </a:ln>
          </c:spPr>
          <c:marker>
            <c:spPr>
              <a:solidFill>
                <a:srgbClr val="FF0000"/>
              </a:solidFill>
              <a:ln>
                <a:solidFill>
                  <a:srgbClr val="FF0000"/>
                </a:solidFill>
              </a:ln>
            </c:spPr>
          </c:marker>
          <c:xVal>
            <c:numRef>
              <c:f>'Ukuran Batako'!$B$8:$B$10</c:f>
              <c:numCache>
                <c:formatCode>General</c:formatCode>
                <c:ptCount val="3"/>
                <c:pt idx="0">
                  <c:v>5</c:v>
                </c:pt>
                <c:pt idx="1">
                  <c:v>7</c:v>
                </c:pt>
                <c:pt idx="2">
                  <c:v>10</c:v>
                </c:pt>
              </c:numCache>
            </c:numRef>
          </c:xVal>
          <c:yVal>
            <c:numRef>
              <c:f>'Ukuran Batako'!$G$8:$G$10</c:f>
              <c:numCache>
                <c:formatCode>0.00</c:formatCode>
                <c:ptCount val="3"/>
                <c:pt idx="0">
                  <c:v>1</c:v>
                </c:pt>
                <c:pt idx="1">
                  <c:v>1.3499999999999996</c:v>
                </c:pt>
                <c:pt idx="2">
                  <c:v>1.7999999999999998</c:v>
                </c:pt>
              </c:numCache>
            </c:numRef>
          </c:yVal>
          <c:smooth val="1"/>
          <c:extLst xmlns:c16r2="http://schemas.microsoft.com/office/drawing/2015/06/chart">
            <c:ext xmlns:c16="http://schemas.microsoft.com/office/drawing/2014/chart" uri="{C3380CC4-5D6E-409C-BE32-E72D297353CC}">
              <c16:uniqueId val="{00000001-DE76-4675-AB37-9D0D8DD13555}"/>
            </c:ext>
          </c:extLst>
        </c:ser>
        <c:ser>
          <c:idx val="2"/>
          <c:order val="2"/>
          <c:tx>
            <c:strRef>
              <c:f>'Ukuran Batako'!$A$12:$A$14</c:f>
              <c:strCache>
                <c:ptCount val="1"/>
                <c:pt idx="0">
                  <c:v>3,3</c:v>
                </c:pt>
              </c:strCache>
            </c:strRef>
          </c:tx>
          <c:spPr>
            <a:ln w="12700">
              <a:solidFill>
                <a:srgbClr val="00B050"/>
              </a:solidFill>
            </a:ln>
          </c:spPr>
          <c:marker>
            <c:spPr>
              <a:solidFill>
                <a:srgbClr val="00B050"/>
              </a:solidFill>
              <a:ln>
                <a:solidFill>
                  <a:srgbClr val="00B050"/>
                </a:solidFill>
              </a:ln>
            </c:spPr>
          </c:marker>
          <c:xVal>
            <c:numRef>
              <c:f>'Ukuran Batako'!$B$12:$B$14</c:f>
              <c:numCache>
                <c:formatCode>General</c:formatCode>
                <c:ptCount val="3"/>
                <c:pt idx="0">
                  <c:v>5</c:v>
                </c:pt>
                <c:pt idx="1">
                  <c:v>7</c:v>
                </c:pt>
                <c:pt idx="2">
                  <c:v>10</c:v>
                </c:pt>
              </c:numCache>
            </c:numRef>
          </c:xVal>
          <c:yVal>
            <c:numRef>
              <c:f>'Ukuran Batako'!$G$12:$G$14</c:f>
              <c:numCache>
                <c:formatCode>0.00</c:formatCode>
                <c:ptCount val="3"/>
                <c:pt idx="0">
                  <c:v>0.70000000000000018</c:v>
                </c:pt>
                <c:pt idx="1">
                  <c:v>1.2000000000000002</c:v>
                </c:pt>
                <c:pt idx="2">
                  <c:v>1.6</c:v>
                </c:pt>
              </c:numCache>
            </c:numRef>
          </c:yVal>
          <c:smooth val="1"/>
          <c:extLst xmlns:c16r2="http://schemas.microsoft.com/office/drawing/2015/06/chart">
            <c:ext xmlns:c16="http://schemas.microsoft.com/office/drawing/2014/chart" uri="{C3380CC4-5D6E-409C-BE32-E72D297353CC}">
              <c16:uniqueId val="{00000002-DE76-4675-AB37-9D0D8DD13555}"/>
            </c:ext>
          </c:extLst>
        </c:ser>
        <c:dLbls>
          <c:showLegendKey val="0"/>
          <c:showVal val="0"/>
          <c:showCatName val="0"/>
          <c:showSerName val="0"/>
          <c:showPercent val="0"/>
          <c:showBubbleSize val="0"/>
        </c:dLbls>
        <c:axId val="359419904"/>
        <c:axId val="359893248"/>
      </c:scatterChart>
      <c:valAx>
        <c:axId val="359419904"/>
        <c:scaling>
          <c:orientation val="minMax"/>
          <c:min val="3"/>
        </c:scaling>
        <c:delete val="0"/>
        <c:axPos val="b"/>
        <c:title>
          <c:tx>
            <c:rich>
              <a:bodyPr/>
              <a:lstStyle/>
              <a:p>
                <a:pPr>
                  <a:defRPr b="0"/>
                </a:pPr>
                <a:r>
                  <a:rPr lang="en-US" b="0"/>
                  <a:t>P (N/m</a:t>
                </a:r>
                <a:r>
                  <a:rPr lang="en-US" b="0" baseline="30000"/>
                  <a:t>2</a:t>
                </a:r>
                <a:r>
                  <a:rPr lang="en-US" b="0"/>
                  <a:t>)</a:t>
                </a:r>
              </a:p>
            </c:rich>
          </c:tx>
          <c:layout>
            <c:manualLayout>
              <c:xMode val="edge"/>
              <c:yMode val="edge"/>
              <c:x val="0.51647346165062702"/>
              <c:y val="0.90494740942734708"/>
            </c:manualLayout>
          </c:layout>
          <c:overlay val="0"/>
        </c:title>
        <c:numFmt formatCode="General" sourceLinked="1"/>
        <c:majorTickMark val="out"/>
        <c:minorTickMark val="none"/>
        <c:tickLblPos val="nextTo"/>
        <c:crossAx val="359893248"/>
        <c:crosses val="autoZero"/>
        <c:crossBetween val="midCat"/>
      </c:valAx>
      <c:valAx>
        <c:axId val="359893248"/>
        <c:scaling>
          <c:orientation val="minMax"/>
        </c:scaling>
        <c:delete val="0"/>
        <c:axPos val="l"/>
        <c:title>
          <c:tx>
            <c:rich>
              <a:bodyPr rot="-5400000" vert="horz"/>
              <a:lstStyle/>
              <a:p>
                <a:pPr>
                  <a:defRPr b="0"/>
                </a:pPr>
                <a:r>
                  <a:rPr lang="en-US" b="0"/>
                  <a:t>Selisih ketebalan </a:t>
                </a:r>
              </a:p>
              <a:p>
                <a:pPr>
                  <a:defRPr b="0"/>
                </a:pPr>
                <a:r>
                  <a:rPr lang="en-US" b="0"/>
                  <a:t>batako (cm)</a:t>
                </a:r>
              </a:p>
            </c:rich>
          </c:tx>
          <c:layout>
            <c:manualLayout>
              <c:xMode val="edge"/>
              <c:yMode val="edge"/>
              <c:x val="1.5557378244386119E-2"/>
              <c:y val="0.20295740831698633"/>
            </c:manualLayout>
          </c:layout>
          <c:overlay val="0"/>
        </c:title>
        <c:numFmt formatCode="0.00" sourceLinked="1"/>
        <c:majorTickMark val="out"/>
        <c:minorTickMark val="none"/>
        <c:tickLblPos val="nextTo"/>
        <c:crossAx val="359419904"/>
        <c:crosses val="autoZero"/>
        <c:crossBetween val="midCat"/>
        <c:majorUnit val="0.5"/>
      </c:valAx>
    </c:plotArea>
    <c:legend>
      <c:legendPos val="r"/>
      <c:layout>
        <c:manualLayout>
          <c:xMode val="edge"/>
          <c:yMode val="edge"/>
          <c:x val="0.25925925925925924"/>
          <c:y val="0.65269648986184414"/>
          <c:w val="0.64351851851851849"/>
          <c:h val="0.12684087565977331"/>
        </c:manualLayout>
      </c:layout>
      <c:overlay val="0"/>
      <c:txPr>
        <a:bodyPr/>
        <a:lstStyle/>
        <a:p>
          <a:pPr>
            <a:defRPr sz="700"/>
          </a:pPr>
          <a:endParaRPr lang="en-US"/>
        </a:p>
      </c:txPr>
    </c:legend>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19728783902013"/>
          <c:y val="7.586206896551724E-2"/>
          <c:w val="0.70598789734616518"/>
          <c:h val="0.6599087700244366"/>
        </c:manualLayout>
      </c:layout>
      <c:scatterChart>
        <c:scatterStyle val="smoothMarker"/>
        <c:varyColors val="0"/>
        <c:ser>
          <c:idx val="0"/>
          <c:order val="0"/>
          <c:tx>
            <c:strRef>
              <c:f>Sheet1!$M$6</c:f>
              <c:strCache>
                <c:ptCount val="1"/>
                <c:pt idx="0">
                  <c:v>1,6</c:v>
                </c:pt>
              </c:strCache>
            </c:strRef>
          </c:tx>
          <c:spPr>
            <a:ln>
              <a:solidFill>
                <a:srgbClr val="0070C0"/>
              </a:solidFill>
            </a:ln>
          </c:spPr>
          <c:marker>
            <c:spPr>
              <a:solidFill>
                <a:srgbClr val="0070C0"/>
              </a:solidFill>
              <a:ln>
                <a:solidFill>
                  <a:srgbClr val="0070C0"/>
                </a:solidFill>
              </a:ln>
            </c:spPr>
          </c:marker>
          <c:dPt>
            <c:idx val="1"/>
            <c:bubble3D val="0"/>
            <c:spPr>
              <a:ln w="0">
                <a:solidFill>
                  <a:srgbClr val="0070C0"/>
                </a:solidFill>
              </a:ln>
            </c:spPr>
            <c:extLst xmlns:c16r2="http://schemas.microsoft.com/office/drawing/2015/06/chart">
              <c:ext xmlns:c16="http://schemas.microsoft.com/office/drawing/2014/chart" uri="{C3380CC4-5D6E-409C-BE32-E72D297353CC}">
                <c16:uniqueId val="{00000001-5C02-4E19-B9DE-355BD5116580}"/>
              </c:ext>
            </c:extLst>
          </c:dPt>
          <c:dPt>
            <c:idx val="2"/>
            <c:bubble3D val="0"/>
            <c:spPr>
              <a:ln w="0">
                <a:solidFill>
                  <a:srgbClr val="0070C0"/>
                </a:solidFill>
              </a:ln>
            </c:spPr>
            <c:extLst xmlns:c16r2="http://schemas.microsoft.com/office/drawing/2015/06/chart">
              <c:ext xmlns:c16="http://schemas.microsoft.com/office/drawing/2014/chart" uri="{C3380CC4-5D6E-409C-BE32-E72D297353CC}">
                <c16:uniqueId val="{00000003-5C02-4E19-B9DE-355BD5116580}"/>
              </c:ext>
            </c:extLst>
          </c:dPt>
          <c:xVal>
            <c:numRef>
              <c:f>Sheet1!$N$5:$P$5</c:f>
              <c:numCache>
                <c:formatCode>General</c:formatCode>
                <c:ptCount val="3"/>
                <c:pt idx="0">
                  <c:v>5</c:v>
                </c:pt>
                <c:pt idx="1">
                  <c:v>7</c:v>
                </c:pt>
                <c:pt idx="2">
                  <c:v>10</c:v>
                </c:pt>
              </c:numCache>
            </c:numRef>
          </c:xVal>
          <c:yVal>
            <c:numRef>
              <c:f>Sheet1!$N$6:$P$6</c:f>
              <c:numCache>
                <c:formatCode>0.00</c:formatCode>
                <c:ptCount val="3"/>
                <c:pt idx="0">
                  <c:v>15.738790249774302</c:v>
                </c:pt>
                <c:pt idx="1">
                  <c:v>16.791379826399286</c:v>
                </c:pt>
                <c:pt idx="2">
                  <c:v>18.096259232785322</c:v>
                </c:pt>
              </c:numCache>
            </c:numRef>
          </c:yVal>
          <c:smooth val="1"/>
          <c:extLst xmlns:c16r2="http://schemas.microsoft.com/office/drawing/2015/06/chart">
            <c:ext xmlns:c16="http://schemas.microsoft.com/office/drawing/2014/chart" uri="{C3380CC4-5D6E-409C-BE32-E72D297353CC}">
              <c16:uniqueId val="{00000004-5C02-4E19-B9DE-355BD5116580}"/>
            </c:ext>
          </c:extLst>
        </c:ser>
        <c:ser>
          <c:idx val="1"/>
          <c:order val="1"/>
          <c:tx>
            <c:strRef>
              <c:f>Sheet1!$M$7</c:f>
              <c:strCache>
                <c:ptCount val="1"/>
                <c:pt idx="0">
                  <c:v>2,5</c:v>
                </c:pt>
              </c:strCache>
            </c:strRef>
          </c:tx>
          <c:spPr>
            <a:ln>
              <a:solidFill>
                <a:srgbClr val="FF0000"/>
              </a:solidFill>
            </a:ln>
          </c:spPr>
          <c:marker>
            <c:spPr>
              <a:solidFill>
                <a:srgbClr val="FF0000"/>
              </a:solidFill>
              <a:ln>
                <a:solidFill>
                  <a:srgbClr val="FF0000"/>
                </a:solidFill>
              </a:ln>
            </c:spPr>
          </c:marker>
          <c:dPt>
            <c:idx val="1"/>
            <c:bubble3D val="0"/>
            <c:spPr>
              <a:ln w="0">
                <a:solidFill>
                  <a:srgbClr val="FF0000"/>
                </a:solidFill>
              </a:ln>
            </c:spPr>
            <c:extLst xmlns:c16r2="http://schemas.microsoft.com/office/drawing/2015/06/chart">
              <c:ext xmlns:c16="http://schemas.microsoft.com/office/drawing/2014/chart" uri="{C3380CC4-5D6E-409C-BE32-E72D297353CC}">
                <c16:uniqueId val="{00000006-5C02-4E19-B9DE-355BD5116580}"/>
              </c:ext>
            </c:extLst>
          </c:dPt>
          <c:dPt>
            <c:idx val="2"/>
            <c:bubble3D val="0"/>
            <c:spPr>
              <a:ln w="0">
                <a:solidFill>
                  <a:srgbClr val="FF0000"/>
                </a:solidFill>
              </a:ln>
            </c:spPr>
            <c:extLst xmlns:c16r2="http://schemas.microsoft.com/office/drawing/2015/06/chart">
              <c:ext xmlns:c16="http://schemas.microsoft.com/office/drawing/2014/chart" uri="{C3380CC4-5D6E-409C-BE32-E72D297353CC}">
                <c16:uniqueId val="{00000008-5C02-4E19-B9DE-355BD5116580}"/>
              </c:ext>
            </c:extLst>
          </c:dPt>
          <c:xVal>
            <c:numRef>
              <c:f>Sheet1!$N$5:$P$5</c:f>
              <c:numCache>
                <c:formatCode>General</c:formatCode>
                <c:ptCount val="3"/>
                <c:pt idx="0">
                  <c:v>5</c:v>
                </c:pt>
                <c:pt idx="1">
                  <c:v>7</c:v>
                </c:pt>
                <c:pt idx="2">
                  <c:v>10</c:v>
                </c:pt>
              </c:numCache>
            </c:numRef>
          </c:xVal>
          <c:yVal>
            <c:numRef>
              <c:f>Sheet1!$N$7:$P$7</c:f>
              <c:numCache>
                <c:formatCode>0.00</c:formatCode>
                <c:ptCount val="3"/>
                <c:pt idx="0">
                  <c:v>21.650000000000006</c:v>
                </c:pt>
                <c:pt idx="1">
                  <c:v>28.550000000000011</c:v>
                </c:pt>
                <c:pt idx="2" formatCode="General">
                  <c:v>31.379999999999995</c:v>
                </c:pt>
              </c:numCache>
            </c:numRef>
          </c:yVal>
          <c:smooth val="1"/>
          <c:extLst xmlns:c16r2="http://schemas.microsoft.com/office/drawing/2015/06/chart">
            <c:ext xmlns:c16="http://schemas.microsoft.com/office/drawing/2014/chart" uri="{C3380CC4-5D6E-409C-BE32-E72D297353CC}">
              <c16:uniqueId val="{00000009-5C02-4E19-B9DE-355BD5116580}"/>
            </c:ext>
          </c:extLst>
        </c:ser>
        <c:ser>
          <c:idx val="2"/>
          <c:order val="2"/>
          <c:tx>
            <c:strRef>
              <c:f>Sheet1!$M$8</c:f>
              <c:strCache>
                <c:ptCount val="1"/>
                <c:pt idx="0">
                  <c:v>3,3</c:v>
                </c:pt>
              </c:strCache>
            </c:strRef>
          </c:tx>
          <c:dPt>
            <c:idx val="0"/>
            <c:marker>
              <c:spPr>
                <a:solidFill>
                  <a:srgbClr val="00B050"/>
                </a:solidFill>
                <a:ln>
                  <a:solidFill>
                    <a:srgbClr val="00B050"/>
                  </a:solidFill>
                </a:ln>
              </c:spPr>
            </c:marker>
            <c:bubble3D val="0"/>
            <c:spPr>
              <a:ln>
                <a:solidFill>
                  <a:srgbClr val="00B050"/>
                </a:solidFill>
              </a:ln>
            </c:spPr>
            <c:extLst xmlns:c16r2="http://schemas.microsoft.com/office/drawing/2015/06/chart">
              <c:ext xmlns:c16="http://schemas.microsoft.com/office/drawing/2014/chart" uri="{C3380CC4-5D6E-409C-BE32-E72D297353CC}">
                <c16:uniqueId val="{0000000B-5C02-4E19-B9DE-355BD5116580}"/>
              </c:ext>
            </c:extLst>
          </c:dPt>
          <c:dPt>
            <c:idx val="1"/>
            <c:marker>
              <c:spPr>
                <a:solidFill>
                  <a:srgbClr val="00B050"/>
                </a:solidFill>
                <a:ln>
                  <a:solidFill>
                    <a:srgbClr val="00B050"/>
                  </a:solidFill>
                </a:ln>
              </c:spPr>
            </c:marker>
            <c:bubble3D val="0"/>
            <c:spPr>
              <a:ln w="0">
                <a:solidFill>
                  <a:srgbClr val="00B050"/>
                </a:solidFill>
              </a:ln>
            </c:spPr>
            <c:extLst xmlns:c16r2="http://schemas.microsoft.com/office/drawing/2015/06/chart">
              <c:ext xmlns:c16="http://schemas.microsoft.com/office/drawing/2014/chart" uri="{C3380CC4-5D6E-409C-BE32-E72D297353CC}">
                <c16:uniqueId val="{0000000D-5C02-4E19-B9DE-355BD5116580}"/>
              </c:ext>
            </c:extLst>
          </c:dPt>
          <c:dPt>
            <c:idx val="2"/>
            <c:marker>
              <c:spPr>
                <a:solidFill>
                  <a:srgbClr val="00B050"/>
                </a:solidFill>
                <a:ln>
                  <a:solidFill>
                    <a:srgbClr val="00B050"/>
                  </a:solidFill>
                </a:ln>
              </c:spPr>
            </c:marker>
            <c:bubble3D val="0"/>
            <c:spPr>
              <a:ln w="0">
                <a:solidFill>
                  <a:srgbClr val="00B050"/>
                </a:solidFill>
              </a:ln>
            </c:spPr>
            <c:extLst xmlns:c16r2="http://schemas.microsoft.com/office/drawing/2015/06/chart">
              <c:ext xmlns:c16="http://schemas.microsoft.com/office/drawing/2014/chart" uri="{C3380CC4-5D6E-409C-BE32-E72D297353CC}">
                <c16:uniqueId val="{0000000F-5C02-4E19-B9DE-355BD5116580}"/>
              </c:ext>
            </c:extLst>
          </c:dPt>
          <c:xVal>
            <c:numRef>
              <c:f>Sheet1!$N$5:$P$5</c:f>
              <c:numCache>
                <c:formatCode>General</c:formatCode>
                <c:ptCount val="3"/>
                <c:pt idx="0">
                  <c:v>5</c:v>
                </c:pt>
                <c:pt idx="1">
                  <c:v>7</c:v>
                </c:pt>
                <c:pt idx="2">
                  <c:v>10</c:v>
                </c:pt>
              </c:numCache>
            </c:numRef>
          </c:xVal>
          <c:yVal>
            <c:numRef>
              <c:f>Sheet1!$N$8:$P$8</c:f>
              <c:numCache>
                <c:formatCode>0.00</c:formatCode>
                <c:ptCount val="3"/>
                <c:pt idx="0">
                  <c:v>21.650000000000006</c:v>
                </c:pt>
                <c:pt idx="1">
                  <c:v>31.550000000000011</c:v>
                </c:pt>
                <c:pt idx="2" formatCode="General">
                  <c:v>34.879999999999995</c:v>
                </c:pt>
              </c:numCache>
            </c:numRef>
          </c:yVal>
          <c:smooth val="1"/>
          <c:extLst xmlns:c16r2="http://schemas.microsoft.com/office/drawing/2015/06/chart">
            <c:ext xmlns:c16="http://schemas.microsoft.com/office/drawing/2014/chart" uri="{C3380CC4-5D6E-409C-BE32-E72D297353CC}">
              <c16:uniqueId val="{00000010-5C02-4E19-B9DE-355BD5116580}"/>
            </c:ext>
          </c:extLst>
        </c:ser>
        <c:dLbls>
          <c:showLegendKey val="0"/>
          <c:showVal val="0"/>
          <c:showCatName val="0"/>
          <c:showSerName val="0"/>
          <c:showPercent val="0"/>
          <c:showBubbleSize val="0"/>
        </c:dLbls>
        <c:axId val="438464896"/>
        <c:axId val="445488128"/>
      </c:scatterChart>
      <c:valAx>
        <c:axId val="438464896"/>
        <c:scaling>
          <c:orientation val="minMax"/>
          <c:min val="3"/>
        </c:scaling>
        <c:delete val="0"/>
        <c:axPos val="b"/>
        <c:title>
          <c:tx>
            <c:rich>
              <a:bodyPr/>
              <a:lstStyle/>
              <a:p>
                <a:pPr>
                  <a:defRPr b="0"/>
                </a:pPr>
                <a:r>
                  <a:rPr lang="en-US" b="0"/>
                  <a:t>P (N/m</a:t>
                </a:r>
                <a:r>
                  <a:rPr lang="en-US" b="0" baseline="30000"/>
                  <a:t>2</a:t>
                </a:r>
                <a:r>
                  <a:rPr lang="en-US" b="0"/>
                  <a:t>)</a:t>
                </a:r>
              </a:p>
            </c:rich>
          </c:tx>
          <c:layout>
            <c:manualLayout>
              <c:xMode val="edge"/>
              <c:yMode val="edge"/>
              <c:x val="0.5248995775009011"/>
              <c:y val="0.88137931034482764"/>
            </c:manualLayout>
          </c:layout>
          <c:overlay val="0"/>
        </c:title>
        <c:numFmt formatCode="General" sourceLinked="1"/>
        <c:majorTickMark val="out"/>
        <c:minorTickMark val="none"/>
        <c:tickLblPos val="nextTo"/>
        <c:crossAx val="445488128"/>
        <c:crosses val="autoZero"/>
        <c:crossBetween val="midCat"/>
        <c:majorUnit val="2"/>
      </c:valAx>
      <c:valAx>
        <c:axId val="445488128"/>
        <c:scaling>
          <c:orientation val="minMax"/>
        </c:scaling>
        <c:delete val="0"/>
        <c:axPos val="l"/>
        <c:title>
          <c:tx>
            <c:rich>
              <a:bodyPr rot="-5400000" vert="horz"/>
              <a:lstStyle/>
              <a:p>
                <a:pPr>
                  <a:defRPr b="0"/>
                </a:pPr>
                <a:r>
                  <a:rPr lang="en-US" b="0"/>
                  <a:t>Massa akhir produk (gr)</a:t>
                </a:r>
              </a:p>
            </c:rich>
          </c:tx>
          <c:layout>
            <c:manualLayout>
              <c:xMode val="edge"/>
              <c:yMode val="edge"/>
              <c:x val="3.2407407407407406E-2"/>
              <c:y val="9.3109421667119191E-2"/>
            </c:manualLayout>
          </c:layout>
          <c:overlay val="0"/>
        </c:title>
        <c:numFmt formatCode="0.00" sourceLinked="1"/>
        <c:majorTickMark val="out"/>
        <c:minorTickMark val="none"/>
        <c:tickLblPos val="nextTo"/>
        <c:crossAx val="438464896"/>
        <c:crosses val="autoZero"/>
        <c:crossBetween val="midCat"/>
        <c:majorUnit val="10"/>
      </c:valAx>
    </c:plotArea>
    <c:legend>
      <c:legendPos val="r"/>
      <c:layout>
        <c:manualLayout>
          <c:xMode val="edge"/>
          <c:yMode val="edge"/>
          <c:x val="0.29166666666666669"/>
          <c:y val="0.58167635080097746"/>
          <c:w val="0.55555555555555558"/>
          <c:h val="0.11250882432799349"/>
        </c:manualLayout>
      </c:layout>
      <c:overlay val="0"/>
      <c:txPr>
        <a:bodyPr/>
        <a:lstStyle/>
        <a:p>
          <a:pPr>
            <a:defRPr sz="700"/>
          </a:pPr>
          <a:endParaRPr lang="en-US"/>
        </a:p>
      </c:txPr>
    </c:legend>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485687384035964"/>
          <c:y val="7.8267295419542401E-2"/>
          <c:w val="0.69466357736935869"/>
          <c:h val="0.67797125003502678"/>
        </c:manualLayout>
      </c:layout>
      <c:scatterChart>
        <c:scatterStyle val="smoothMarker"/>
        <c:varyColors val="0"/>
        <c:ser>
          <c:idx val="0"/>
          <c:order val="0"/>
          <c:tx>
            <c:strRef>
              <c:f>Sheet1!$M$13</c:f>
              <c:strCache>
                <c:ptCount val="1"/>
                <c:pt idx="0">
                  <c:v>1,6</c:v>
                </c:pt>
              </c:strCache>
            </c:strRef>
          </c:tx>
          <c:spPr>
            <a:ln w="12700">
              <a:solidFill>
                <a:srgbClr val="0070C0"/>
              </a:solidFill>
            </a:ln>
          </c:spPr>
          <c:marker>
            <c:spPr>
              <a:solidFill>
                <a:srgbClr val="0070C0"/>
              </a:solidFill>
              <a:ln>
                <a:solidFill>
                  <a:srgbClr val="0070C0"/>
                </a:solidFill>
              </a:ln>
            </c:spPr>
          </c:marker>
          <c:xVal>
            <c:numRef>
              <c:f>Sheet1!$N$12:$P$12</c:f>
              <c:numCache>
                <c:formatCode>General</c:formatCode>
                <c:ptCount val="3"/>
                <c:pt idx="0">
                  <c:v>5</c:v>
                </c:pt>
                <c:pt idx="1">
                  <c:v>7</c:v>
                </c:pt>
                <c:pt idx="2">
                  <c:v>10</c:v>
                </c:pt>
              </c:numCache>
            </c:numRef>
          </c:xVal>
          <c:yVal>
            <c:numRef>
              <c:f>Sheet1!$N$13:$P$13</c:f>
              <c:numCache>
                <c:formatCode>0.00</c:formatCode>
                <c:ptCount val="3"/>
                <c:pt idx="0">
                  <c:v>15.738790249774302</c:v>
                </c:pt>
                <c:pt idx="1">
                  <c:v>16.791379826399286</c:v>
                </c:pt>
                <c:pt idx="2">
                  <c:v>18.096259232785322</c:v>
                </c:pt>
              </c:numCache>
            </c:numRef>
          </c:yVal>
          <c:smooth val="1"/>
          <c:extLst xmlns:c16r2="http://schemas.microsoft.com/office/drawing/2015/06/chart">
            <c:ext xmlns:c16="http://schemas.microsoft.com/office/drawing/2014/chart" uri="{C3380CC4-5D6E-409C-BE32-E72D297353CC}">
              <c16:uniqueId val="{00000000-6689-462A-AC65-0B7C5A14F8E9}"/>
            </c:ext>
          </c:extLst>
        </c:ser>
        <c:ser>
          <c:idx val="1"/>
          <c:order val="1"/>
          <c:tx>
            <c:strRef>
              <c:f>Sheet1!$M$14</c:f>
              <c:strCache>
                <c:ptCount val="1"/>
                <c:pt idx="0">
                  <c:v>2,5</c:v>
                </c:pt>
              </c:strCache>
            </c:strRef>
          </c:tx>
          <c:spPr>
            <a:ln w="19050">
              <a:solidFill>
                <a:srgbClr val="FF0000"/>
              </a:solidFill>
            </a:ln>
          </c:spPr>
          <c:marker>
            <c:spPr>
              <a:solidFill>
                <a:srgbClr val="FF0000"/>
              </a:solidFill>
              <a:ln>
                <a:solidFill>
                  <a:srgbClr val="FF0000"/>
                </a:solidFill>
              </a:ln>
            </c:spPr>
          </c:marker>
          <c:xVal>
            <c:numRef>
              <c:f>Sheet1!$N$12:$P$12</c:f>
              <c:numCache>
                <c:formatCode>General</c:formatCode>
                <c:ptCount val="3"/>
                <c:pt idx="0">
                  <c:v>5</c:v>
                </c:pt>
                <c:pt idx="1">
                  <c:v>7</c:v>
                </c:pt>
                <c:pt idx="2">
                  <c:v>10</c:v>
                </c:pt>
              </c:numCache>
            </c:numRef>
          </c:xVal>
          <c:yVal>
            <c:numRef>
              <c:f>Sheet1!$N$14:$P$14</c:f>
              <c:numCache>
                <c:formatCode>0.00</c:formatCode>
                <c:ptCount val="3"/>
                <c:pt idx="0">
                  <c:v>13.030394222088479</c:v>
                </c:pt>
                <c:pt idx="1">
                  <c:v>17.090691409757564</c:v>
                </c:pt>
                <c:pt idx="2">
                  <c:v>18.691922802001429</c:v>
                </c:pt>
              </c:numCache>
            </c:numRef>
          </c:yVal>
          <c:smooth val="1"/>
          <c:extLst xmlns:c16r2="http://schemas.microsoft.com/office/drawing/2015/06/chart">
            <c:ext xmlns:c16="http://schemas.microsoft.com/office/drawing/2014/chart" uri="{C3380CC4-5D6E-409C-BE32-E72D297353CC}">
              <c16:uniqueId val="{00000001-6689-462A-AC65-0B7C5A14F8E9}"/>
            </c:ext>
          </c:extLst>
        </c:ser>
        <c:ser>
          <c:idx val="2"/>
          <c:order val="2"/>
          <c:tx>
            <c:strRef>
              <c:f>Sheet1!$M$15</c:f>
              <c:strCache>
                <c:ptCount val="1"/>
                <c:pt idx="0">
                  <c:v>3,3</c:v>
                </c:pt>
              </c:strCache>
            </c:strRef>
          </c:tx>
          <c:spPr>
            <a:ln w="6350">
              <a:solidFill>
                <a:srgbClr val="00B050"/>
              </a:solidFill>
            </a:ln>
          </c:spPr>
          <c:marker>
            <c:spPr>
              <a:solidFill>
                <a:srgbClr val="00B050"/>
              </a:solidFill>
              <a:ln>
                <a:solidFill>
                  <a:srgbClr val="00B050"/>
                </a:solidFill>
              </a:ln>
            </c:spPr>
          </c:marker>
          <c:xVal>
            <c:numRef>
              <c:f>Sheet1!$N$12:$P$12</c:f>
              <c:numCache>
                <c:formatCode>General</c:formatCode>
                <c:ptCount val="3"/>
                <c:pt idx="0">
                  <c:v>5</c:v>
                </c:pt>
                <c:pt idx="1">
                  <c:v>7</c:v>
                </c:pt>
                <c:pt idx="2">
                  <c:v>10</c:v>
                </c:pt>
              </c:numCache>
            </c:numRef>
          </c:xVal>
          <c:yVal>
            <c:numRef>
              <c:f>Sheet1!$N$15:$P$15</c:f>
              <c:numCache>
                <c:formatCode>0.00</c:formatCode>
                <c:ptCount val="3"/>
                <c:pt idx="0">
                  <c:v>13.030394222088479</c:v>
                </c:pt>
                <c:pt idx="1">
                  <c:v>18.886560909907217</c:v>
                </c:pt>
                <c:pt idx="2">
                  <c:v>20.7767452942578</c:v>
                </c:pt>
              </c:numCache>
            </c:numRef>
          </c:yVal>
          <c:smooth val="1"/>
          <c:extLst xmlns:c16r2="http://schemas.microsoft.com/office/drawing/2015/06/chart">
            <c:ext xmlns:c16="http://schemas.microsoft.com/office/drawing/2014/chart" uri="{C3380CC4-5D6E-409C-BE32-E72D297353CC}">
              <c16:uniqueId val="{00000002-6689-462A-AC65-0B7C5A14F8E9}"/>
            </c:ext>
          </c:extLst>
        </c:ser>
        <c:dLbls>
          <c:showLegendKey val="0"/>
          <c:showVal val="0"/>
          <c:showCatName val="0"/>
          <c:showSerName val="0"/>
          <c:showPercent val="0"/>
          <c:showBubbleSize val="0"/>
        </c:dLbls>
        <c:axId val="485180544"/>
        <c:axId val="485191680"/>
      </c:scatterChart>
      <c:valAx>
        <c:axId val="485180544"/>
        <c:scaling>
          <c:orientation val="minMax"/>
          <c:min val="3"/>
        </c:scaling>
        <c:delete val="0"/>
        <c:axPos val="b"/>
        <c:title>
          <c:tx>
            <c:rich>
              <a:bodyPr/>
              <a:lstStyle/>
              <a:p>
                <a:pPr>
                  <a:defRPr sz="800" b="0"/>
                </a:pPr>
                <a:r>
                  <a:rPr lang="en-US" sz="800" b="0" i="0" baseline="0">
                    <a:effectLst/>
                  </a:rPr>
                  <a:t>P (N/m</a:t>
                </a:r>
                <a:r>
                  <a:rPr lang="en-US" sz="800" b="0" i="0" baseline="30000">
                    <a:effectLst/>
                  </a:rPr>
                  <a:t>2</a:t>
                </a:r>
                <a:r>
                  <a:rPr lang="en-US" sz="800" b="0" i="0" baseline="0">
                    <a:effectLst/>
                  </a:rPr>
                  <a:t>)</a:t>
                </a:r>
                <a:endParaRPr lang="en-US" sz="800">
                  <a:effectLst/>
                </a:endParaRPr>
              </a:p>
            </c:rich>
          </c:tx>
          <c:overlay val="0"/>
        </c:title>
        <c:numFmt formatCode="General" sourceLinked="1"/>
        <c:majorTickMark val="out"/>
        <c:minorTickMark val="none"/>
        <c:tickLblPos val="nextTo"/>
        <c:crossAx val="485191680"/>
        <c:crosses val="autoZero"/>
        <c:crossBetween val="midCat"/>
        <c:majorUnit val="2"/>
      </c:valAx>
      <c:valAx>
        <c:axId val="485191680"/>
        <c:scaling>
          <c:orientation val="minMax"/>
        </c:scaling>
        <c:delete val="0"/>
        <c:axPos val="l"/>
        <c:title>
          <c:tx>
            <c:rich>
              <a:bodyPr rot="-5400000" vert="horz"/>
              <a:lstStyle/>
              <a:p>
                <a:pPr>
                  <a:defRPr b="0"/>
                </a:pPr>
                <a:r>
                  <a:rPr lang="en-US" b="0"/>
                  <a:t>Kadar Air (%)</a:t>
                </a:r>
              </a:p>
            </c:rich>
          </c:tx>
          <c:layout>
            <c:manualLayout>
              <c:xMode val="edge"/>
              <c:yMode val="edge"/>
              <c:x val="2.5978587208972979E-2"/>
              <c:y val="0.25995740745929896"/>
            </c:manualLayout>
          </c:layout>
          <c:overlay val="0"/>
        </c:title>
        <c:numFmt formatCode="0.00" sourceLinked="1"/>
        <c:majorTickMark val="out"/>
        <c:minorTickMark val="none"/>
        <c:tickLblPos val="nextTo"/>
        <c:crossAx val="485180544"/>
        <c:crosses val="autoZero"/>
        <c:crossBetween val="midCat"/>
      </c:valAx>
    </c:plotArea>
    <c:legend>
      <c:legendPos val="r"/>
      <c:layout>
        <c:manualLayout>
          <c:xMode val="edge"/>
          <c:yMode val="edge"/>
          <c:x val="0.271738514700051"/>
          <c:y val="0.61624793342113371"/>
          <c:w val="0.63233973451160319"/>
          <c:h val="0.14494465771849693"/>
        </c:manualLayout>
      </c:layout>
      <c:overlay val="0"/>
    </c:legend>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740740740740742"/>
          <c:y val="0.12955400656199353"/>
          <c:w val="0.73436533974919804"/>
          <c:h val="0.63573852401397801"/>
        </c:manualLayout>
      </c:layout>
      <c:scatterChart>
        <c:scatterStyle val="smoothMarker"/>
        <c:varyColors val="0"/>
        <c:ser>
          <c:idx val="0"/>
          <c:order val="0"/>
          <c:tx>
            <c:strRef>
              <c:f>Sheet1!$K$14</c:f>
              <c:strCache>
                <c:ptCount val="1"/>
                <c:pt idx="0">
                  <c:v>1,6</c:v>
                </c:pt>
              </c:strCache>
            </c:strRef>
          </c:tx>
          <c:spPr>
            <a:ln w="12700">
              <a:solidFill>
                <a:srgbClr val="0070C0"/>
              </a:solidFill>
            </a:ln>
          </c:spPr>
          <c:marker>
            <c:spPr>
              <a:solidFill>
                <a:srgbClr val="0070C0"/>
              </a:solidFill>
              <a:ln>
                <a:solidFill>
                  <a:srgbClr val="0070C0"/>
                </a:solidFill>
              </a:ln>
            </c:spPr>
          </c:marker>
          <c:xVal>
            <c:numRef>
              <c:f>Sheet1!$L$13:$N$13</c:f>
              <c:numCache>
                <c:formatCode>General</c:formatCode>
                <c:ptCount val="3"/>
                <c:pt idx="0">
                  <c:v>5</c:v>
                </c:pt>
                <c:pt idx="1">
                  <c:v>7</c:v>
                </c:pt>
                <c:pt idx="2">
                  <c:v>10</c:v>
                </c:pt>
              </c:numCache>
            </c:numRef>
          </c:xVal>
          <c:yVal>
            <c:numRef>
              <c:f>Sheet1!$L$14:$N$14</c:f>
              <c:numCache>
                <c:formatCode>0.00</c:formatCode>
                <c:ptCount val="3"/>
                <c:pt idx="0">
                  <c:v>0.375</c:v>
                </c:pt>
                <c:pt idx="1">
                  <c:v>1</c:v>
                </c:pt>
                <c:pt idx="2">
                  <c:v>1.375</c:v>
                </c:pt>
              </c:numCache>
            </c:numRef>
          </c:yVal>
          <c:smooth val="1"/>
          <c:extLst xmlns:c16r2="http://schemas.microsoft.com/office/drawing/2015/06/chart">
            <c:ext xmlns:c16="http://schemas.microsoft.com/office/drawing/2014/chart" uri="{C3380CC4-5D6E-409C-BE32-E72D297353CC}">
              <c16:uniqueId val="{00000000-E4F9-4C80-9F55-69C243EB8182}"/>
            </c:ext>
          </c:extLst>
        </c:ser>
        <c:ser>
          <c:idx val="1"/>
          <c:order val="1"/>
          <c:tx>
            <c:strRef>
              <c:f>Sheet1!$K$15</c:f>
              <c:strCache>
                <c:ptCount val="1"/>
                <c:pt idx="0">
                  <c:v>2,5</c:v>
                </c:pt>
              </c:strCache>
            </c:strRef>
          </c:tx>
          <c:spPr>
            <a:ln w="12700">
              <a:solidFill>
                <a:srgbClr val="FF0000"/>
              </a:solidFill>
            </a:ln>
          </c:spPr>
          <c:marker>
            <c:spPr>
              <a:solidFill>
                <a:srgbClr val="FF0000"/>
              </a:solidFill>
              <a:ln>
                <a:solidFill>
                  <a:srgbClr val="FF0000"/>
                </a:solidFill>
              </a:ln>
            </c:spPr>
          </c:marker>
          <c:xVal>
            <c:numRef>
              <c:f>Sheet1!$L$13:$N$13</c:f>
              <c:numCache>
                <c:formatCode>General</c:formatCode>
                <c:ptCount val="3"/>
                <c:pt idx="0">
                  <c:v>5</c:v>
                </c:pt>
                <c:pt idx="1">
                  <c:v>7</c:v>
                </c:pt>
                <c:pt idx="2">
                  <c:v>10</c:v>
                </c:pt>
              </c:numCache>
            </c:numRef>
          </c:xVal>
          <c:yVal>
            <c:numRef>
              <c:f>Sheet1!$L$15:$N$15</c:f>
              <c:numCache>
                <c:formatCode>0.00</c:formatCode>
                <c:ptCount val="3"/>
                <c:pt idx="0">
                  <c:v>0.25</c:v>
                </c:pt>
                <c:pt idx="1">
                  <c:v>0.375</c:v>
                </c:pt>
                <c:pt idx="2">
                  <c:v>1</c:v>
                </c:pt>
              </c:numCache>
            </c:numRef>
          </c:yVal>
          <c:smooth val="1"/>
          <c:extLst xmlns:c16r2="http://schemas.microsoft.com/office/drawing/2015/06/chart">
            <c:ext xmlns:c16="http://schemas.microsoft.com/office/drawing/2014/chart" uri="{C3380CC4-5D6E-409C-BE32-E72D297353CC}">
              <c16:uniqueId val="{00000001-E4F9-4C80-9F55-69C243EB8182}"/>
            </c:ext>
          </c:extLst>
        </c:ser>
        <c:ser>
          <c:idx val="2"/>
          <c:order val="2"/>
          <c:tx>
            <c:strRef>
              <c:f>Sheet1!$K$16</c:f>
              <c:strCache>
                <c:ptCount val="1"/>
                <c:pt idx="0">
                  <c:v>3,3</c:v>
                </c:pt>
              </c:strCache>
            </c:strRef>
          </c:tx>
          <c:spPr>
            <a:ln w="12700">
              <a:solidFill>
                <a:srgbClr val="00B050"/>
              </a:solidFill>
            </a:ln>
          </c:spPr>
          <c:marker>
            <c:spPr>
              <a:solidFill>
                <a:srgbClr val="00B050"/>
              </a:solidFill>
              <a:ln>
                <a:solidFill>
                  <a:srgbClr val="00B050"/>
                </a:solidFill>
              </a:ln>
            </c:spPr>
          </c:marker>
          <c:xVal>
            <c:numRef>
              <c:f>Sheet1!$L$13:$N$13</c:f>
              <c:numCache>
                <c:formatCode>General</c:formatCode>
                <c:ptCount val="3"/>
                <c:pt idx="0">
                  <c:v>5</c:v>
                </c:pt>
                <c:pt idx="1">
                  <c:v>7</c:v>
                </c:pt>
                <c:pt idx="2">
                  <c:v>10</c:v>
                </c:pt>
              </c:numCache>
            </c:numRef>
          </c:xVal>
          <c:yVal>
            <c:numRef>
              <c:f>Sheet1!$L$16:$N$16</c:f>
              <c:numCache>
                <c:formatCode>0.00</c:formatCode>
                <c:ptCount val="3"/>
                <c:pt idx="0">
                  <c:v>0.25</c:v>
                </c:pt>
                <c:pt idx="1">
                  <c:v>1.125</c:v>
                </c:pt>
                <c:pt idx="2">
                  <c:v>2.25</c:v>
                </c:pt>
              </c:numCache>
            </c:numRef>
          </c:yVal>
          <c:smooth val="1"/>
          <c:extLst xmlns:c16r2="http://schemas.microsoft.com/office/drawing/2015/06/chart">
            <c:ext xmlns:c16="http://schemas.microsoft.com/office/drawing/2014/chart" uri="{C3380CC4-5D6E-409C-BE32-E72D297353CC}">
              <c16:uniqueId val="{00000002-E4F9-4C80-9F55-69C243EB8182}"/>
            </c:ext>
          </c:extLst>
        </c:ser>
        <c:dLbls>
          <c:showLegendKey val="0"/>
          <c:showVal val="0"/>
          <c:showCatName val="0"/>
          <c:showSerName val="0"/>
          <c:showPercent val="0"/>
          <c:showBubbleSize val="0"/>
        </c:dLbls>
        <c:axId val="491911808"/>
        <c:axId val="491918464"/>
      </c:scatterChart>
      <c:valAx>
        <c:axId val="491911808"/>
        <c:scaling>
          <c:orientation val="minMax"/>
          <c:min val="3"/>
        </c:scaling>
        <c:delete val="0"/>
        <c:axPos val="b"/>
        <c:title>
          <c:tx>
            <c:rich>
              <a:bodyPr/>
              <a:lstStyle/>
              <a:p>
                <a:pPr>
                  <a:defRPr sz="800"/>
                </a:pPr>
                <a:r>
                  <a:rPr lang="en-US" sz="800" b="0" i="0" baseline="0">
                    <a:effectLst/>
                  </a:rPr>
                  <a:t>P (N/m</a:t>
                </a:r>
                <a:r>
                  <a:rPr lang="en-US" sz="800" b="0" i="0" baseline="30000">
                    <a:effectLst/>
                  </a:rPr>
                  <a:t>2</a:t>
                </a:r>
                <a:r>
                  <a:rPr lang="en-US" sz="800" b="0" i="0" baseline="0">
                    <a:effectLst/>
                  </a:rPr>
                  <a:t>)</a:t>
                </a:r>
                <a:endParaRPr lang="en-US" sz="800">
                  <a:effectLst/>
                </a:endParaRPr>
              </a:p>
            </c:rich>
          </c:tx>
          <c:overlay val="0"/>
        </c:title>
        <c:numFmt formatCode="General" sourceLinked="1"/>
        <c:majorTickMark val="out"/>
        <c:minorTickMark val="none"/>
        <c:tickLblPos val="nextTo"/>
        <c:crossAx val="491918464"/>
        <c:crosses val="autoZero"/>
        <c:crossBetween val="midCat"/>
      </c:valAx>
      <c:valAx>
        <c:axId val="491918464"/>
        <c:scaling>
          <c:orientation val="minMax"/>
        </c:scaling>
        <c:delete val="0"/>
        <c:axPos val="l"/>
        <c:title>
          <c:tx>
            <c:rich>
              <a:bodyPr rot="-5400000" vert="horz"/>
              <a:lstStyle/>
              <a:p>
                <a:pPr>
                  <a:defRPr/>
                </a:pPr>
                <a:r>
                  <a:rPr lang="en-US"/>
                  <a:t>Rata-rata kuat tekan (N./m</a:t>
                </a:r>
                <a:r>
                  <a:rPr lang="en-US" baseline="30000"/>
                  <a:t>2</a:t>
                </a:r>
                <a:r>
                  <a:rPr lang="en-US"/>
                  <a:t>)</a:t>
                </a:r>
              </a:p>
            </c:rich>
          </c:tx>
          <c:layout>
            <c:manualLayout>
              <c:xMode val="edge"/>
              <c:yMode val="edge"/>
              <c:x val="2.6602872557596961E-2"/>
              <c:y val="0.12269051628662023"/>
            </c:manualLayout>
          </c:layout>
          <c:overlay val="0"/>
        </c:title>
        <c:numFmt formatCode="0.00" sourceLinked="1"/>
        <c:majorTickMark val="out"/>
        <c:minorTickMark val="none"/>
        <c:tickLblPos val="nextTo"/>
        <c:crossAx val="491911808"/>
        <c:crosses val="autoZero"/>
        <c:crossBetween val="midCat"/>
      </c:valAx>
    </c:plotArea>
    <c:legend>
      <c:legendPos val="r"/>
      <c:layout>
        <c:manualLayout>
          <c:xMode val="edge"/>
          <c:yMode val="edge"/>
          <c:x val="0.24074074074074073"/>
          <c:y val="0.12648086619230398"/>
          <c:w val="0.18518518518518517"/>
          <c:h val="0.20753872528939663"/>
        </c:manualLayout>
      </c:layout>
      <c:overlay val="0"/>
      <c:txPr>
        <a:bodyPr/>
        <a:lstStyle/>
        <a:p>
          <a:pPr>
            <a:defRPr sz="700"/>
          </a:pPr>
          <a:endParaRPr lang="en-US"/>
        </a:p>
      </c:txPr>
    </c:legend>
    <c:plotVisOnly val="1"/>
    <c:dispBlanksAs val="gap"/>
    <c:showDLblsOverMax val="0"/>
  </c:chart>
  <c:txPr>
    <a:bodyPr/>
    <a:lstStyle/>
    <a:p>
      <a:pPr>
        <a:defRPr sz="800"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9F1D0-E8D6-4E95-9828-B2A7D337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4268</Words>
  <Characters>24329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 Andrean B'A</dc:creator>
  <cp:lastModifiedBy>Windows User</cp:lastModifiedBy>
  <cp:revision>2</cp:revision>
  <cp:lastPrinted>2022-09-20T05:08:00Z</cp:lastPrinted>
  <dcterms:created xsi:type="dcterms:W3CDTF">2022-11-01T08:49:00Z</dcterms:created>
  <dcterms:modified xsi:type="dcterms:W3CDTF">2022-11-01T08:49:00Z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6d534f75-6e9c-3715-a5d2-53cb0e4984af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