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38EFF" w14:textId="77777777" w:rsidR="00D743EB" w:rsidRDefault="00664DA8">
      <w:pPr>
        <w:ind w:left="0" w:firstLine="0"/>
        <w:jc w:val="center"/>
        <w:rPr>
          <w:rFonts w:ascii="Arial Narrow" w:hAnsi="Arial Narrow"/>
          <w:b/>
          <w:sz w:val="28"/>
          <w:szCs w:val="28"/>
        </w:rPr>
      </w:pPr>
      <w:r w:rsidRPr="00F9703D">
        <w:rPr>
          <w:rFonts w:ascii="Arial Narrow" w:hAnsi="Arial Narrow"/>
          <w:b/>
          <w:sz w:val="28"/>
          <w:szCs w:val="28"/>
        </w:rPr>
        <w:t xml:space="preserve">THE EFFECT OF SCRAMBLE LEARNING MODEL ON HISTORICAL THINKING ABILITY IN HISTORY SUBJECT IN CLASS </w:t>
      </w:r>
    </w:p>
    <w:p w14:paraId="56C3AED6" w14:textId="5B7B1438" w:rsidR="00664DA8" w:rsidRPr="00F9703D" w:rsidRDefault="00664DA8">
      <w:pPr>
        <w:ind w:left="0" w:firstLine="0"/>
        <w:jc w:val="center"/>
        <w:rPr>
          <w:rFonts w:ascii="Arial Narrow" w:hAnsi="Arial Narrow"/>
          <w:b/>
          <w:sz w:val="28"/>
          <w:szCs w:val="28"/>
        </w:rPr>
      </w:pPr>
      <w:r w:rsidRPr="00F9703D">
        <w:rPr>
          <w:rFonts w:ascii="Arial Narrow" w:hAnsi="Arial Narrow"/>
          <w:b/>
          <w:sz w:val="28"/>
          <w:szCs w:val="28"/>
        </w:rPr>
        <w:t>X SMA NEGERI 30 KABUPATEN TANGERANG</w:t>
      </w:r>
    </w:p>
    <w:p w14:paraId="2C1720C2" w14:textId="77777777" w:rsidR="00664DA8" w:rsidRPr="00F9703D" w:rsidRDefault="00664DA8">
      <w:pPr>
        <w:ind w:left="0" w:firstLine="0"/>
        <w:jc w:val="center"/>
        <w:rPr>
          <w:rFonts w:ascii="Arial Narrow" w:hAnsi="Arial Narrow"/>
          <w:b/>
        </w:rPr>
      </w:pPr>
    </w:p>
    <w:p w14:paraId="0E50843A" w14:textId="77777777" w:rsidR="00664DA8" w:rsidRPr="00F9703D" w:rsidRDefault="00664DA8">
      <w:pPr>
        <w:ind w:left="0" w:firstLine="0"/>
        <w:jc w:val="center"/>
        <w:rPr>
          <w:rFonts w:ascii="Arial Narrow" w:hAnsi="Arial Narrow"/>
          <w:b/>
        </w:rPr>
      </w:pPr>
      <w:r w:rsidRPr="00F9703D">
        <w:rPr>
          <w:rFonts w:ascii="Arial Narrow" w:hAnsi="Arial Narrow"/>
          <w:b/>
        </w:rPr>
        <w:t xml:space="preserve">Pengaruh Model Pembelajaran </w:t>
      </w:r>
      <w:r w:rsidRPr="00F9703D">
        <w:rPr>
          <w:rFonts w:ascii="Arial Narrow" w:hAnsi="Arial Narrow"/>
          <w:b/>
          <w:i/>
          <w:iCs/>
        </w:rPr>
        <w:t>Scramble</w:t>
      </w:r>
      <w:r w:rsidRPr="00F9703D">
        <w:rPr>
          <w:rFonts w:ascii="Arial Narrow" w:hAnsi="Arial Narrow"/>
          <w:b/>
        </w:rPr>
        <w:t xml:space="preserve"> Terhadap Kemampuan Berpikir Sejarah pada Mata Pelajaran Sejarah di Kelas X SMA Negeri 30 Kabupaten Tangerang </w:t>
      </w:r>
    </w:p>
    <w:p w14:paraId="41ED5F11" w14:textId="77777777" w:rsidR="00664DA8" w:rsidRPr="00F9703D" w:rsidRDefault="00664DA8">
      <w:pPr>
        <w:ind w:left="0" w:firstLine="0"/>
        <w:jc w:val="center"/>
        <w:rPr>
          <w:rFonts w:ascii="Arial Narrow" w:hAnsi="Arial Narrow"/>
          <w:b/>
          <w:sz w:val="28"/>
          <w:szCs w:val="28"/>
        </w:rPr>
      </w:pPr>
    </w:p>
    <w:p w14:paraId="4A64D948" w14:textId="77777777" w:rsidR="00A075CF" w:rsidRPr="00F9703D" w:rsidRDefault="00EA5229">
      <w:pPr>
        <w:ind w:left="0" w:firstLine="0"/>
        <w:jc w:val="center"/>
        <w:rPr>
          <w:rFonts w:ascii="Arial Narrow" w:eastAsia="Arial Narrow" w:hAnsi="Arial Narrow" w:cs="Arial Narrow"/>
          <w:b/>
        </w:rPr>
      </w:pPr>
      <w:r w:rsidRPr="00F9703D">
        <w:rPr>
          <w:rFonts w:ascii="Arial Narrow" w:eastAsia="Arial Narrow" w:hAnsi="Arial Narrow" w:cs="Arial Narrow"/>
          <w:b/>
        </w:rPr>
        <w:t xml:space="preserve">Ma`rifatul Hasanah </w:t>
      </w:r>
      <w:r w:rsidRPr="00F9703D">
        <w:rPr>
          <w:rFonts w:ascii="Arial Narrow" w:eastAsia="Arial Narrow" w:hAnsi="Arial Narrow" w:cs="Arial Narrow"/>
          <w:b/>
          <w:vertAlign w:val="superscript"/>
        </w:rPr>
        <w:t>1a</w:t>
      </w:r>
      <w:r w:rsidRPr="00F9703D">
        <w:rPr>
          <w:rFonts w:ascii="Arial Narrow" w:eastAsia="Arial Narrow" w:hAnsi="Arial Narrow" w:cs="Arial Narrow"/>
          <w:b/>
        </w:rPr>
        <w:t xml:space="preserve">(*) Agus Rustamana </w:t>
      </w:r>
      <w:r w:rsidRPr="00F9703D">
        <w:rPr>
          <w:rFonts w:ascii="Arial Narrow" w:eastAsia="Arial Narrow" w:hAnsi="Arial Narrow" w:cs="Arial Narrow"/>
          <w:b/>
          <w:vertAlign w:val="superscript"/>
        </w:rPr>
        <w:t>2b</w:t>
      </w:r>
      <w:r w:rsidRPr="00F9703D">
        <w:rPr>
          <w:rFonts w:ascii="Arial Narrow" w:eastAsia="Arial Narrow" w:hAnsi="Arial Narrow" w:cs="Arial Narrow"/>
          <w:b/>
        </w:rPr>
        <w:t xml:space="preserve"> Arif Permana Putra </w:t>
      </w:r>
      <w:r w:rsidRPr="00F9703D">
        <w:rPr>
          <w:rFonts w:ascii="Arial Narrow" w:eastAsia="Arial Narrow" w:hAnsi="Arial Narrow" w:cs="Arial Narrow"/>
          <w:b/>
          <w:vertAlign w:val="superscript"/>
        </w:rPr>
        <w:t>3c</w:t>
      </w:r>
    </w:p>
    <w:p w14:paraId="19F06B49" w14:textId="77777777" w:rsidR="00A075CF" w:rsidRPr="00F9703D" w:rsidRDefault="00A075CF">
      <w:pPr>
        <w:ind w:left="0" w:firstLine="0"/>
        <w:jc w:val="center"/>
        <w:rPr>
          <w:rFonts w:ascii="Arial Narrow" w:eastAsia="Arial Narrow" w:hAnsi="Arial Narrow" w:cs="Arial Narrow"/>
          <w:i/>
        </w:rPr>
      </w:pPr>
    </w:p>
    <w:p w14:paraId="375097FA" w14:textId="77777777" w:rsidR="00A075CF" w:rsidRPr="00F9703D" w:rsidRDefault="00977324">
      <w:pPr>
        <w:ind w:left="0" w:firstLine="0"/>
        <w:jc w:val="center"/>
        <w:rPr>
          <w:rFonts w:ascii="Arial Narrow" w:eastAsia="Arial Narrow" w:hAnsi="Arial Narrow" w:cs="Arial Narrow"/>
        </w:rPr>
      </w:pPr>
      <w:r w:rsidRPr="00F9703D">
        <w:rPr>
          <w:rFonts w:ascii="Arial Narrow" w:eastAsia="Arial Narrow" w:hAnsi="Arial Narrow" w:cs="Arial Narrow"/>
          <w:vertAlign w:val="superscript"/>
        </w:rPr>
        <w:t>1</w:t>
      </w:r>
      <w:r w:rsidR="00EA5229" w:rsidRPr="00F9703D">
        <w:rPr>
          <w:rFonts w:ascii="Arial Narrow" w:eastAsia="Arial Narrow" w:hAnsi="Arial Narrow" w:cs="Arial Narrow"/>
        </w:rPr>
        <w:t>Program Studi Pendidikan Sejarah, Fakultas Keguruan dan Ilmu Pendidikan</w:t>
      </w:r>
    </w:p>
    <w:p w14:paraId="29E31E19" w14:textId="77777777" w:rsidR="00A075CF" w:rsidRPr="00F9703D" w:rsidRDefault="00977324">
      <w:pPr>
        <w:ind w:left="0" w:firstLine="0"/>
        <w:jc w:val="center"/>
        <w:rPr>
          <w:rFonts w:ascii="Arial Narrow" w:eastAsia="Arial Narrow" w:hAnsi="Arial Narrow" w:cs="Arial Narrow"/>
        </w:rPr>
      </w:pPr>
      <w:r w:rsidRPr="00F9703D">
        <w:rPr>
          <w:rFonts w:ascii="Arial Narrow" w:eastAsia="Arial Narrow" w:hAnsi="Arial Narrow" w:cs="Arial Narrow"/>
          <w:vertAlign w:val="superscript"/>
        </w:rPr>
        <w:t>2</w:t>
      </w:r>
      <w:r w:rsidR="00EA5229" w:rsidRPr="00F9703D">
        <w:rPr>
          <w:rFonts w:ascii="Arial Narrow" w:eastAsia="Arial Narrow" w:hAnsi="Arial Narrow" w:cs="Arial Narrow"/>
        </w:rPr>
        <w:t xml:space="preserve">Universitas Sultan Ageng Tirtayasa </w:t>
      </w:r>
    </w:p>
    <w:p w14:paraId="09067B7A" w14:textId="77777777" w:rsidR="00EA5229" w:rsidRPr="00F9703D" w:rsidRDefault="00EA5229">
      <w:pPr>
        <w:ind w:left="0" w:firstLine="0"/>
        <w:jc w:val="center"/>
        <w:rPr>
          <w:rFonts w:ascii="Arial Narrow" w:eastAsia="Arial Narrow" w:hAnsi="Arial Narrow" w:cs="Arial Narrow"/>
        </w:rPr>
      </w:pPr>
    </w:p>
    <w:p w14:paraId="58BBBB5B" w14:textId="77777777" w:rsidR="00A075CF" w:rsidRPr="00F9703D" w:rsidRDefault="00977324">
      <w:pPr>
        <w:ind w:left="0" w:firstLine="0"/>
        <w:jc w:val="center"/>
        <w:rPr>
          <w:rFonts w:ascii="Arial Narrow" w:eastAsia="Arial Narrow" w:hAnsi="Arial Narrow" w:cs="Arial Narrow"/>
          <w:iCs/>
        </w:rPr>
      </w:pPr>
      <w:r w:rsidRPr="00F9703D">
        <w:rPr>
          <w:rFonts w:ascii="Arial Narrow" w:eastAsia="Arial Narrow" w:hAnsi="Arial Narrow" w:cs="Arial Narrow"/>
          <w:iCs/>
          <w:vertAlign w:val="superscript"/>
        </w:rPr>
        <w:t>a</w:t>
      </w:r>
      <w:r w:rsidR="00EA5229" w:rsidRPr="00F9703D">
        <w:rPr>
          <w:rFonts w:ascii="Arial Narrow" w:eastAsia="Arial Narrow" w:hAnsi="Arial Narrow" w:cs="Arial Narrow"/>
          <w:iCs/>
        </w:rPr>
        <w:t>2288190056@untitra.ac.id</w:t>
      </w:r>
    </w:p>
    <w:p w14:paraId="350F6934" w14:textId="77777777" w:rsidR="00A075CF" w:rsidRPr="00F9703D" w:rsidRDefault="00977324">
      <w:pPr>
        <w:ind w:left="0" w:firstLine="0"/>
        <w:jc w:val="center"/>
        <w:rPr>
          <w:rFonts w:ascii="Arial Narrow" w:eastAsia="Arial Narrow" w:hAnsi="Arial Narrow" w:cs="Arial Narrow"/>
          <w:iCs/>
        </w:rPr>
      </w:pPr>
      <w:r w:rsidRPr="00F9703D">
        <w:rPr>
          <w:rFonts w:ascii="Arial Narrow" w:eastAsia="Arial Narrow" w:hAnsi="Arial Narrow" w:cs="Arial Narrow"/>
          <w:iCs/>
          <w:vertAlign w:val="superscript"/>
        </w:rPr>
        <w:t>b</w:t>
      </w:r>
      <w:r w:rsidR="00A0706B" w:rsidRPr="00F9703D">
        <w:rPr>
          <w:rFonts w:ascii="Arial Narrow" w:eastAsia="Arial Narrow" w:hAnsi="Arial Narrow" w:cs="Arial Narrow"/>
          <w:iCs/>
        </w:rPr>
        <w:t>agusrustamana65@gmail.com</w:t>
      </w:r>
    </w:p>
    <w:p w14:paraId="2B43ACE2" w14:textId="77777777" w:rsidR="00EA5229" w:rsidRPr="00F9703D" w:rsidRDefault="00EA5229" w:rsidP="00EA5229">
      <w:pPr>
        <w:ind w:left="0" w:firstLine="0"/>
        <w:jc w:val="center"/>
        <w:rPr>
          <w:rFonts w:ascii="Arial Narrow" w:eastAsia="Arial Narrow" w:hAnsi="Arial Narrow" w:cs="Arial Narrow"/>
          <w:iCs/>
        </w:rPr>
      </w:pPr>
      <w:r w:rsidRPr="00F9703D">
        <w:rPr>
          <w:rFonts w:ascii="Arial Narrow" w:eastAsia="Arial Narrow" w:hAnsi="Arial Narrow" w:cs="Arial Narrow"/>
          <w:iCs/>
          <w:vertAlign w:val="superscript"/>
        </w:rPr>
        <w:t>c</w:t>
      </w:r>
      <w:r w:rsidRPr="00F9703D">
        <w:rPr>
          <w:rFonts w:ascii="Arial Narrow" w:eastAsia="Arial Narrow" w:hAnsi="Arial Narrow" w:cs="Arial Narrow"/>
          <w:iCs/>
        </w:rPr>
        <w:t>arif.permana@untirta.ac.id</w:t>
      </w:r>
    </w:p>
    <w:p w14:paraId="5E4C2E65" w14:textId="77777777" w:rsidR="00A075CF" w:rsidRPr="00F9703D" w:rsidRDefault="00A075CF" w:rsidP="00A0706B">
      <w:pPr>
        <w:ind w:left="0" w:firstLine="0"/>
        <w:rPr>
          <w:rFonts w:ascii="Arial Narrow" w:eastAsia="Arial Narrow" w:hAnsi="Arial Narrow" w:cs="Arial Narrow"/>
          <w:i/>
        </w:rPr>
      </w:pPr>
    </w:p>
    <w:p w14:paraId="2B9CBFCB" w14:textId="77777777" w:rsidR="00A075CF" w:rsidRPr="00F9703D" w:rsidRDefault="00977324">
      <w:pPr>
        <w:ind w:left="0" w:firstLine="0"/>
        <w:jc w:val="center"/>
        <w:rPr>
          <w:rFonts w:ascii="Arial Narrow" w:eastAsia="Arial Narrow" w:hAnsi="Arial Narrow" w:cs="Arial Narrow"/>
          <w:sz w:val="18"/>
          <w:szCs w:val="18"/>
        </w:rPr>
      </w:pPr>
      <w:r w:rsidRPr="00F9703D">
        <w:rPr>
          <w:rFonts w:ascii="Arial Narrow" w:eastAsia="Arial Narrow" w:hAnsi="Arial Narrow" w:cs="Arial Narrow"/>
          <w:sz w:val="18"/>
          <w:szCs w:val="18"/>
        </w:rPr>
        <w:t>(*) Corresponding Author</w:t>
      </w:r>
    </w:p>
    <w:p w14:paraId="3776A630" w14:textId="77777777" w:rsidR="00A075CF" w:rsidRPr="00F9703D" w:rsidRDefault="0027330A">
      <w:pPr>
        <w:ind w:left="0" w:firstLine="0"/>
        <w:jc w:val="center"/>
        <w:rPr>
          <w:rFonts w:ascii="Arial Narrow" w:eastAsia="Arial Narrow" w:hAnsi="Arial Narrow" w:cs="Arial Narrow"/>
          <w:sz w:val="18"/>
          <w:szCs w:val="18"/>
        </w:rPr>
      </w:pPr>
      <w:r w:rsidRPr="00F9703D">
        <w:rPr>
          <w:rFonts w:ascii="Arial Narrow" w:eastAsia="Arial Narrow" w:hAnsi="Arial Narrow" w:cs="Arial Narrow"/>
          <w:sz w:val="18"/>
          <w:szCs w:val="18"/>
        </w:rPr>
        <w:t>2288190056@untirta.ac.id</w:t>
      </w:r>
    </w:p>
    <w:p w14:paraId="5DD2584D" w14:textId="77777777" w:rsidR="00A075CF" w:rsidRPr="00F9703D" w:rsidRDefault="00A075CF">
      <w:pPr>
        <w:ind w:left="0" w:firstLine="0"/>
        <w:jc w:val="center"/>
        <w:rPr>
          <w:rFonts w:ascii="Arial Narrow" w:eastAsia="Arial Narrow" w:hAnsi="Arial Narrow" w:cs="Arial Narrow"/>
          <w:sz w:val="18"/>
          <w:szCs w:val="18"/>
        </w:rPr>
      </w:pPr>
    </w:p>
    <w:p w14:paraId="69926C25" w14:textId="2C1EF261" w:rsidR="00A075CF" w:rsidRPr="00F9703D" w:rsidRDefault="00977324" w:rsidP="00F9703D">
      <w:pPr>
        <w:ind w:left="0" w:firstLine="0"/>
        <w:rPr>
          <w:rFonts w:ascii="Arial Narrow" w:eastAsia="Arial Narrow" w:hAnsi="Arial Narrow" w:cs="Arial Narrow"/>
          <w:i/>
          <w:lang w:val="en-US"/>
        </w:rPr>
      </w:pPr>
      <w:r w:rsidRPr="00F9703D">
        <w:rPr>
          <w:rFonts w:ascii="Arial Narrow" w:eastAsia="Arial Narrow" w:hAnsi="Arial Narrow" w:cs="Arial Narrow"/>
          <w:b/>
          <w:sz w:val="18"/>
          <w:szCs w:val="18"/>
        </w:rPr>
        <w:t>How to Cite:</w:t>
      </w:r>
      <w:r w:rsidRPr="00F9703D">
        <w:rPr>
          <w:rFonts w:ascii="Arial Narrow" w:eastAsia="Arial Narrow" w:hAnsi="Arial Narrow" w:cs="Arial Narrow"/>
          <w:sz w:val="18"/>
          <w:szCs w:val="18"/>
        </w:rPr>
        <w:t xml:space="preserve"> </w:t>
      </w:r>
      <w:r w:rsidR="0027330A" w:rsidRPr="00F9703D">
        <w:rPr>
          <w:rFonts w:ascii="Arial Narrow" w:eastAsia="Arial Narrow" w:hAnsi="Arial Narrow" w:cs="Arial Narrow"/>
          <w:sz w:val="18"/>
          <w:szCs w:val="18"/>
        </w:rPr>
        <w:t>Ma`rifatul Hasanah</w:t>
      </w:r>
      <w:r w:rsidR="00F9703D" w:rsidRPr="00F9703D">
        <w:rPr>
          <w:rFonts w:ascii="Arial Narrow" w:eastAsia="Arial Narrow" w:hAnsi="Arial Narrow" w:cs="Arial Narrow"/>
          <w:sz w:val="18"/>
          <w:szCs w:val="18"/>
          <w:lang w:val="en-US"/>
        </w:rPr>
        <w:t xml:space="preserve">. </w:t>
      </w:r>
      <w:r w:rsidRPr="00F9703D">
        <w:rPr>
          <w:rFonts w:ascii="Arial Narrow" w:eastAsia="Arial Narrow" w:hAnsi="Arial Narrow" w:cs="Arial Narrow"/>
          <w:sz w:val="18"/>
          <w:szCs w:val="18"/>
        </w:rPr>
        <w:t xml:space="preserve"> (202</w:t>
      </w:r>
      <w:r w:rsidR="00F9703D" w:rsidRPr="00F9703D">
        <w:rPr>
          <w:rFonts w:ascii="Arial Narrow" w:eastAsia="Arial Narrow" w:hAnsi="Arial Narrow" w:cs="Arial Narrow"/>
          <w:sz w:val="18"/>
          <w:szCs w:val="18"/>
          <w:lang w:val="en-US"/>
        </w:rPr>
        <w:t>6</w:t>
      </w:r>
      <w:r w:rsidRPr="00F9703D">
        <w:rPr>
          <w:rFonts w:ascii="Arial Narrow" w:eastAsia="Arial Narrow" w:hAnsi="Arial Narrow" w:cs="Arial Narrow"/>
          <w:sz w:val="18"/>
          <w:szCs w:val="18"/>
        </w:rPr>
        <w:t>).</w:t>
      </w:r>
      <w:r w:rsidR="0027330A" w:rsidRPr="00F9703D">
        <w:rPr>
          <w:rFonts w:ascii="Arial Narrow" w:eastAsia="Arial Narrow" w:hAnsi="Arial Narrow" w:cs="Arial Narrow"/>
          <w:sz w:val="18"/>
          <w:szCs w:val="18"/>
        </w:rPr>
        <w:t xml:space="preserve"> </w:t>
      </w:r>
      <w:r w:rsidR="00F9703D" w:rsidRPr="00F9703D">
        <w:rPr>
          <w:rFonts w:ascii="Arial Narrow" w:eastAsia="Arial Narrow" w:hAnsi="Arial Narrow" w:cs="Arial Narrow"/>
          <w:sz w:val="18"/>
          <w:szCs w:val="18"/>
        </w:rPr>
        <w:t>The Effect Of Scramble Learning Model On Historical Thinking Ability In History Subject In Class X SMA Negeri 30 Kabupaten Tangerang</w:t>
      </w:r>
      <w:r w:rsidR="00F9703D" w:rsidRPr="00F9703D">
        <w:rPr>
          <w:rFonts w:ascii="Arial Narrow" w:eastAsia="Arial Narrow" w:hAnsi="Arial Narrow" w:cs="Arial Narrow"/>
          <w:sz w:val="18"/>
          <w:szCs w:val="18"/>
          <w:lang w:val="en-US"/>
        </w:rPr>
        <w:t xml:space="preserve">.                                                            </w:t>
      </w:r>
      <w:r w:rsidRPr="00F9703D">
        <w:rPr>
          <w:rFonts w:ascii="Arial Narrow" w:eastAsia="Arial Narrow" w:hAnsi="Arial Narrow" w:cs="Arial Narrow"/>
          <w:sz w:val="18"/>
          <w:szCs w:val="18"/>
        </w:rPr>
        <w:t>doi</w:t>
      </w:r>
      <w:r w:rsidRPr="00F9703D">
        <w:rPr>
          <w:rFonts w:ascii="Arial Narrow" w:eastAsia="Arial Narrow" w:hAnsi="Arial Narrow" w:cs="Arial Narrow"/>
          <w:b/>
          <w:sz w:val="16"/>
          <w:szCs w:val="16"/>
        </w:rPr>
        <w:t xml:space="preserve">: </w:t>
      </w:r>
      <w:hyperlink r:id="rId8">
        <w:r w:rsidR="00A075CF" w:rsidRPr="00F9703D">
          <w:rPr>
            <w:rFonts w:ascii="Arial Narrow" w:eastAsia="Arial Narrow" w:hAnsi="Arial Narrow" w:cs="Arial Narrow"/>
            <w:b/>
            <w:sz w:val="16"/>
            <w:szCs w:val="16"/>
          </w:rPr>
          <w:t>10.36526/js.v3i2.</w:t>
        </w:r>
      </w:hyperlink>
      <w:r w:rsidR="00F9703D" w:rsidRPr="00F9703D">
        <w:rPr>
          <w:rFonts w:ascii="Arial Narrow" w:eastAsia="Arial Narrow" w:hAnsi="Arial Narrow" w:cs="Arial Narrow"/>
          <w:b/>
          <w:sz w:val="16"/>
          <w:szCs w:val="16"/>
          <w:lang w:val="en-US"/>
        </w:rPr>
        <w:t>6821</w:t>
      </w:r>
    </w:p>
    <w:tbl>
      <w:tblPr>
        <w:tblStyle w:val="a"/>
        <w:tblW w:w="793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985"/>
        <w:gridCol w:w="5953"/>
      </w:tblGrid>
      <w:tr w:rsidR="00F9703D" w:rsidRPr="00F9703D" w14:paraId="792FD2DD" w14:textId="77777777" w:rsidTr="00F9703D">
        <w:trPr>
          <w:trHeight w:val="70"/>
        </w:trPr>
        <w:tc>
          <w:tcPr>
            <w:tcW w:w="1985" w:type="dxa"/>
            <w:tcBorders>
              <w:top w:val="thinThickSmallGap" w:sz="24" w:space="0" w:color="000000"/>
            </w:tcBorders>
          </w:tcPr>
          <w:p w14:paraId="314BB00B" w14:textId="77777777" w:rsidR="00A075CF" w:rsidRPr="00F9703D" w:rsidRDefault="00A075CF">
            <w:pPr>
              <w:ind w:left="-108" w:firstLine="0"/>
              <w:jc w:val="left"/>
              <w:rPr>
                <w:rFonts w:ascii="Arial Narrow" w:eastAsia="Arial Narrow" w:hAnsi="Arial Narrow" w:cs="Arial Narrow"/>
                <w:sz w:val="18"/>
                <w:szCs w:val="18"/>
              </w:rPr>
            </w:pPr>
          </w:p>
        </w:tc>
        <w:tc>
          <w:tcPr>
            <w:tcW w:w="5953" w:type="dxa"/>
            <w:tcBorders>
              <w:top w:val="thinThickSmallGap" w:sz="24" w:space="0" w:color="000000"/>
            </w:tcBorders>
            <w:shd w:val="clear" w:color="auto" w:fill="8DB3E2"/>
          </w:tcPr>
          <w:p w14:paraId="3FAD5F5A" w14:textId="77777777" w:rsidR="00A075CF" w:rsidRPr="00F9703D" w:rsidRDefault="00977324">
            <w:pPr>
              <w:ind w:left="-108" w:firstLine="0"/>
              <w:rPr>
                <w:rFonts w:ascii="Arial Narrow" w:eastAsia="Arial Narrow" w:hAnsi="Arial Narrow" w:cs="Arial Narrow"/>
                <w:b/>
                <w:sz w:val="18"/>
                <w:szCs w:val="18"/>
              </w:rPr>
            </w:pPr>
            <w:r w:rsidRPr="00F9703D">
              <w:rPr>
                <w:rFonts w:ascii="Arial Narrow" w:eastAsia="Arial Narrow" w:hAnsi="Arial Narrow" w:cs="Arial Narrow"/>
                <w:b/>
                <w:sz w:val="18"/>
                <w:szCs w:val="18"/>
              </w:rPr>
              <w:t>Abstract</w:t>
            </w:r>
          </w:p>
        </w:tc>
      </w:tr>
      <w:tr w:rsidR="00F9703D" w:rsidRPr="00F9703D" w14:paraId="0C9E6327" w14:textId="77777777" w:rsidTr="00F9703D">
        <w:tc>
          <w:tcPr>
            <w:tcW w:w="1985" w:type="dxa"/>
            <w:tcBorders>
              <w:bottom w:val="thinThickSmallGap" w:sz="24" w:space="0" w:color="000000"/>
            </w:tcBorders>
          </w:tcPr>
          <w:p w14:paraId="44AAE223" w14:textId="743F1078" w:rsidR="00F9703D" w:rsidRPr="00F9703D" w:rsidRDefault="00F9703D">
            <w:pPr>
              <w:ind w:left="-108" w:firstLine="0"/>
              <w:jc w:val="left"/>
              <w:rPr>
                <w:rFonts w:ascii="Arial Narrow" w:eastAsia="Arial Narrow" w:hAnsi="Arial Narrow" w:cs="Arial Narrow"/>
                <w:sz w:val="18"/>
                <w:szCs w:val="18"/>
                <w:lang w:val="en-US"/>
              </w:rPr>
            </w:pPr>
            <w:r w:rsidRPr="00F9703D">
              <w:rPr>
                <w:rFonts w:ascii="Arial Narrow" w:eastAsia="Arial Narrow" w:hAnsi="Arial Narrow" w:cs="Arial Narrow"/>
                <w:sz w:val="18"/>
                <w:szCs w:val="18"/>
              </w:rPr>
              <w:t>Received</w:t>
            </w:r>
            <w:r>
              <w:rPr>
                <w:rFonts w:ascii="Arial Narrow" w:eastAsia="Arial Narrow" w:hAnsi="Arial Narrow" w:cs="Arial Narrow"/>
                <w:sz w:val="18"/>
                <w:szCs w:val="18"/>
                <w:lang w:val="en-US"/>
              </w:rPr>
              <w:t xml:space="preserve"> </w:t>
            </w:r>
            <w:r w:rsidRPr="00F9703D">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21-12-2025</w:t>
            </w:r>
          </w:p>
          <w:p w14:paraId="6AB2419D" w14:textId="06D60D05" w:rsidR="00F9703D" w:rsidRPr="00F9703D" w:rsidRDefault="00F9703D">
            <w:pPr>
              <w:ind w:left="-108" w:firstLine="0"/>
              <w:jc w:val="left"/>
              <w:rPr>
                <w:rFonts w:ascii="Arial Narrow" w:eastAsia="Arial Narrow" w:hAnsi="Arial Narrow" w:cs="Arial Narrow"/>
                <w:sz w:val="18"/>
                <w:szCs w:val="18"/>
                <w:lang w:val="en-US"/>
              </w:rPr>
            </w:pPr>
            <w:r w:rsidRPr="00F9703D">
              <w:rPr>
                <w:rFonts w:ascii="Arial Narrow" w:eastAsia="Arial Narrow" w:hAnsi="Arial Narrow" w:cs="Arial Narrow"/>
                <w:sz w:val="18"/>
                <w:szCs w:val="18"/>
              </w:rPr>
              <w:t>Revised</w:t>
            </w:r>
            <w:r>
              <w:rPr>
                <w:rFonts w:ascii="Arial Narrow" w:eastAsia="Arial Narrow" w:hAnsi="Arial Narrow" w:cs="Arial Narrow"/>
                <w:sz w:val="18"/>
                <w:szCs w:val="18"/>
                <w:lang w:val="en-US"/>
              </w:rPr>
              <w:t xml:space="preserve">   </w:t>
            </w:r>
            <w:r w:rsidRPr="00F9703D">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28-02-2026</w:t>
            </w:r>
          </w:p>
          <w:p w14:paraId="444392A9" w14:textId="212D359F" w:rsidR="00F9703D" w:rsidRPr="00F9703D" w:rsidRDefault="00F9703D">
            <w:pPr>
              <w:ind w:left="-108" w:firstLine="0"/>
              <w:jc w:val="left"/>
              <w:rPr>
                <w:rFonts w:ascii="Arial Narrow" w:eastAsia="Arial Narrow" w:hAnsi="Arial Narrow" w:cs="Arial Narrow"/>
                <w:b/>
                <w:sz w:val="18"/>
                <w:szCs w:val="18"/>
                <w:lang w:val="en-US"/>
              </w:rPr>
            </w:pPr>
            <w:r w:rsidRPr="00F9703D">
              <w:rPr>
                <w:rFonts w:ascii="Arial Narrow" w:eastAsia="Arial Narrow" w:hAnsi="Arial Narrow" w:cs="Arial Narrow"/>
                <w:sz w:val="18"/>
                <w:szCs w:val="18"/>
              </w:rPr>
              <w:t>Accepted</w:t>
            </w:r>
            <w:r>
              <w:rPr>
                <w:rFonts w:ascii="Arial Narrow" w:eastAsia="Arial Narrow" w:hAnsi="Arial Narrow" w:cs="Arial Narrow"/>
                <w:sz w:val="18"/>
                <w:szCs w:val="18"/>
                <w:lang w:val="en-US"/>
              </w:rPr>
              <w:t xml:space="preserve"> </w:t>
            </w:r>
            <w:r w:rsidRPr="00F9703D">
              <w:rPr>
                <w:rFonts w:ascii="Arial Narrow" w:eastAsia="Arial Narrow" w:hAnsi="Arial Narrow" w:cs="Arial Narrow"/>
                <w:sz w:val="18"/>
                <w:szCs w:val="18"/>
              </w:rPr>
              <w:t>:</w:t>
            </w:r>
            <w:r w:rsidRPr="00F9703D">
              <w:rPr>
                <w:rFonts w:ascii="Arial Narrow" w:eastAsia="Arial Narrow" w:hAnsi="Arial Narrow" w:cs="Arial Narrow"/>
                <w:b/>
                <w:sz w:val="18"/>
                <w:szCs w:val="18"/>
              </w:rPr>
              <w:t xml:space="preserve"> </w:t>
            </w:r>
            <w:r>
              <w:rPr>
                <w:rFonts w:ascii="Arial Narrow" w:eastAsia="Arial Narrow" w:hAnsi="Arial Narrow" w:cs="Arial Narrow"/>
                <w:b/>
                <w:sz w:val="18"/>
                <w:szCs w:val="18"/>
                <w:lang w:val="en-US"/>
              </w:rPr>
              <w:t>13-03-2026</w:t>
            </w:r>
          </w:p>
          <w:p w14:paraId="0C76EA9A" w14:textId="77777777" w:rsidR="00F9703D" w:rsidRDefault="00F9703D">
            <w:pPr>
              <w:ind w:left="-108" w:firstLine="0"/>
              <w:jc w:val="left"/>
              <w:rPr>
                <w:rFonts w:ascii="Arial Narrow" w:eastAsia="Arial Narrow" w:hAnsi="Arial Narrow" w:cs="Arial Narrow"/>
                <w:b/>
                <w:sz w:val="18"/>
                <w:szCs w:val="18"/>
              </w:rPr>
            </w:pPr>
          </w:p>
          <w:p w14:paraId="538C0943" w14:textId="6F5E3728" w:rsidR="00F9703D" w:rsidRPr="00F9703D" w:rsidRDefault="00F9703D">
            <w:pPr>
              <w:ind w:left="-108" w:firstLine="0"/>
              <w:jc w:val="left"/>
              <w:rPr>
                <w:rFonts w:ascii="Arial Narrow" w:eastAsia="Arial Narrow" w:hAnsi="Arial Narrow" w:cs="Arial Narrow"/>
                <w:sz w:val="18"/>
                <w:szCs w:val="18"/>
              </w:rPr>
            </w:pPr>
            <w:r w:rsidRPr="00F9703D">
              <w:rPr>
                <w:rFonts w:ascii="Arial Narrow" w:eastAsia="Arial Narrow" w:hAnsi="Arial Narrow" w:cs="Arial Narrow"/>
                <w:b/>
                <w:sz w:val="18"/>
                <w:szCs w:val="18"/>
              </w:rPr>
              <w:t>Keywords:</w:t>
            </w:r>
            <w:r w:rsidRPr="00F9703D">
              <w:rPr>
                <w:rFonts w:ascii="Arial Narrow" w:eastAsia="Arial Narrow" w:hAnsi="Arial Narrow" w:cs="Arial Narrow"/>
                <w:sz w:val="18"/>
                <w:szCs w:val="18"/>
              </w:rPr>
              <w:t xml:space="preserve"> </w:t>
            </w:r>
          </w:p>
          <w:p w14:paraId="7155BF70" w14:textId="77777777" w:rsidR="00F9703D" w:rsidRDefault="00F9703D">
            <w:pPr>
              <w:ind w:left="-108" w:firstLine="0"/>
              <w:jc w:val="left"/>
              <w:rPr>
                <w:rFonts w:ascii="Arial Narrow" w:eastAsia="Arial Narrow" w:hAnsi="Arial Narrow" w:cs="Arial Narrow"/>
                <w:sz w:val="18"/>
                <w:szCs w:val="18"/>
              </w:rPr>
            </w:pPr>
            <w:r w:rsidRPr="00F9703D">
              <w:rPr>
                <w:rFonts w:ascii="Arial Narrow" w:eastAsia="Arial Narrow" w:hAnsi="Arial Narrow" w:cs="Arial Narrow"/>
                <w:sz w:val="18"/>
                <w:szCs w:val="18"/>
              </w:rPr>
              <w:t xml:space="preserve">History Learning, </w:t>
            </w:r>
          </w:p>
          <w:p w14:paraId="29D334ED" w14:textId="77777777" w:rsidR="00F9703D" w:rsidRDefault="00F9703D">
            <w:pPr>
              <w:ind w:left="-108" w:firstLine="0"/>
              <w:jc w:val="left"/>
              <w:rPr>
                <w:rFonts w:ascii="Arial Narrow" w:eastAsia="Arial Narrow" w:hAnsi="Arial Narrow" w:cs="Arial Narrow"/>
                <w:sz w:val="18"/>
                <w:szCs w:val="18"/>
              </w:rPr>
            </w:pPr>
            <w:r w:rsidRPr="00F9703D">
              <w:rPr>
                <w:rFonts w:ascii="Arial Narrow" w:eastAsia="Arial Narrow" w:hAnsi="Arial Narrow" w:cs="Arial Narrow"/>
                <w:sz w:val="18"/>
                <w:szCs w:val="18"/>
              </w:rPr>
              <w:t xml:space="preserve">Scramble Model, </w:t>
            </w:r>
          </w:p>
          <w:p w14:paraId="0D1C2122" w14:textId="5366CD4E" w:rsidR="00F9703D" w:rsidRPr="00F9703D" w:rsidRDefault="00F9703D">
            <w:pPr>
              <w:ind w:left="-108" w:firstLine="0"/>
              <w:jc w:val="left"/>
              <w:rPr>
                <w:rFonts w:ascii="Arial Narrow" w:eastAsia="Arial Narrow" w:hAnsi="Arial Narrow" w:cs="Arial Narrow"/>
                <w:sz w:val="18"/>
                <w:szCs w:val="18"/>
              </w:rPr>
            </w:pPr>
            <w:r w:rsidRPr="00F9703D">
              <w:rPr>
                <w:rFonts w:ascii="Arial Narrow" w:eastAsia="Arial Narrow" w:hAnsi="Arial Narrow" w:cs="Arial Narrow"/>
                <w:sz w:val="18"/>
                <w:szCs w:val="18"/>
              </w:rPr>
              <w:t>Historical Thinking Skill</w:t>
            </w:r>
            <w:bookmarkStart w:id="0" w:name="_GoBack"/>
            <w:bookmarkEnd w:id="0"/>
          </w:p>
          <w:p w14:paraId="2E46025E" w14:textId="3E4C3864" w:rsidR="00F9703D" w:rsidRPr="00F9703D" w:rsidRDefault="00F9703D">
            <w:pPr>
              <w:ind w:left="-108" w:firstLine="0"/>
              <w:jc w:val="left"/>
              <w:rPr>
                <w:rFonts w:ascii="Arial Narrow" w:eastAsia="Arial Narrow" w:hAnsi="Arial Narrow" w:cs="Arial Narrow"/>
                <w:sz w:val="18"/>
                <w:szCs w:val="18"/>
              </w:rPr>
            </w:pPr>
          </w:p>
          <w:p w14:paraId="4ED5A03F" w14:textId="77777777" w:rsidR="00F9703D" w:rsidRPr="00F9703D" w:rsidRDefault="00F9703D">
            <w:pPr>
              <w:ind w:left="-108" w:firstLine="0"/>
              <w:jc w:val="left"/>
              <w:rPr>
                <w:rFonts w:ascii="Arial Narrow" w:eastAsia="Arial Narrow" w:hAnsi="Arial Narrow" w:cs="Arial Narrow"/>
                <w:sz w:val="18"/>
                <w:szCs w:val="18"/>
              </w:rPr>
            </w:pPr>
          </w:p>
          <w:p w14:paraId="74717164" w14:textId="77777777" w:rsidR="00F9703D" w:rsidRPr="00F9703D" w:rsidRDefault="00F9703D">
            <w:pPr>
              <w:ind w:left="-108" w:firstLine="0"/>
              <w:jc w:val="left"/>
              <w:rPr>
                <w:rFonts w:ascii="Arial Narrow" w:eastAsia="Arial Narrow" w:hAnsi="Arial Narrow" w:cs="Arial Narrow"/>
                <w:sz w:val="18"/>
                <w:szCs w:val="18"/>
              </w:rPr>
            </w:pPr>
          </w:p>
        </w:tc>
        <w:tc>
          <w:tcPr>
            <w:tcW w:w="5953" w:type="dxa"/>
            <w:tcBorders>
              <w:bottom w:val="thinThickSmallGap" w:sz="24" w:space="0" w:color="000000"/>
            </w:tcBorders>
            <w:shd w:val="clear" w:color="auto" w:fill="8DB3E2"/>
          </w:tcPr>
          <w:p w14:paraId="17ED7B42" w14:textId="5E6EE635" w:rsidR="00F9703D" w:rsidRPr="00F9703D" w:rsidRDefault="00F9703D" w:rsidP="00F9703D">
            <w:pPr>
              <w:ind w:left="0" w:firstLine="0"/>
              <w:rPr>
                <w:rFonts w:ascii="Arial Narrow" w:eastAsia="Arial Narrow" w:hAnsi="Arial Narrow" w:cs="Arial Narrow"/>
                <w:sz w:val="18"/>
                <w:szCs w:val="18"/>
              </w:rPr>
            </w:pPr>
            <w:r w:rsidRPr="00F9703D">
              <w:rPr>
                <w:bCs/>
                <w:sz w:val="18"/>
                <w:szCs w:val="18"/>
                <w:lang w:val="fi-FI"/>
              </w:rPr>
              <w:t xml:space="preserve">This study aims to determine the effect of the scramble learning model on historical thinking skills in history lessons in grade X at SMA Negeri 30 Tangerang Regency. The research method used in this study was a quantitative method with a quasi-experimental design, involving two classes, namely a control class and an experimental class. The Non-Equivalent Control Group Design was used, which involved pre-tests and post-tests in both the control and experimental classes. The instrument used was a test (multiple choice) with five indicators of historical thinking skills. This study was conducted in class X.1, which had 36 students as the control class, and class X.6, which had 36 students as the experimental class. The results of the study are as follows: (1) there is an effect of the scramble learning model on students' historical thinking skills, hypothesis testing through a two-tailed t-test using the pooled variance formula with a significance level of α = 0. 05 yielded a t-value of 2,89 &gt; the t-table value of 1,667 with a total value of 1,223, so Ha was accepted and H0 was rejected. (2) The historical thinking skills of students who used the scramble learning model were higher than those of students who used the discovery learning model. The average posttest score for the experimental class was 68,33, and for the control class it was 64,72. It can be concluded that the experimental class had a higher average score than the control class. The scramble learning model can be used as an alternative for history learning at SMA Negeri 30 Tangerang Regency. In implementing the scramble learning model, students are involved in groups to match or pair answers to form the correct answers to the teacher's questions, which is effective in increasing student activity and cooperation. </w:t>
            </w:r>
          </w:p>
        </w:tc>
      </w:tr>
    </w:tbl>
    <w:p w14:paraId="334E9048" w14:textId="77777777" w:rsidR="00A075CF" w:rsidRPr="00F9703D" w:rsidRDefault="00A075CF">
      <w:pPr>
        <w:ind w:left="0" w:firstLine="0"/>
        <w:rPr>
          <w:rFonts w:ascii="Arial Narrow" w:eastAsia="Arial Narrow" w:hAnsi="Arial Narrow" w:cs="Arial Narrow"/>
        </w:rPr>
      </w:pPr>
    </w:p>
    <w:p w14:paraId="6801EE13" w14:textId="77777777" w:rsidR="00A075CF" w:rsidRPr="00F9703D" w:rsidRDefault="00977324">
      <w:pPr>
        <w:ind w:left="0" w:firstLine="0"/>
        <w:rPr>
          <w:rFonts w:ascii="Arial Narrow" w:eastAsia="Arial Narrow" w:hAnsi="Arial Narrow" w:cs="Arial Narrow"/>
          <w:b/>
        </w:rPr>
      </w:pPr>
      <w:r w:rsidRPr="00F9703D">
        <w:rPr>
          <w:rFonts w:ascii="Arial Narrow" w:eastAsia="Arial Narrow" w:hAnsi="Arial Narrow" w:cs="Arial Narrow"/>
          <w:b/>
        </w:rPr>
        <w:t>PENDAHULUAN</w:t>
      </w:r>
    </w:p>
    <w:p w14:paraId="2D173987" w14:textId="77777777" w:rsidR="001A5307" w:rsidRPr="00F9703D" w:rsidRDefault="001A5307" w:rsidP="001A5307">
      <w:pPr>
        <w:ind w:left="0" w:firstLine="720"/>
        <w:rPr>
          <w:rFonts w:ascii="Arial Narrow" w:hAnsi="Arial Narrow"/>
          <w:bCs/>
        </w:rPr>
      </w:pPr>
      <w:bookmarkStart w:id="1" w:name="_Hlk215946103"/>
      <w:r w:rsidRPr="00F9703D">
        <w:rPr>
          <w:rFonts w:ascii="Arial Narrow" w:hAnsi="Arial Narrow"/>
          <w:bCs/>
        </w:rPr>
        <w:t>P</w:t>
      </w:r>
      <w:r w:rsidR="004D5E29" w:rsidRPr="00F9703D">
        <w:rPr>
          <w:rFonts w:ascii="Arial Narrow" w:hAnsi="Arial Narrow"/>
          <w:bCs/>
        </w:rPr>
        <w:t>endidikan menjadi suatu hal yang sangat penting bagi manusia</w:t>
      </w:r>
      <w:r w:rsidRPr="00F9703D">
        <w:rPr>
          <w:rFonts w:ascii="Arial Narrow" w:hAnsi="Arial Narrow"/>
          <w:bCs/>
        </w:rPr>
        <w:t xml:space="preserve"> (Maria, dkk., 2024).</w:t>
      </w:r>
      <w:r w:rsidR="004D5E29" w:rsidRPr="00F9703D">
        <w:rPr>
          <w:rFonts w:ascii="Arial Narrow" w:hAnsi="Arial Narrow"/>
          <w:bCs/>
        </w:rPr>
        <w:t xml:space="preserve"> Menurut UU Republik Indonesia No 2 tahun 2003 tentang Sistem Pendidikan Nasional, pendidikan adalah usaha sadar dan terencana untuk mewujudkan suasana belajar dan proses pembelajaran agar peserta didik secara aktif mengembangkan potensi dirinya untuk memiliki kegiatan spiritual keagamaan, pengendalian diri, kepribadian, kecerdasan, akhlak mulia serta keterampilan yang diperlukan dirinya, masyarakat, bangsa dan negara.</w:t>
      </w:r>
    </w:p>
    <w:p w14:paraId="6F06B5B9" w14:textId="77777777" w:rsidR="003A0EFC" w:rsidRPr="00F9703D" w:rsidRDefault="003A0EFC" w:rsidP="001A5307">
      <w:pPr>
        <w:ind w:left="0" w:firstLine="720"/>
        <w:rPr>
          <w:rFonts w:ascii="Arial Narrow" w:eastAsia="Arial Narrow" w:hAnsi="Arial Narrow" w:cs="Arial Narrow"/>
          <w:bCs/>
        </w:rPr>
      </w:pPr>
      <w:r w:rsidRPr="00F9703D">
        <w:rPr>
          <w:rFonts w:ascii="Arial Narrow" w:eastAsia="Arial Narrow" w:hAnsi="Arial Narrow" w:cs="Arial Narrow"/>
          <w:bCs/>
        </w:rPr>
        <w:lastRenderedPageBreak/>
        <w:t>Pembelajaran dapat diartikan sebagai proses kegiatan belajar mengajar. Penggunaan model, metode, dan pendekatan dapat digunakan untuk tercapainnya pembelajaran yang efektif dan menyenangkan</w:t>
      </w:r>
      <w:r w:rsidR="00165966" w:rsidRPr="00F9703D">
        <w:rPr>
          <w:rFonts w:ascii="Arial Narrow" w:eastAsia="Arial Narrow" w:hAnsi="Arial Narrow" w:cs="Arial Narrow"/>
          <w:bCs/>
        </w:rPr>
        <w:t xml:space="preserve"> ( Asrini, 2021: 143). Proses pembelajaran sendiri merupakan sebuah sistem yang di dalamnya terdapat berbagai unsur yang saling terikat. Karena dari hasil kegiatan belajar dapat dinilai dari perubahan perilaku seseorang. Terjadinya pembelajaran disebabkan adanya komunikasi yang terjalin antara pendidik dan peserta didik yang bertujuan untuk membantu terlaksananya proses belajar. </w:t>
      </w:r>
    </w:p>
    <w:p w14:paraId="37D9C9ED" w14:textId="77777777" w:rsidR="00F9703D" w:rsidRDefault="000D310E" w:rsidP="001A5307">
      <w:pPr>
        <w:ind w:left="0" w:firstLine="720"/>
        <w:rPr>
          <w:rFonts w:ascii="Arial Narrow" w:hAnsi="Arial Narrow"/>
        </w:rPr>
      </w:pPr>
      <w:r w:rsidRPr="00F9703D">
        <w:rPr>
          <w:rFonts w:ascii="Arial Narrow" w:hAnsi="Arial Narrow"/>
        </w:rPr>
        <w:t>Pada proses belajar mengajar berorientasi pada keberhasilan dengan tujuan akan memberikan dorongan kepada peserta didik untuk berpartisipasi secara aktif dalam proses pembelajaran, sebab peserta didik merupakan subjek utama dalam proses pembelajaran. Guru juga memiliki tugas dalam proses pembelajaran yaitu mendorong, membimbing dan memberikan fasilitas belajar dan dalam proses pembelajaran diperlukan juga peran dari peserta didik. Maka proses belajar mengajar ini inti dari suatu proses pendidikan.</w:t>
      </w:r>
      <w:r w:rsidR="00AE7778" w:rsidRPr="00F9703D">
        <w:rPr>
          <w:rFonts w:ascii="Arial Narrow" w:hAnsi="Arial Narrow"/>
        </w:rPr>
        <w:t xml:space="preserve"> akan berjalan efektif dan efisien jika adanya peran aktif dari peserta didik. </w:t>
      </w:r>
    </w:p>
    <w:p w14:paraId="6F76778F" w14:textId="7557796A" w:rsidR="001A5307" w:rsidRPr="00F9703D" w:rsidRDefault="00AE7778" w:rsidP="001A5307">
      <w:pPr>
        <w:ind w:left="0" w:firstLine="720"/>
        <w:rPr>
          <w:rFonts w:ascii="Arial Narrow" w:eastAsia="Arial Narrow" w:hAnsi="Arial Narrow" w:cs="Arial Narrow"/>
          <w:bCs/>
        </w:rPr>
      </w:pPr>
      <w:r w:rsidRPr="00F9703D">
        <w:rPr>
          <w:rFonts w:ascii="Arial Narrow" w:hAnsi="Arial Narrow"/>
        </w:rPr>
        <w:t xml:space="preserve">Untuk mewujudkan suasana belajar dan proses pembelajaran agar peserta didik secara aktif dapat mengembangkan potensi dirinya kearah yang lebih baik dan menciptakan suatu interaksi dalam proses pembelajaran tersebut diperlukannya motivasi. Apabila peserta didik tidak memiliki motivasi belajar maka tidak ada proses pembelajaran yang berjalan dengan sesungguhnya. Model pembelajaran pada dasarnya merupakan bentuk pembelajaran yang tergambar dari awal sampai akhir yang disajikan secara khas oleh guru. Dengan kata lain, model pembelajaran merupakan bungkus atau bingkai dari penerapan suatu pendekatan, metode, dan teknik pembelajaran. </w:t>
      </w:r>
    </w:p>
    <w:p w14:paraId="2ED5A4CF" w14:textId="77777777" w:rsidR="001A5307" w:rsidRPr="00F9703D" w:rsidRDefault="00AE7778" w:rsidP="00A05CA3">
      <w:pPr>
        <w:ind w:left="0" w:firstLine="720"/>
        <w:rPr>
          <w:rFonts w:ascii="Arial Narrow" w:hAnsi="Arial Narrow"/>
        </w:rPr>
      </w:pPr>
      <w:r w:rsidRPr="00F9703D">
        <w:rPr>
          <w:rFonts w:ascii="Arial Narrow" w:hAnsi="Arial Narrow"/>
        </w:rPr>
        <w:t xml:space="preserve">Berdasarkan hasil observasi yang dilakukan di SMA Negeri 30 Kabupaten Tangerang diperoleh bahwa dalam proses belajar mengajar di kelas X pada umumnya menggunakan metode konvensional dan metode persuasif. Pembelajaran ini dilakukan dalam bentuk ceramah dan menampilkan </w:t>
      </w:r>
      <w:r w:rsidRPr="00F9703D">
        <w:rPr>
          <w:rFonts w:ascii="Arial Narrow" w:hAnsi="Arial Narrow"/>
          <w:i/>
          <w:iCs/>
        </w:rPr>
        <w:t>power point</w:t>
      </w:r>
      <w:r w:rsidRPr="00F9703D">
        <w:rPr>
          <w:rFonts w:ascii="Arial Narrow" w:hAnsi="Arial Narrow"/>
        </w:rPr>
        <w:t xml:space="preserve">. Pembelajaran bentuk ceramah ini guru mengajarkan tentang konsep materi dan peserta didik mendengarkan serta mencatatnya dan menampilkan </w:t>
      </w:r>
      <w:r w:rsidRPr="00F9703D">
        <w:rPr>
          <w:rFonts w:ascii="Arial Narrow" w:hAnsi="Arial Narrow"/>
          <w:i/>
          <w:iCs/>
        </w:rPr>
        <w:t>power point</w:t>
      </w:r>
      <w:r w:rsidRPr="00F9703D">
        <w:rPr>
          <w:rFonts w:ascii="Arial Narrow" w:hAnsi="Arial Narrow"/>
        </w:rPr>
        <w:t xml:space="preserve"> terkait materi yang sedang diajarkan.</w:t>
      </w:r>
      <w:r w:rsidR="00A05CA3" w:rsidRPr="00F9703D">
        <w:rPr>
          <w:rFonts w:ascii="Arial Narrow" w:hAnsi="Arial Narrow"/>
        </w:rPr>
        <w:t xml:space="preserve">dan </w:t>
      </w:r>
      <w:r w:rsidRPr="00F9703D">
        <w:rPr>
          <w:rFonts w:ascii="Arial Narrow" w:hAnsi="Arial Narrow"/>
        </w:rPr>
        <w:t>Minat serta motivasi peserta didik dalam belajar masih rendah dan kurang aktif bisa dilihat dari respon peserta didik ketika guru menanyakan kepada peserta didik terkait pemahaman materi tersebut. Salah satu cara yang dilakukan oleh guru ketika jam pelajaran terakhir atau siswa kurang memperhatikan dan tidak fokus belajar guru mengadakan kuis dadakan tujuannya agar peserta didik lebih fokus dan tidak mengantuk saat belajar.</w:t>
      </w:r>
    </w:p>
    <w:p w14:paraId="5520566A" w14:textId="77777777" w:rsidR="001A5307" w:rsidRPr="00F9703D" w:rsidRDefault="00AF2BFD" w:rsidP="001A5307">
      <w:pPr>
        <w:ind w:left="0" w:firstLine="720"/>
        <w:rPr>
          <w:rFonts w:ascii="Arial Narrow" w:hAnsi="Arial Narrow"/>
        </w:rPr>
      </w:pPr>
      <w:r w:rsidRPr="00F9703D">
        <w:rPr>
          <w:rFonts w:ascii="Arial Narrow" w:hAnsi="Arial Narrow"/>
        </w:rPr>
        <w:t xml:space="preserve">Berdasarkan permasalahan diatas dapat diidentifikasi permasalahannya yaitu: peserta didik kurang aktif saat mengikuti proses pembelajaran sejarah, model pembelajaran </w:t>
      </w:r>
      <w:r w:rsidRPr="00F9703D">
        <w:rPr>
          <w:rFonts w:ascii="Arial Narrow" w:hAnsi="Arial Narrow"/>
          <w:i/>
          <w:iCs/>
        </w:rPr>
        <w:t>scramble</w:t>
      </w:r>
      <w:r w:rsidRPr="00F9703D">
        <w:rPr>
          <w:rFonts w:ascii="Arial Narrow" w:hAnsi="Arial Narrow"/>
        </w:rPr>
        <w:t xml:space="preserve"> belum pernah digunakan di sekolah, rendahnya kemampuan berpikir sejarah pada peserta didik dan masih banyak peserta didik yang kurang memperhatikan pembelajaran, kurangnya guru dalam memanfaatkan model pembelajaran sehingga kurang inovatif dan bervariasi</w:t>
      </w:r>
      <w:r w:rsidR="00512CBA" w:rsidRPr="00F9703D">
        <w:rPr>
          <w:rFonts w:ascii="Arial Narrow" w:hAnsi="Arial Narrow"/>
        </w:rPr>
        <w:t xml:space="preserve">, serta minimnya peneltiain model pembelajaran </w:t>
      </w:r>
      <w:r w:rsidR="00512CBA" w:rsidRPr="00F9703D">
        <w:rPr>
          <w:rFonts w:ascii="Arial Narrow" w:hAnsi="Arial Narrow"/>
          <w:i/>
          <w:iCs/>
        </w:rPr>
        <w:t>scramble</w:t>
      </w:r>
      <w:r w:rsidR="00512CBA" w:rsidRPr="00F9703D">
        <w:rPr>
          <w:rFonts w:ascii="Arial Narrow" w:hAnsi="Arial Narrow"/>
        </w:rPr>
        <w:t xml:space="preserve"> terhadap kemampuan berpikir sejarah. </w:t>
      </w:r>
    </w:p>
    <w:p w14:paraId="54A009B5" w14:textId="77777777" w:rsidR="001A5307" w:rsidRPr="00F9703D" w:rsidRDefault="00AF2BFD" w:rsidP="001A5307">
      <w:pPr>
        <w:ind w:left="0" w:firstLine="720"/>
        <w:rPr>
          <w:rFonts w:ascii="Arial Narrow" w:hAnsi="Arial Narrow"/>
        </w:rPr>
      </w:pPr>
      <w:r w:rsidRPr="00F9703D">
        <w:rPr>
          <w:rFonts w:ascii="Arial Narrow" w:hAnsi="Arial Narrow"/>
        </w:rPr>
        <w:t xml:space="preserve">Untuk mengatasi permasalahan tersebut guru harus bisa memilih model, metode, serta media yang tepat dan menarik untuk pembelajaran sehingga materi yang disampaikan oleh guru dapat dipahami oleh peserta didik. Salah satu caranya yaitu memperkenalkan sebuah model pembelajaran. Model pembelajaran yang digunakan yaitu model pembelajaran </w:t>
      </w:r>
      <w:r w:rsidRPr="00F9703D">
        <w:rPr>
          <w:rFonts w:ascii="Arial Narrow" w:hAnsi="Arial Narrow"/>
          <w:i/>
          <w:iCs/>
        </w:rPr>
        <w:t>scramble</w:t>
      </w:r>
      <w:r w:rsidRPr="00F9703D">
        <w:rPr>
          <w:rFonts w:ascii="Arial Narrow" w:hAnsi="Arial Narrow"/>
        </w:rPr>
        <w:t xml:space="preserve"> yaitu metode pembelajaran kooperatif yang di mana siswa bekerja dalam sebuah kelompok untuk mencocokan soal dengan kartu jawaban yang telah tersedia. </w:t>
      </w:r>
    </w:p>
    <w:p w14:paraId="40510CC3" w14:textId="00692898" w:rsidR="00F9703D" w:rsidRDefault="001A5307" w:rsidP="001A5307">
      <w:pPr>
        <w:ind w:left="0" w:firstLine="720"/>
        <w:rPr>
          <w:rFonts w:ascii="Arial Narrow" w:hAnsi="Arial Narrow"/>
        </w:rPr>
      </w:pPr>
      <w:r w:rsidRPr="00F9703D">
        <w:rPr>
          <w:rFonts w:ascii="Arial Narrow" w:hAnsi="Arial Narrow"/>
        </w:rPr>
        <w:t xml:space="preserve">Berdasarkan permasalah yang telah disebutkan maka terdapat suatu rumusan masalah yaitu apakah ada pengaruh penggunaan model pembelajaran </w:t>
      </w:r>
      <w:r w:rsidRPr="00F9703D">
        <w:rPr>
          <w:rFonts w:ascii="Arial Narrow" w:hAnsi="Arial Narrow"/>
          <w:i/>
          <w:iCs/>
        </w:rPr>
        <w:t>scramble</w:t>
      </w:r>
      <w:r w:rsidRPr="00F9703D">
        <w:rPr>
          <w:rFonts w:ascii="Arial Narrow" w:hAnsi="Arial Narrow"/>
        </w:rPr>
        <w:t xml:space="preserve"> terhadap kemampuan berpikir sejarah </w:t>
      </w:r>
      <w:r w:rsidR="00512CBA" w:rsidRPr="00F9703D">
        <w:rPr>
          <w:rFonts w:ascii="Arial Narrow" w:hAnsi="Arial Narrow"/>
        </w:rPr>
        <w:t xml:space="preserve">di kelas X SMA Negeri 30 Kabupaten Tangerang. Adapun tujuan dari penelitian ini yaitu untuk mengetahui pengaruh penggunaan model pembelajaran </w:t>
      </w:r>
      <w:r w:rsidR="00512CBA" w:rsidRPr="00F9703D">
        <w:rPr>
          <w:rFonts w:ascii="Arial Narrow" w:hAnsi="Arial Narrow"/>
          <w:i/>
          <w:iCs/>
        </w:rPr>
        <w:t>scramble</w:t>
      </w:r>
      <w:r w:rsidR="00512CBA" w:rsidRPr="00F9703D">
        <w:rPr>
          <w:rFonts w:ascii="Arial Narrow" w:hAnsi="Arial Narrow"/>
        </w:rPr>
        <w:t xml:space="preserve"> terhadap kemampuan berpikir sejarah di kelas X SMA Negeri 30 Kabupaten Tangerang.</w:t>
      </w:r>
      <w:r w:rsidR="00F9703D">
        <w:rPr>
          <w:rFonts w:ascii="Arial Narrow" w:hAnsi="Arial Narrow"/>
          <w:lang w:val="en-US"/>
        </w:rPr>
        <w:t xml:space="preserve"> </w:t>
      </w:r>
      <w:r w:rsidR="00AF2BFD" w:rsidRPr="00F9703D">
        <w:rPr>
          <w:rFonts w:ascii="Arial Narrow" w:hAnsi="Arial Narrow"/>
        </w:rPr>
        <w:t xml:space="preserve">Menurut Komalasari (Sudarmi, dkk, 2017: 74) model pembelajaran </w:t>
      </w:r>
      <w:r w:rsidR="00AF2BFD" w:rsidRPr="00F9703D">
        <w:rPr>
          <w:rFonts w:ascii="Arial Narrow" w:hAnsi="Arial Narrow"/>
          <w:i/>
          <w:iCs/>
        </w:rPr>
        <w:t xml:space="preserve">scramble </w:t>
      </w:r>
      <w:r w:rsidR="00AF2BFD" w:rsidRPr="00F9703D">
        <w:rPr>
          <w:rFonts w:ascii="Arial Narrow" w:hAnsi="Arial Narrow"/>
        </w:rPr>
        <w:t xml:space="preserve">yaitu sebuah model pembelajaran yang mengajak </w:t>
      </w:r>
      <w:r w:rsidR="00AF2BFD" w:rsidRPr="00F9703D">
        <w:rPr>
          <w:rFonts w:ascii="Arial Narrow" w:hAnsi="Arial Narrow"/>
        </w:rPr>
        <w:lastRenderedPageBreak/>
        <w:t xml:space="preserve">peserta didik untuk mencari jawaban dari suatu pertanyaan yang disusun secara acak sehingga membentuk suatu jawaban atau pasangannya. </w:t>
      </w:r>
    </w:p>
    <w:p w14:paraId="370D9D57" w14:textId="39244AA9" w:rsidR="001A5307" w:rsidRPr="00F9703D" w:rsidRDefault="00AF2BFD" w:rsidP="001A5307">
      <w:pPr>
        <w:ind w:left="0" w:firstLine="720"/>
        <w:rPr>
          <w:rFonts w:ascii="Arial Narrow" w:eastAsia="Arial Narrow" w:hAnsi="Arial Narrow" w:cs="Arial Narrow"/>
          <w:bCs/>
        </w:rPr>
      </w:pPr>
      <w:r w:rsidRPr="00F9703D">
        <w:rPr>
          <w:rFonts w:ascii="Arial Narrow" w:hAnsi="Arial Narrow"/>
        </w:rPr>
        <w:t xml:space="preserve">Peserta didik akan dibagi menjadi beberapa kelompok yang akan dibentuk secara acak dan setiap kelompok akan diberi kartu soal dan lembar jawabannya yang akan disatukan dalam satu wadah. Dengan adanya permainan ini dapat mengarahkan peserta didik untuk bekerjasama dalam menyelesaikan masalah ataupun pemahaman konsep yang belum dimengerti. Keunggulan dari model pembelajaran ini mengajak peserta didik belajar sambil bermain, berkreasi, berpikir, mempelajari sesuatu dengan santai sehingga tidak tertekan. </w:t>
      </w:r>
      <w:r w:rsidRPr="00F9703D">
        <w:rPr>
          <w:rFonts w:ascii="Arial Narrow" w:hAnsi="Arial Narrow"/>
          <w:lang w:val="fi-FI"/>
        </w:rPr>
        <w:t xml:space="preserve">Selain itu dapat juga menambah keceriaan dan melatih keterampilan tertentu. Model pembelajaran </w:t>
      </w:r>
      <w:r w:rsidRPr="00F9703D">
        <w:rPr>
          <w:rFonts w:ascii="Arial Narrow" w:hAnsi="Arial Narrow"/>
          <w:i/>
          <w:iCs/>
          <w:lang w:val="fi-FI"/>
        </w:rPr>
        <w:t>scramble</w:t>
      </w:r>
      <w:r w:rsidRPr="00F9703D">
        <w:rPr>
          <w:rFonts w:ascii="Arial Narrow" w:hAnsi="Arial Narrow"/>
          <w:lang w:val="fi-FI"/>
        </w:rPr>
        <w:t xml:space="preserve"> ini juga dapat menumbuhkan rasa solidaritas dalam kelompok. </w:t>
      </w:r>
    </w:p>
    <w:p w14:paraId="2059E0E8" w14:textId="77777777" w:rsidR="001A5307" w:rsidRPr="00F9703D" w:rsidRDefault="00AF2BFD" w:rsidP="001A5307">
      <w:pPr>
        <w:ind w:left="0" w:firstLine="720"/>
        <w:rPr>
          <w:rFonts w:ascii="Arial Narrow" w:eastAsia="Arial Narrow" w:hAnsi="Arial Narrow" w:cs="Arial Narrow"/>
          <w:bCs/>
        </w:rPr>
      </w:pPr>
      <w:r w:rsidRPr="00F9703D">
        <w:rPr>
          <w:rFonts w:ascii="Arial Narrow" w:hAnsi="Arial Narrow"/>
        </w:rPr>
        <w:t xml:space="preserve">Model pembelajaran </w:t>
      </w:r>
      <w:r w:rsidRPr="00F9703D">
        <w:rPr>
          <w:rFonts w:ascii="Arial Narrow" w:hAnsi="Arial Narrow"/>
          <w:i/>
          <w:iCs/>
        </w:rPr>
        <w:t>scramble</w:t>
      </w:r>
      <w:r w:rsidRPr="00F9703D">
        <w:rPr>
          <w:rFonts w:ascii="Arial Narrow" w:hAnsi="Arial Narrow"/>
        </w:rPr>
        <w:t xml:space="preserve"> merupakan metode pembelajaran kooperatif yang dimana peserta didik bekerja dalam kelompok untuk mencocokan kartu soal dengan kartu jawaban yang tersedia. Model pembelajaran </w:t>
      </w:r>
      <w:r w:rsidRPr="00F9703D">
        <w:rPr>
          <w:rFonts w:ascii="Arial Narrow" w:hAnsi="Arial Narrow"/>
          <w:i/>
          <w:iCs/>
        </w:rPr>
        <w:t>scramble</w:t>
      </w:r>
      <w:r w:rsidRPr="00F9703D">
        <w:rPr>
          <w:rFonts w:ascii="Arial Narrow" w:hAnsi="Arial Narrow"/>
        </w:rPr>
        <w:t xml:space="preserve"> merupakan model yang berbentuk permainan acak kata, kalimat, atau paragraf. Model </w:t>
      </w:r>
      <w:r w:rsidRPr="00F9703D">
        <w:rPr>
          <w:rFonts w:ascii="Arial Narrow" w:hAnsi="Arial Narrow"/>
          <w:i/>
          <w:iCs/>
        </w:rPr>
        <w:t>scramble</w:t>
      </w:r>
      <w:r w:rsidRPr="00F9703D">
        <w:rPr>
          <w:rFonts w:ascii="Arial Narrow" w:hAnsi="Arial Narrow"/>
        </w:rPr>
        <w:t xml:space="preserve"> yaitu sebuah metode yang menggunakan penekanan pada latihan soal berupa permainan yang dikerjakan secara berkelompok (Soimin, 2017: 166).</w:t>
      </w:r>
      <w:r w:rsidRPr="00F9703D">
        <w:rPr>
          <w:rFonts w:ascii="Arial Narrow" w:hAnsi="Arial Narrow"/>
          <w:b/>
        </w:rPr>
        <w:t xml:space="preserve"> </w:t>
      </w:r>
      <w:r w:rsidRPr="00F9703D">
        <w:rPr>
          <w:rFonts w:ascii="Arial Narrow" w:hAnsi="Arial Narrow"/>
        </w:rPr>
        <w:t xml:space="preserve">Melalui penerapan model pembelajaran </w:t>
      </w:r>
      <w:r w:rsidRPr="00F9703D">
        <w:rPr>
          <w:rFonts w:ascii="Arial Narrow" w:hAnsi="Arial Narrow"/>
          <w:i/>
          <w:iCs/>
        </w:rPr>
        <w:t>scramble</w:t>
      </w:r>
      <w:r w:rsidRPr="00F9703D">
        <w:rPr>
          <w:rFonts w:ascii="Arial Narrow" w:hAnsi="Arial Narrow"/>
        </w:rPr>
        <w:t xml:space="preserve"> hasil belajar peserta didik akan lebih baik. Selain itu, </w:t>
      </w:r>
      <w:r w:rsidRPr="00F9703D">
        <w:rPr>
          <w:rFonts w:ascii="Arial Narrow" w:hAnsi="Arial Narrow"/>
          <w:i/>
          <w:iCs/>
        </w:rPr>
        <w:t xml:space="preserve">scramble </w:t>
      </w:r>
      <w:r w:rsidRPr="00F9703D">
        <w:rPr>
          <w:rFonts w:ascii="Arial Narrow" w:hAnsi="Arial Narrow"/>
        </w:rPr>
        <w:t xml:space="preserve">ini merupakan satu metode permainan. Hal ini juga sesuai dengan karakter siswa yang suka bermain. Oleh karena itu, diharapkan dengan menerapkan model pembelajaran </w:t>
      </w:r>
      <w:r w:rsidRPr="00F9703D">
        <w:rPr>
          <w:rFonts w:ascii="Arial Narrow" w:hAnsi="Arial Narrow"/>
          <w:i/>
          <w:iCs/>
        </w:rPr>
        <w:t>scramble</w:t>
      </w:r>
      <w:r w:rsidRPr="00F9703D">
        <w:rPr>
          <w:rFonts w:ascii="Arial Narrow" w:hAnsi="Arial Narrow"/>
        </w:rPr>
        <w:t xml:space="preserve"> motivasi belajar peserta didik akan lebih baik.</w:t>
      </w:r>
      <w:bookmarkStart w:id="2" w:name="_Hlk215946756"/>
    </w:p>
    <w:p w14:paraId="3315F701" w14:textId="77777777" w:rsidR="001A5307" w:rsidRPr="00F9703D" w:rsidRDefault="00DE0E94" w:rsidP="001A5307">
      <w:pPr>
        <w:ind w:left="0" w:firstLine="720"/>
        <w:rPr>
          <w:rFonts w:ascii="Arial Narrow" w:eastAsia="Arial Narrow" w:hAnsi="Arial Narrow" w:cs="Arial Narrow"/>
          <w:bCs/>
        </w:rPr>
      </w:pPr>
      <w:r w:rsidRPr="00F9703D">
        <w:rPr>
          <w:rFonts w:ascii="Arial Narrow" w:hAnsi="Arial Narrow"/>
          <w:bCs/>
        </w:rPr>
        <w:t xml:space="preserve">Asrida (dalam Lilik Sumarhaji, 2021: 23) pembelajaran sejarah memiliki peranan yang sangat penting dan strategis untuk mewujudkan tujuan nasional. Sering kali yang menganggap bahwa pembelajaran sejarah tidak menarik dan cenderung membosankan. Anggapan ini sering kali keluar dari kalangan peserta didik itu tersendiri. Pembelajaran sejarah memiliki peran peran yang sangat penting dalam kaitannya dengan tujuan dari belajar sejarah. Dalam pembelajaran sejarah diharapkan dapat menumbuhkan wawasan peserta didik untuk belajar dan sadar akan dari sejarah bagi kehidupan sehari-hari. </w:t>
      </w:r>
    </w:p>
    <w:p w14:paraId="6CB1A938" w14:textId="77777777" w:rsidR="001A5307" w:rsidRPr="00F9703D" w:rsidRDefault="00DE0E94" w:rsidP="001A5307">
      <w:pPr>
        <w:ind w:left="0" w:firstLine="720"/>
        <w:rPr>
          <w:rFonts w:ascii="Arial Narrow" w:eastAsia="Arial Narrow" w:hAnsi="Arial Narrow" w:cs="Arial Narrow"/>
          <w:bCs/>
        </w:rPr>
      </w:pPr>
      <w:r w:rsidRPr="00F9703D">
        <w:rPr>
          <w:rFonts w:ascii="Arial Narrow" w:hAnsi="Arial Narrow"/>
          <w:bCs/>
        </w:rPr>
        <w:t xml:space="preserve">Hal ini dapat dipertegas oleh Fahri Yannur (2021) dalam jurnal dengan judul “Perbandingan Hasil Belajar Mata Pelajaran SKI MA Hidayatul Insan Palangka Raya antara Model Pembelajaran </w:t>
      </w:r>
      <w:r w:rsidRPr="00F9703D">
        <w:rPr>
          <w:rFonts w:ascii="Arial Narrow" w:hAnsi="Arial Narrow"/>
          <w:bCs/>
          <w:i/>
        </w:rPr>
        <w:t>Scramble</w:t>
      </w:r>
      <w:r w:rsidRPr="00F9703D">
        <w:rPr>
          <w:rFonts w:ascii="Arial Narrow" w:hAnsi="Arial Narrow"/>
          <w:bCs/>
        </w:rPr>
        <w:t xml:space="preserve"> dengan Model Pembelajaran Konvensional”. Dalam jurnal tersebut ditemukan permasalahan bahwa siswa masih mengalami kesulitan dalam belajar melalui hasil belajar yang masih rendah. Hal ini bisa dilihat dari perilaku siswa yang terkesan pasif sehingga berdampak pada hasil belajar yang rendah. Oleh karena itu perlu adanya model pembelajaran yang inovatif</w:t>
      </w:r>
      <w:r w:rsidRPr="00F9703D">
        <w:rPr>
          <w:bCs/>
        </w:rPr>
        <w:t xml:space="preserve">. </w:t>
      </w:r>
    </w:p>
    <w:p w14:paraId="76B5AA99" w14:textId="77777777" w:rsidR="00DE0E94" w:rsidRPr="00F9703D" w:rsidRDefault="00DE0E94" w:rsidP="001100E8">
      <w:pPr>
        <w:ind w:left="0" w:firstLine="720"/>
        <w:rPr>
          <w:rFonts w:ascii="Arial Narrow" w:eastAsia="Arial Narrow" w:hAnsi="Arial Narrow" w:cs="Arial Narrow"/>
          <w:bCs/>
        </w:rPr>
      </w:pPr>
      <w:r w:rsidRPr="00F9703D">
        <w:rPr>
          <w:rFonts w:ascii="Arial Narrow" w:hAnsi="Arial Narrow"/>
          <w:bCs/>
        </w:rPr>
        <w:t xml:space="preserve">Penelitian ini menggunakan 2 kelas, yaitu kelas X.6 sebagai kelas eksperimen dengan menggunakan model pembelajaran </w:t>
      </w:r>
      <w:r w:rsidRPr="00F9703D">
        <w:rPr>
          <w:rFonts w:ascii="Arial Narrow" w:hAnsi="Arial Narrow"/>
          <w:bCs/>
          <w:i/>
          <w:iCs/>
        </w:rPr>
        <w:t xml:space="preserve">scramble </w:t>
      </w:r>
      <w:r w:rsidRPr="00F9703D">
        <w:rPr>
          <w:rFonts w:ascii="Arial Narrow" w:hAnsi="Arial Narrow"/>
          <w:bCs/>
        </w:rPr>
        <w:t xml:space="preserve">dan kelas X.1 sebagai kelas kontrol menggunakan model pembelajaran </w:t>
      </w:r>
      <w:r w:rsidRPr="00F9703D">
        <w:rPr>
          <w:rFonts w:ascii="Arial Narrow" w:hAnsi="Arial Narrow"/>
          <w:bCs/>
          <w:i/>
          <w:iCs/>
        </w:rPr>
        <w:t>discovery learning</w:t>
      </w:r>
      <w:r w:rsidRPr="00F9703D">
        <w:rPr>
          <w:rFonts w:ascii="Arial Narrow" w:hAnsi="Arial Narrow"/>
          <w:bCs/>
        </w:rPr>
        <w:t xml:space="preserve">. Pemilihan sampel dilihat berdasarkan pada pertimbangan yang dilakukan berdasarkan kelas yang cukup homogen dan pada tingkat pengetahuan yang didapat. Penggunaan model pembelajaran </w:t>
      </w:r>
      <w:r w:rsidRPr="00F9703D">
        <w:rPr>
          <w:rFonts w:ascii="Arial Narrow" w:hAnsi="Arial Narrow"/>
          <w:bCs/>
          <w:i/>
        </w:rPr>
        <w:t>scramble</w:t>
      </w:r>
      <w:r w:rsidRPr="00F9703D">
        <w:rPr>
          <w:rFonts w:ascii="Arial Narrow" w:hAnsi="Arial Narrow"/>
          <w:bCs/>
        </w:rPr>
        <w:t xml:space="preserve"> diharapkan mampu meningkatkan kemampuan berpikir sejarah pada mata pelajaran sejarah kelas X Fase E</w:t>
      </w:r>
      <w:r w:rsidR="0047244F" w:rsidRPr="00F9703D">
        <w:rPr>
          <w:rFonts w:ascii="Arial Narrow" w:hAnsi="Arial Narrow"/>
          <w:bCs/>
        </w:rPr>
        <w:t xml:space="preserve"> pada materi kehidupan manusia praaksara di Indonesia.</w:t>
      </w:r>
    </w:p>
    <w:bookmarkEnd w:id="1"/>
    <w:bookmarkEnd w:id="2"/>
    <w:p w14:paraId="325EA718" w14:textId="77777777" w:rsidR="00F23E0E" w:rsidRPr="00F9703D" w:rsidRDefault="00F23E0E" w:rsidP="00AE7778">
      <w:pPr>
        <w:ind w:left="0" w:firstLine="0"/>
        <w:rPr>
          <w:rFonts w:eastAsia="Arial Narrow"/>
          <w:b/>
        </w:rPr>
      </w:pPr>
    </w:p>
    <w:p w14:paraId="743D12C4" w14:textId="77777777" w:rsidR="001100E8" w:rsidRPr="00F9703D" w:rsidRDefault="00977324" w:rsidP="001100E8">
      <w:pPr>
        <w:ind w:left="0" w:firstLine="0"/>
        <w:rPr>
          <w:rFonts w:ascii="Arial Narrow" w:eastAsia="Arial Narrow" w:hAnsi="Arial Narrow" w:cs="Arial Narrow"/>
          <w:b/>
        </w:rPr>
      </w:pPr>
      <w:r w:rsidRPr="00F9703D">
        <w:rPr>
          <w:rFonts w:ascii="Arial Narrow" w:eastAsia="Arial Narrow" w:hAnsi="Arial Narrow" w:cs="Arial Narrow"/>
          <w:b/>
        </w:rPr>
        <w:t>METODE</w:t>
      </w:r>
    </w:p>
    <w:p w14:paraId="106C29F0" w14:textId="35646FF0" w:rsidR="001100E8" w:rsidRPr="00F9703D" w:rsidRDefault="007C237A" w:rsidP="001100E8">
      <w:pPr>
        <w:ind w:left="0" w:firstLine="720"/>
        <w:rPr>
          <w:rFonts w:ascii="Arial Narrow" w:eastAsia="Arial Narrow" w:hAnsi="Arial Narrow" w:cs="Arial Narrow"/>
          <w:b/>
        </w:rPr>
      </w:pPr>
      <w:r w:rsidRPr="00F9703D">
        <w:rPr>
          <w:rFonts w:ascii="Arial Narrow" w:eastAsia="Arial Narrow" w:hAnsi="Arial Narrow" w:cs="Arial Narrow"/>
          <w:bCs/>
        </w:rPr>
        <w:t xml:space="preserve">Pada penelitian ini menggunakan metode penelitian kuantitatif jenis </w:t>
      </w:r>
      <w:r w:rsidRPr="00F9703D">
        <w:rPr>
          <w:rFonts w:ascii="Arial Narrow" w:hAnsi="Arial Narrow"/>
          <w:szCs w:val="20"/>
        </w:rPr>
        <w:t xml:space="preserve">dengan jenis </w:t>
      </w:r>
      <w:r w:rsidRPr="00F9703D">
        <w:rPr>
          <w:rFonts w:ascii="Arial Narrow" w:hAnsi="Arial Narrow"/>
          <w:i/>
          <w:iCs/>
          <w:szCs w:val="20"/>
        </w:rPr>
        <w:t>quasi eksperimen</w:t>
      </w:r>
      <w:r w:rsidR="00F21E17" w:rsidRPr="00F9703D">
        <w:rPr>
          <w:rFonts w:ascii="Arial Narrow" w:hAnsi="Arial Narrow"/>
          <w:szCs w:val="20"/>
        </w:rPr>
        <w:t xml:space="preserve">. Teknik sampel yang digunakan dalam penelitian ini yaitu </w:t>
      </w:r>
      <w:r w:rsidR="00F21E17" w:rsidRPr="00F9703D">
        <w:rPr>
          <w:rFonts w:ascii="Arial Narrow" w:hAnsi="Arial Narrow"/>
          <w:i/>
          <w:szCs w:val="20"/>
        </w:rPr>
        <w:t>purposive</w:t>
      </w:r>
      <w:r w:rsidR="00F21E17" w:rsidRPr="00F9703D">
        <w:rPr>
          <w:rFonts w:ascii="Arial Narrow" w:hAnsi="Arial Narrow"/>
          <w:szCs w:val="20"/>
        </w:rPr>
        <w:t xml:space="preserve"> </w:t>
      </w:r>
      <w:r w:rsidR="00F21E17" w:rsidRPr="00F9703D">
        <w:rPr>
          <w:rFonts w:ascii="Arial Narrow" w:hAnsi="Arial Narrow"/>
          <w:i/>
          <w:szCs w:val="20"/>
        </w:rPr>
        <w:t>sampling</w:t>
      </w:r>
      <w:r w:rsidR="00F21E17" w:rsidRPr="00F9703D">
        <w:rPr>
          <w:rFonts w:ascii="Arial Narrow" w:hAnsi="Arial Narrow"/>
          <w:szCs w:val="20"/>
        </w:rPr>
        <w:t xml:space="preserve"> berdasarkan karakteristik </w:t>
      </w:r>
      <w:r w:rsidR="00F21E17" w:rsidRPr="00F9703D">
        <w:rPr>
          <w:rFonts w:ascii="Arial Narrow" w:hAnsi="Arial Narrow"/>
          <w:bCs/>
        </w:rPr>
        <w:t>tertentu</w:t>
      </w:r>
      <w:r w:rsidR="00F21E17" w:rsidRPr="00F9703D">
        <w:rPr>
          <w:rFonts w:ascii="Arial Narrow" w:hAnsi="Arial Narrow"/>
          <w:szCs w:val="20"/>
        </w:rPr>
        <w:t xml:space="preserve">. Adapun penelitian ini peneliti mengambil sampel dua kelas yang terpilih yaitu kelas X. 6 dan kelas X. 1. X. 6 sebagai kelas eksperimen dengan menggunakan model pembelajaran </w:t>
      </w:r>
      <w:r w:rsidR="00F21E17" w:rsidRPr="00F9703D">
        <w:rPr>
          <w:rFonts w:ascii="Arial Narrow" w:hAnsi="Arial Narrow"/>
          <w:i/>
          <w:iCs/>
          <w:szCs w:val="20"/>
        </w:rPr>
        <w:t>scramble</w:t>
      </w:r>
      <w:r w:rsidR="00F21E17" w:rsidRPr="00F9703D">
        <w:rPr>
          <w:rFonts w:ascii="Arial Narrow" w:hAnsi="Arial Narrow"/>
          <w:szCs w:val="20"/>
        </w:rPr>
        <w:t xml:space="preserve"> dan X. 1 sebagai kelas kontrol dengan </w:t>
      </w:r>
      <w:r w:rsidR="00F21E17" w:rsidRPr="00F9703D">
        <w:rPr>
          <w:rFonts w:ascii="Arial Narrow" w:hAnsi="Arial Narrow"/>
          <w:i/>
          <w:iCs/>
          <w:szCs w:val="20"/>
        </w:rPr>
        <w:t>discovery learning</w:t>
      </w:r>
      <w:r w:rsidR="00F21E17" w:rsidRPr="00F9703D">
        <w:rPr>
          <w:rFonts w:ascii="Arial Narrow" w:hAnsi="Arial Narrow"/>
          <w:szCs w:val="20"/>
        </w:rPr>
        <w:t>.</w:t>
      </w:r>
      <w:r w:rsidR="00F9703D">
        <w:rPr>
          <w:rFonts w:ascii="Arial Narrow" w:hAnsi="Arial Narrow"/>
          <w:szCs w:val="20"/>
          <w:lang w:val="en-US"/>
        </w:rPr>
        <w:t xml:space="preserve"> </w:t>
      </w:r>
      <w:r w:rsidRPr="00F9703D">
        <w:rPr>
          <w:rFonts w:ascii="Arial Narrow" w:hAnsi="Arial Narrow"/>
          <w:szCs w:val="20"/>
        </w:rPr>
        <w:t xml:space="preserve">. Adapun desain dalam penelitian ini yaitu </w:t>
      </w:r>
      <w:r w:rsidRPr="00F9703D">
        <w:rPr>
          <w:rFonts w:ascii="Arial Narrow" w:hAnsi="Arial Narrow"/>
          <w:i/>
          <w:iCs/>
          <w:szCs w:val="20"/>
        </w:rPr>
        <w:t>non equivalent control group design</w:t>
      </w:r>
      <w:r w:rsidRPr="00F9703D">
        <w:rPr>
          <w:rFonts w:ascii="Arial Narrow" w:hAnsi="Arial Narrow"/>
          <w:szCs w:val="20"/>
        </w:rPr>
        <w:t xml:space="preserve">, yaitu desain yang menggunakan </w:t>
      </w:r>
      <w:r w:rsidRPr="00F9703D">
        <w:rPr>
          <w:rFonts w:ascii="Arial Narrow" w:hAnsi="Arial Narrow"/>
          <w:i/>
          <w:iCs/>
          <w:szCs w:val="20"/>
        </w:rPr>
        <w:t>pretest</w:t>
      </w:r>
      <w:r w:rsidRPr="00F9703D">
        <w:rPr>
          <w:rFonts w:ascii="Arial Narrow" w:hAnsi="Arial Narrow"/>
          <w:szCs w:val="20"/>
        </w:rPr>
        <w:t xml:space="preserve"> dan </w:t>
      </w:r>
      <w:r w:rsidRPr="00F9703D">
        <w:rPr>
          <w:rFonts w:ascii="Arial Narrow" w:hAnsi="Arial Narrow"/>
          <w:i/>
          <w:iCs/>
          <w:szCs w:val="20"/>
        </w:rPr>
        <w:t>posttest</w:t>
      </w:r>
      <w:r w:rsidRPr="00F9703D">
        <w:rPr>
          <w:rFonts w:ascii="Arial Narrow" w:hAnsi="Arial Narrow"/>
          <w:szCs w:val="20"/>
        </w:rPr>
        <w:t xml:space="preserve"> pada kelas kontrol dan kelas eksperimen. Kedua kelompok yaitu eksperimen dan kontrol  diberikan </w:t>
      </w:r>
      <w:r w:rsidRPr="00F9703D">
        <w:rPr>
          <w:rFonts w:ascii="Arial Narrow" w:hAnsi="Arial Narrow"/>
          <w:i/>
          <w:iCs/>
          <w:szCs w:val="20"/>
        </w:rPr>
        <w:t>pretest</w:t>
      </w:r>
      <w:r w:rsidRPr="00F9703D">
        <w:rPr>
          <w:rFonts w:ascii="Arial Narrow" w:hAnsi="Arial Narrow"/>
          <w:szCs w:val="20"/>
        </w:rPr>
        <w:t xml:space="preserve"> yang sama, namun pada kelas eksperimen diberi perlakuan yang berbeda dengan menggunakan model pembelajaran </w:t>
      </w:r>
      <w:r w:rsidRPr="00F9703D">
        <w:rPr>
          <w:rFonts w:ascii="Arial Narrow" w:hAnsi="Arial Narrow"/>
          <w:i/>
          <w:iCs/>
          <w:szCs w:val="20"/>
        </w:rPr>
        <w:t>scramble</w:t>
      </w:r>
      <w:r w:rsidRPr="00F9703D">
        <w:rPr>
          <w:rFonts w:ascii="Arial Narrow" w:hAnsi="Arial Narrow"/>
          <w:szCs w:val="20"/>
        </w:rPr>
        <w:t xml:space="preserve"> sementara kelas kontrol </w:t>
      </w:r>
      <w:r w:rsidRPr="00F9703D">
        <w:rPr>
          <w:rFonts w:ascii="Arial Narrow" w:hAnsi="Arial Narrow"/>
          <w:szCs w:val="20"/>
        </w:rPr>
        <w:lastRenderedPageBreak/>
        <w:t xml:space="preserve">menggunakan </w:t>
      </w:r>
      <w:r w:rsidRPr="00F9703D">
        <w:rPr>
          <w:rFonts w:ascii="Arial Narrow" w:hAnsi="Arial Narrow"/>
          <w:i/>
          <w:iCs/>
          <w:szCs w:val="20"/>
        </w:rPr>
        <w:t>discovery learning</w:t>
      </w:r>
      <w:r w:rsidRPr="00F9703D">
        <w:rPr>
          <w:rFonts w:ascii="Arial Narrow" w:hAnsi="Arial Narrow"/>
          <w:szCs w:val="20"/>
        </w:rPr>
        <w:t xml:space="preserve">. Pada akhir pembelajaran kedua kelas diberikan </w:t>
      </w:r>
      <w:r w:rsidRPr="00F9703D">
        <w:rPr>
          <w:rFonts w:ascii="Arial Narrow" w:hAnsi="Arial Narrow"/>
          <w:i/>
          <w:iCs/>
          <w:szCs w:val="20"/>
        </w:rPr>
        <w:t>posttest</w:t>
      </w:r>
      <w:r w:rsidRPr="00F9703D">
        <w:rPr>
          <w:rFonts w:ascii="Arial Narrow" w:hAnsi="Arial Narrow"/>
          <w:szCs w:val="20"/>
        </w:rPr>
        <w:t xml:space="preserve"> untuk mengetahui pengaruh dan perbedaan penggunaan model pembelajaran </w:t>
      </w:r>
      <w:r w:rsidRPr="00F9703D">
        <w:rPr>
          <w:rFonts w:ascii="Arial Narrow" w:hAnsi="Arial Narrow"/>
          <w:i/>
          <w:iCs/>
          <w:szCs w:val="20"/>
        </w:rPr>
        <w:t>scramble</w:t>
      </w:r>
      <w:r w:rsidRPr="00F9703D">
        <w:rPr>
          <w:rFonts w:ascii="Arial Narrow" w:hAnsi="Arial Narrow"/>
          <w:szCs w:val="20"/>
        </w:rPr>
        <w:t xml:space="preserve"> terhadap kemampuan berpikir sejarah dalam pelajaran sejarah kelas X di SMA Negeri 30 Kabupaten Tangerang. </w:t>
      </w:r>
    </w:p>
    <w:p w14:paraId="2091A818" w14:textId="77777777" w:rsidR="00F23E0E" w:rsidRPr="00F9703D" w:rsidRDefault="00883FF3" w:rsidP="001100E8">
      <w:pPr>
        <w:ind w:left="0" w:firstLine="720"/>
        <w:rPr>
          <w:rFonts w:ascii="Arial Narrow" w:hAnsi="Arial Narrow"/>
          <w:bCs/>
        </w:rPr>
      </w:pPr>
      <w:r w:rsidRPr="00F9703D">
        <w:rPr>
          <w:rFonts w:ascii="Arial Narrow" w:hAnsi="Arial Narrow"/>
          <w:bCs/>
        </w:rPr>
        <w:t>Penelitian ini terdapat dua variabel, yaitu variabel bebas dan variabel terikat. Variabel bebas (</w:t>
      </w:r>
      <w:r w:rsidRPr="00F9703D">
        <w:rPr>
          <w:rFonts w:ascii="Arial Narrow" w:hAnsi="Arial Narrow"/>
          <w:bCs/>
          <w:i/>
          <w:iCs/>
        </w:rPr>
        <w:t>independen</w:t>
      </w:r>
      <w:r w:rsidRPr="00F9703D">
        <w:rPr>
          <w:rFonts w:ascii="Arial Narrow" w:hAnsi="Arial Narrow"/>
          <w:bCs/>
        </w:rPr>
        <w:t>) yaitu variabel yang mempengaruhi atau yang menjadi sebab perubahannya atau timbulnya variabel terikat. Variabel terikat (</w:t>
      </w:r>
      <w:r w:rsidRPr="00F9703D">
        <w:rPr>
          <w:rFonts w:ascii="Arial Narrow" w:hAnsi="Arial Narrow"/>
          <w:bCs/>
          <w:i/>
          <w:iCs/>
        </w:rPr>
        <w:t>dependen</w:t>
      </w:r>
      <w:r w:rsidRPr="00F9703D">
        <w:rPr>
          <w:rFonts w:ascii="Arial Narrow" w:hAnsi="Arial Narrow"/>
          <w:bCs/>
        </w:rPr>
        <w:t xml:space="preserve">) yaitu variabel yang dipengaruhi atau yang menjadi akibat karena adanya variabel bebas. Pada penelitian ini, variabel bebasnya yaitu model pembelajaran </w:t>
      </w:r>
      <w:r w:rsidRPr="00F9703D">
        <w:rPr>
          <w:rFonts w:ascii="Arial Narrow" w:hAnsi="Arial Narrow"/>
          <w:bCs/>
          <w:i/>
          <w:iCs/>
        </w:rPr>
        <w:t>scramble</w:t>
      </w:r>
      <w:r w:rsidRPr="00F9703D">
        <w:rPr>
          <w:rFonts w:ascii="Arial Narrow" w:hAnsi="Arial Narrow"/>
          <w:bCs/>
        </w:rPr>
        <w:t xml:space="preserve"> sedangkan variabel terikatnya yaitu kemampuan berpikir sejarah.</w:t>
      </w:r>
      <w:r w:rsidR="00851718" w:rsidRPr="00F9703D">
        <w:rPr>
          <w:rFonts w:ascii="Arial Narrow" w:hAnsi="Arial Narrow"/>
          <w:bCs/>
        </w:rPr>
        <w:t xml:space="preserve"> Adapun instrumen tersebut dianalisis melalui uji validitas, reliabilitas, daya pembeda, serta tingkat kesukaran. </w:t>
      </w:r>
    </w:p>
    <w:p w14:paraId="0EEA5446" w14:textId="77777777" w:rsidR="00A075CF" w:rsidRPr="00F9703D" w:rsidRDefault="00A075CF" w:rsidP="00883FF3">
      <w:pPr>
        <w:tabs>
          <w:tab w:val="left" w:pos="960"/>
        </w:tabs>
        <w:ind w:left="0" w:firstLine="0"/>
        <w:rPr>
          <w:rFonts w:ascii="Arial Narrow" w:eastAsia="Arial Narrow" w:hAnsi="Arial Narrow" w:cs="Arial Narrow"/>
          <w:i/>
        </w:rPr>
      </w:pPr>
    </w:p>
    <w:p w14:paraId="4EAFB3B5" w14:textId="77777777" w:rsidR="00A075CF" w:rsidRPr="00F9703D" w:rsidRDefault="00977324">
      <w:pPr>
        <w:ind w:left="0" w:firstLine="0"/>
        <w:rPr>
          <w:rFonts w:ascii="Arial Narrow" w:eastAsia="Arial Narrow" w:hAnsi="Arial Narrow" w:cs="Arial Narrow"/>
          <w:b/>
        </w:rPr>
      </w:pPr>
      <w:r w:rsidRPr="00F9703D">
        <w:rPr>
          <w:rFonts w:ascii="Arial Narrow" w:eastAsia="Arial Narrow" w:hAnsi="Arial Narrow" w:cs="Arial Narrow"/>
          <w:b/>
        </w:rPr>
        <w:t>HASIL DAN PEMBAHASAN</w:t>
      </w:r>
    </w:p>
    <w:p w14:paraId="458DFC06" w14:textId="77777777" w:rsidR="00A075CF" w:rsidRPr="00F9703D" w:rsidRDefault="00977324">
      <w:pPr>
        <w:ind w:left="0" w:firstLine="0"/>
        <w:rPr>
          <w:rFonts w:ascii="Arial Narrow" w:eastAsia="Arial Narrow" w:hAnsi="Arial Narrow" w:cs="Arial Narrow"/>
          <w:b/>
          <w:i/>
        </w:rPr>
      </w:pPr>
      <w:r w:rsidRPr="00F9703D">
        <w:rPr>
          <w:rFonts w:ascii="Arial Narrow" w:eastAsia="Arial Narrow" w:hAnsi="Arial Narrow" w:cs="Arial Narrow"/>
          <w:b/>
          <w:i/>
        </w:rPr>
        <w:t>Hasil</w:t>
      </w:r>
    </w:p>
    <w:p w14:paraId="730A40C7" w14:textId="77777777" w:rsidR="0081319D" w:rsidRPr="00F9703D" w:rsidRDefault="00A67270" w:rsidP="00F9703D">
      <w:pPr>
        <w:pStyle w:val="NoSpacing"/>
        <w:ind w:left="0" w:firstLine="0"/>
        <w:rPr>
          <w:rFonts w:ascii="Arial Narrow" w:eastAsia="Arial Narrow" w:hAnsi="Arial Narrow"/>
          <w:b/>
          <w:bCs/>
          <w:i/>
          <w:iCs/>
        </w:rPr>
      </w:pPr>
      <w:r w:rsidRPr="00F9703D">
        <w:rPr>
          <w:rFonts w:ascii="Arial Narrow" w:hAnsi="Arial Narrow"/>
          <w:b/>
          <w:bCs/>
          <w:i/>
          <w:iCs/>
        </w:rPr>
        <w:t>Statistik Deskriptif Data Pretest Kemampuan Berpikir Sejarah</w:t>
      </w:r>
    </w:p>
    <w:p w14:paraId="6B6400E3" w14:textId="77777777" w:rsidR="00A67270" w:rsidRPr="00F9703D" w:rsidRDefault="00A67270" w:rsidP="00F9703D">
      <w:pPr>
        <w:pStyle w:val="NoSpacing"/>
        <w:ind w:left="0" w:firstLine="0"/>
        <w:rPr>
          <w:rFonts w:ascii="Arial Narrow" w:eastAsia="Arial Narrow" w:hAnsi="Arial Narrow"/>
          <w:i/>
          <w:iCs/>
        </w:rPr>
      </w:pPr>
      <w:r w:rsidRPr="00F9703D">
        <w:rPr>
          <w:rFonts w:ascii="Arial Narrow" w:eastAsia="Arial Narrow" w:hAnsi="Arial Narrow"/>
          <w:i/>
          <w:iCs/>
        </w:rPr>
        <w:t xml:space="preserve">Analisis Deskriptif Data Pretest Kelas Eksperimen dan Kontrol </w:t>
      </w:r>
    </w:p>
    <w:p w14:paraId="7682E232" w14:textId="77777777" w:rsidR="00A67270" w:rsidRPr="00F9703D" w:rsidRDefault="00A67270" w:rsidP="00F9703D">
      <w:pPr>
        <w:ind w:left="0" w:firstLine="720"/>
        <w:rPr>
          <w:rFonts w:ascii="Arial Narrow" w:hAnsi="Arial Narrow"/>
          <w:bCs/>
          <w:lang w:val="fi-FI"/>
        </w:rPr>
      </w:pPr>
      <w:r w:rsidRPr="00F9703D">
        <w:rPr>
          <w:rFonts w:ascii="Arial Narrow" w:hAnsi="Arial Narrow"/>
          <w:bCs/>
          <w:lang w:val="fi-FI"/>
        </w:rPr>
        <w:t xml:space="preserve">Data </w:t>
      </w:r>
      <w:r w:rsidRPr="00F9703D">
        <w:rPr>
          <w:rFonts w:ascii="Arial Narrow" w:hAnsi="Arial Narrow"/>
          <w:bCs/>
        </w:rPr>
        <w:t>pretest</w:t>
      </w:r>
      <w:r w:rsidRPr="00F9703D">
        <w:rPr>
          <w:rFonts w:ascii="Arial Narrow" w:hAnsi="Arial Narrow"/>
          <w:bCs/>
          <w:lang w:val="fi-FI"/>
        </w:rPr>
        <w:t xml:space="preserve"> berupa perolehan nilai peserta didik yang telah diperoleh dari kelas eksperimen dan kelas kontrol diolah dengan bantuan </w:t>
      </w:r>
      <w:r w:rsidRPr="00F9703D">
        <w:rPr>
          <w:rFonts w:ascii="Arial Narrow" w:hAnsi="Arial Narrow"/>
          <w:bCs/>
          <w:i/>
          <w:iCs/>
          <w:lang w:val="fi-FI"/>
        </w:rPr>
        <w:t>Ms. Excel</w:t>
      </w:r>
      <w:r w:rsidRPr="00F9703D">
        <w:rPr>
          <w:rFonts w:ascii="Arial Narrow" w:hAnsi="Arial Narrow"/>
          <w:bCs/>
          <w:lang w:val="fi-FI"/>
        </w:rPr>
        <w:t xml:space="preserve"> dan diperoleh rata-rata (</w:t>
      </w:r>
      <w:r w:rsidRPr="00F9703D">
        <w:rPr>
          <w:rFonts w:ascii="Arial Narrow" w:hAnsi="Arial Narrow"/>
          <w:bCs/>
          <w:i/>
          <w:iCs/>
          <w:lang w:val="fi-FI"/>
        </w:rPr>
        <w:t>mean</w:t>
      </w:r>
      <w:r w:rsidRPr="00F9703D">
        <w:rPr>
          <w:rFonts w:ascii="Arial Narrow" w:hAnsi="Arial Narrow"/>
          <w:bCs/>
          <w:lang w:val="fi-FI"/>
        </w:rPr>
        <w:t xml:space="preserve">), standar deviasi, varian, serta skor tertinggi maupun terendah. Hasil analisis dari data </w:t>
      </w:r>
      <w:r w:rsidRPr="00F9703D">
        <w:rPr>
          <w:rFonts w:ascii="Arial Narrow" w:hAnsi="Arial Narrow"/>
          <w:bCs/>
          <w:i/>
          <w:iCs/>
          <w:lang w:val="fi-FI"/>
        </w:rPr>
        <w:t>pretest</w:t>
      </w:r>
      <w:r w:rsidRPr="00F9703D">
        <w:rPr>
          <w:rFonts w:ascii="Arial Narrow" w:hAnsi="Arial Narrow"/>
          <w:bCs/>
          <w:lang w:val="fi-FI"/>
        </w:rPr>
        <w:t xml:space="preserve"> kelas e</w:t>
      </w:r>
      <w:r w:rsidR="0051671B" w:rsidRPr="00F9703D">
        <w:rPr>
          <w:rFonts w:ascii="Arial Narrow" w:hAnsi="Arial Narrow"/>
          <w:bCs/>
          <w:lang w:val="fi-FI"/>
        </w:rPr>
        <w:t>ks</w:t>
      </w:r>
      <w:r w:rsidRPr="00F9703D">
        <w:rPr>
          <w:rFonts w:ascii="Arial Narrow" w:hAnsi="Arial Narrow"/>
          <w:bCs/>
          <w:lang w:val="fi-FI"/>
        </w:rPr>
        <w:t xml:space="preserve">perimen dan kelas kontrol yaitu: </w:t>
      </w:r>
    </w:p>
    <w:p w14:paraId="162CA15C" w14:textId="77777777" w:rsidR="00A67270" w:rsidRPr="00F9703D" w:rsidRDefault="00A67270" w:rsidP="00A67270">
      <w:pPr>
        <w:pStyle w:val="ListParagraph"/>
        <w:bidi w:val="0"/>
        <w:ind w:firstLine="720"/>
        <w:contextualSpacing w:val="0"/>
        <w:jc w:val="both"/>
        <w:rPr>
          <w:rFonts w:ascii="Arial Narrow" w:hAnsi="Arial Narrow"/>
          <w:bCs/>
          <w:szCs w:val="22"/>
          <w:lang w:val="fi-FI"/>
        </w:rPr>
      </w:pPr>
    </w:p>
    <w:p w14:paraId="49371060" w14:textId="77777777" w:rsidR="00A67270" w:rsidRPr="00F9703D" w:rsidRDefault="00A67270" w:rsidP="00F9703D">
      <w:pPr>
        <w:ind w:left="0" w:firstLine="0"/>
        <w:jc w:val="center"/>
        <w:rPr>
          <w:rFonts w:ascii="Arial Narrow" w:hAnsi="Arial Narrow"/>
          <w:i/>
          <w:sz w:val="20"/>
          <w:szCs w:val="20"/>
        </w:rPr>
      </w:pPr>
      <w:r w:rsidRPr="00F9703D">
        <w:rPr>
          <w:rFonts w:ascii="Arial Narrow" w:hAnsi="Arial Narrow"/>
          <w:b/>
          <w:bCs/>
          <w:sz w:val="20"/>
          <w:szCs w:val="20"/>
        </w:rPr>
        <w:t xml:space="preserve">Tabel </w:t>
      </w:r>
      <w:r w:rsidR="00637C25" w:rsidRPr="00F9703D">
        <w:rPr>
          <w:rFonts w:ascii="Arial Narrow" w:hAnsi="Arial Narrow"/>
          <w:b/>
          <w:bCs/>
          <w:sz w:val="20"/>
          <w:szCs w:val="20"/>
        </w:rPr>
        <w:t>1.</w:t>
      </w:r>
      <w:r w:rsidR="00637C25" w:rsidRPr="00F9703D">
        <w:rPr>
          <w:rFonts w:ascii="Arial Narrow" w:hAnsi="Arial Narrow"/>
          <w:sz w:val="20"/>
          <w:szCs w:val="20"/>
        </w:rPr>
        <w:t xml:space="preserve"> </w:t>
      </w:r>
      <w:r w:rsidRPr="00F9703D">
        <w:rPr>
          <w:rFonts w:ascii="Arial Narrow" w:hAnsi="Arial Narrow"/>
          <w:sz w:val="20"/>
          <w:szCs w:val="20"/>
        </w:rPr>
        <w:t xml:space="preserve">Analisis Deskriptif Data </w:t>
      </w:r>
      <w:r w:rsidRPr="00F9703D">
        <w:rPr>
          <w:rFonts w:ascii="Arial Narrow" w:hAnsi="Arial Narrow"/>
          <w:i/>
          <w:sz w:val="20"/>
          <w:szCs w:val="20"/>
        </w:rPr>
        <w:t>Pretest</w:t>
      </w:r>
    </w:p>
    <w:tbl>
      <w:tblPr>
        <w:tblStyle w:val="TableGrid"/>
        <w:tblW w:w="0" w:type="auto"/>
        <w:tblLook w:val="04A0" w:firstRow="1" w:lastRow="0" w:firstColumn="1" w:lastColumn="0" w:noHBand="0" w:noVBand="1"/>
      </w:tblPr>
      <w:tblGrid>
        <w:gridCol w:w="2361"/>
        <w:gridCol w:w="2467"/>
        <w:gridCol w:w="2389"/>
      </w:tblGrid>
      <w:tr w:rsidR="00F9703D" w:rsidRPr="00F9703D" w14:paraId="08FE402C" w14:textId="77777777" w:rsidTr="00F9703D">
        <w:tc>
          <w:tcPr>
            <w:tcW w:w="2361" w:type="dxa"/>
            <w:tcBorders>
              <w:left w:val="nil"/>
              <w:bottom w:val="single" w:sz="4" w:space="0" w:color="auto"/>
              <w:right w:val="nil"/>
            </w:tcBorders>
          </w:tcPr>
          <w:p w14:paraId="607C176D" w14:textId="77777777" w:rsidR="00A67270" w:rsidRPr="00F9703D" w:rsidRDefault="00A67270" w:rsidP="00A67270">
            <w:pPr>
              <w:pStyle w:val="ListParagraph"/>
              <w:bidi w:val="0"/>
              <w:ind w:left="0"/>
              <w:jc w:val="center"/>
              <w:rPr>
                <w:rFonts w:ascii="Arial Narrow" w:hAnsi="Arial Narrow"/>
                <w:b/>
                <w:sz w:val="20"/>
                <w:szCs w:val="20"/>
                <w:lang w:val="fi-FI"/>
              </w:rPr>
            </w:pPr>
          </w:p>
        </w:tc>
        <w:tc>
          <w:tcPr>
            <w:tcW w:w="2467" w:type="dxa"/>
            <w:tcBorders>
              <w:left w:val="nil"/>
              <w:bottom w:val="single" w:sz="4" w:space="0" w:color="auto"/>
              <w:right w:val="nil"/>
            </w:tcBorders>
          </w:tcPr>
          <w:p w14:paraId="139BA7A9"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Eksperimen</w:t>
            </w:r>
          </w:p>
        </w:tc>
        <w:tc>
          <w:tcPr>
            <w:tcW w:w="2389" w:type="dxa"/>
            <w:tcBorders>
              <w:left w:val="nil"/>
              <w:bottom w:val="single" w:sz="4" w:space="0" w:color="auto"/>
              <w:right w:val="nil"/>
            </w:tcBorders>
          </w:tcPr>
          <w:p w14:paraId="557BC9EC"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Kontrol</w:t>
            </w:r>
          </w:p>
        </w:tc>
      </w:tr>
      <w:tr w:rsidR="00F9703D" w:rsidRPr="00F9703D" w14:paraId="244B496C" w14:textId="77777777" w:rsidTr="00F9703D">
        <w:tc>
          <w:tcPr>
            <w:tcW w:w="2361" w:type="dxa"/>
            <w:tcBorders>
              <w:top w:val="single" w:sz="4" w:space="0" w:color="auto"/>
              <w:left w:val="nil"/>
              <w:bottom w:val="nil"/>
              <w:right w:val="nil"/>
            </w:tcBorders>
          </w:tcPr>
          <w:p w14:paraId="1CF09EDE"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w:t>
            </w:r>
          </w:p>
        </w:tc>
        <w:tc>
          <w:tcPr>
            <w:tcW w:w="2467" w:type="dxa"/>
            <w:tcBorders>
              <w:top w:val="single" w:sz="4" w:space="0" w:color="auto"/>
              <w:left w:val="nil"/>
              <w:bottom w:val="nil"/>
              <w:right w:val="nil"/>
            </w:tcBorders>
          </w:tcPr>
          <w:p w14:paraId="560B7E0B"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36</w:t>
            </w:r>
          </w:p>
        </w:tc>
        <w:tc>
          <w:tcPr>
            <w:tcW w:w="2389" w:type="dxa"/>
            <w:tcBorders>
              <w:top w:val="single" w:sz="4" w:space="0" w:color="auto"/>
              <w:left w:val="nil"/>
              <w:bottom w:val="nil"/>
              <w:right w:val="nil"/>
            </w:tcBorders>
          </w:tcPr>
          <w:p w14:paraId="11EF4C35"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36</w:t>
            </w:r>
          </w:p>
        </w:tc>
      </w:tr>
      <w:tr w:rsidR="00F9703D" w:rsidRPr="00F9703D" w14:paraId="0693DB0B" w14:textId="77777777" w:rsidTr="00F9703D">
        <w:tc>
          <w:tcPr>
            <w:tcW w:w="2361" w:type="dxa"/>
            <w:tcBorders>
              <w:top w:val="nil"/>
              <w:left w:val="nil"/>
              <w:bottom w:val="nil"/>
              <w:right w:val="nil"/>
            </w:tcBorders>
          </w:tcPr>
          <w:p w14:paraId="774C889A"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Mean (rata-rata)</w:t>
            </w:r>
          </w:p>
        </w:tc>
        <w:tc>
          <w:tcPr>
            <w:tcW w:w="2467" w:type="dxa"/>
            <w:tcBorders>
              <w:top w:val="nil"/>
              <w:left w:val="nil"/>
              <w:bottom w:val="nil"/>
              <w:right w:val="nil"/>
            </w:tcBorders>
          </w:tcPr>
          <w:p w14:paraId="4E216A04"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sz w:val="20"/>
                <w:szCs w:val="20"/>
              </w:rPr>
              <w:t>33,47</w:t>
            </w:r>
          </w:p>
        </w:tc>
        <w:tc>
          <w:tcPr>
            <w:tcW w:w="2389" w:type="dxa"/>
            <w:tcBorders>
              <w:top w:val="nil"/>
              <w:left w:val="nil"/>
              <w:bottom w:val="nil"/>
              <w:right w:val="nil"/>
            </w:tcBorders>
          </w:tcPr>
          <w:p w14:paraId="72ECEED8"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sz w:val="20"/>
                <w:szCs w:val="20"/>
              </w:rPr>
              <w:t>43,33</w:t>
            </w:r>
          </w:p>
        </w:tc>
      </w:tr>
      <w:tr w:rsidR="00F9703D" w:rsidRPr="00F9703D" w14:paraId="3883653A" w14:textId="77777777" w:rsidTr="00F9703D">
        <w:tc>
          <w:tcPr>
            <w:tcW w:w="2361" w:type="dxa"/>
            <w:tcBorders>
              <w:top w:val="nil"/>
              <w:left w:val="nil"/>
              <w:bottom w:val="nil"/>
              <w:right w:val="nil"/>
            </w:tcBorders>
          </w:tcPr>
          <w:p w14:paraId="7146F129"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Nilai Tertinggi</w:t>
            </w:r>
          </w:p>
        </w:tc>
        <w:tc>
          <w:tcPr>
            <w:tcW w:w="2467" w:type="dxa"/>
            <w:tcBorders>
              <w:top w:val="nil"/>
              <w:left w:val="nil"/>
              <w:bottom w:val="nil"/>
              <w:right w:val="nil"/>
            </w:tcBorders>
          </w:tcPr>
          <w:p w14:paraId="499EACA0"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50</w:t>
            </w:r>
          </w:p>
        </w:tc>
        <w:tc>
          <w:tcPr>
            <w:tcW w:w="2389" w:type="dxa"/>
            <w:tcBorders>
              <w:top w:val="nil"/>
              <w:left w:val="nil"/>
              <w:bottom w:val="nil"/>
              <w:right w:val="nil"/>
            </w:tcBorders>
          </w:tcPr>
          <w:p w14:paraId="67516458"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75</w:t>
            </w:r>
          </w:p>
        </w:tc>
      </w:tr>
      <w:tr w:rsidR="00F9703D" w:rsidRPr="00F9703D" w14:paraId="37E5773A" w14:textId="77777777" w:rsidTr="00F9703D">
        <w:tc>
          <w:tcPr>
            <w:tcW w:w="2361" w:type="dxa"/>
            <w:tcBorders>
              <w:top w:val="nil"/>
              <w:left w:val="nil"/>
              <w:bottom w:val="nil"/>
              <w:right w:val="nil"/>
            </w:tcBorders>
          </w:tcPr>
          <w:p w14:paraId="23CF3312"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Nilai Terendah</w:t>
            </w:r>
          </w:p>
        </w:tc>
        <w:tc>
          <w:tcPr>
            <w:tcW w:w="2467" w:type="dxa"/>
            <w:tcBorders>
              <w:top w:val="nil"/>
              <w:left w:val="nil"/>
              <w:bottom w:val="nil"/>
              <w:right w:val="nil"/>
            </w:tcBorders>
          </w:tcPr>
          <w:p w14:paraId="5EE6FA93"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20</w:t>
            </w:r>
          </w:p>
        </w:tc>
        <w:tc>
          <w:tcPr>
            <w:tcW w:w="2389" w:type="dxa"/>
            <w:tcBorders>
              <w:top w:val="nil"/>
              <w:left w:val="nil"/>
              <w:bottom w:val="nil"/>
              <w:right w:val="nil"/>
            </w:tcBorders>
          </w:tcPr>
          <w:p w14:paraId="5E27CCB7"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20</w:t>
            </w:r>
          </w:p>
        </w:tc>
      </w:tr>
      <w:tr w:rsidR="00F9703D" w:rsidRPr="00F9703D" w14:paraId="69B34997" w14:textId="77777777" w:rsidTr="00F9703D">
        <w:trPr>
          <w:trHeight w:val="272"/>
        </w:trPr>
        <w:tc>
          <w:tcPr>
            <w:tcW w:w="2361" w:type="dxa"/>
            <w:tcBorders>
              <w:top w:val="nil"/>
              <w:left w:val="nil"/>
              <w:bottom w:val="nil"/>
              <w:right w:val="nil"/>
            </w:tcBorders>
          </w:tcPr>
          <w:p w14:paraId="791BB160"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Standar Deviasi</w:t>
            </w:r>
          </w:p>
        </w:tc>
        <w:tc>
          <w:tcPr>
            <w:tcW w:w="2467" w:type="dxa"/>
            <w:tcBorders>
              <w:top w:val="nil"/>
              <w:left w:val="nil"/>
              <w:bottom w:val="nil"/>
              <w:right w:val="nil"/>
            </w:tcBorders>
          </w:tcPr>
          <w:p w14:paraId="3670B0C1"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9,6228</w:t>
            </w:r>
          </w:p>
        </w:tc>
        <w:tc>
          <w:tcPr>
            <w:tcW w:w="2389" w:type="dxa"/>
            <w:tcBorders>
              <w:top w:val="nil"/>
              <w:left w:val="nil"/>
              <w:bottom w:val="nil"/>
              <w:right w:val="nil"/>
            </w:tcBorders>
          </w:tcPr>
          <w:p w14:paraId="1C399FC7"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13,7321</w:t>
            </w:r>
          </w:p>
        </w:tc>
      </w:tr>
      <w:tr w:rsidR="00F9703D" w:rsidRPr="00F9703D" w14:paraId="4A033B97" w14:textId="77777777" w:rsidTr="00F9703D">
        <w:tc>
          <w:tcPr>
            <w:tcW w:w="2361" w:type="dxa"/>
            <w:tcBorders>
              <w:top w:val="nil"/>
              <w:left w:val="nil"/>
              <w:right w:val="nil"/>
            </w:tcBorders>
          </w:tcPr>
          <w:p w14:paraId="1E1B1DD1" w14:textId="77777777" w:rsidR="00A67270" w:rsidRPr="00F9703D" w:rsidRDefault="00A67270" w:rsidP="00A67270">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Varian</w:t>
            </w:r>
          </w:p>
        </w:tc>
        <w:tc>
          <w:tcPr>
            <w:tcW w:w="2467" w:type="dxa"/>
            <w:tcBorders>
              <w:top w:val="nil"/>
              <w:left w:val="nil"/>
              <w:right w:val="nil"/>
            </w:tcBorders>
          </w:tcPr>
          <w:p w14:paraId="1153AD5A"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92,599</w:t>
            </w:r>
          </w:p>
        </w:tc>
        <w:tc>
          <w:tcPr>
            <w:tcW w:w="2389" w:type="dxa"/>
            <w:tcBorders>
              <w:top w:val="nil"/>
              <w:left w:val="nil"/>
              <w:right w:val="nil"/>
            </w:tcBorders>
          </w:tcPr>
          <w:p w14:paraId="522E01AD" w14:textId="77777777" w:rsidR="00A67270" w:rsidRPr="00F9703D" w:rsidRDefault="00A67270" w:rsidP="00A67270">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188,571</w:t>
            </w:r>
          </w:p>
        </w:tc>
      </w:tr>
    </w:tbl>
    <w:p w14:paraId="7911DF5A" w14:textId="77777777" w:rsidR="00A67270" w:rsidRPr="00F9703D" w:rsidRDefault="00A67270" w:rsidP="00A67270">
      <w:pPr>
        <w:pStyle w:val="ListParagraph"/>
        <w:bidi w:val="0"/>
        <w:ind w:firstLine="720"/>
        <w:contextualSpacing w:val="0"/>
        <w:jc w:val="both"/>
        <w:rPr>
          <w:rFonts w:ascii="Arial Narrow" w:hAnsi="Arial Narrow"/>
          <w:bCs/>
          <w:szCs w:val="22"/>
          <w:lang w:val="fi-FI"/>
        </w:rPr>
      </w:pPr>
    </w:p>
    <w:p w14:paraId="3DB2752F" w14:textId="77777777" w:rsidR="00A67270" w:rsidRPr="00F9703D" w:rsidRDefault="00457C12" w:rsidP="00F9703D">
      <w:pPr>
        <w:ind w:left="0" w:firstLine="720"/>
        <w:rPr>
          <w:rFonts w:ascii="Arial Narrow" w:hAnsi="Arial Narrow"/>
          <w:bCs/>
          <w:lang w:val="fi-FI"/>
        </w:rPr>
      </w:pPr>
      <w:r w:rsidRPr="00F9703D">
        <w:rPr>
          <w:rFonts w:ascii="Arial Narrow" w:hAnsi="Arial Narrow"/>
          <w:bCs/>
          <w:lang w:val="fi-FI"/>
        </w:rPr>
        <w:t xml:space="preserve">Hasil analisis statistik deskriptif </w:t>
      </w:r>
      <w:r w:rsidRPr="00F9703D">
        <w:rPr>
          <w:rFonts w:ascii="Arial Narrow" w:hAnsi="Arial Narrow"/>
          <w:bCs/>
          <w:i/>
          <w:iCs/>
          <w:lang w:val="fi-FI"/>
        </w:rPr>
        <w:t>pretest</w:t>
      </w:r>
      <w:r w:rsidRPr="00F9703D">
        <w:rPr>
          <w:rFonts w:ascii="Arial Narrow" w:hAnsi="Arial Narrow"/>
          <w:bCs/>
          <w:lang w:val="fi-FI"/>
        </w:rPr>
        <w:t xml:space="preserve"> diatas dengan soal yang dibuat</w:t>
      </w:r>
      <w:r w:rsidR="00637C25" w:rsidRPr="00F9703D">
        <w:rPr>
          <w:rFonts w:ascii="Arial Narrow" w:hAnsi="Arial Narrow"/>
          <w:bCs/>
          <w:lang w:val="fi-FI"/>
        </w:rPr>
        <w:t xml:space="preserve"> </w:t>
      </w:r>
      <w:r w:rsidRPr="00F9703D">
        <w:rPr>
          <w:rFonts w:ascii="Arial Narrow" w:hAnsi="Arial Narrow"/>
          <w:bCs/>
          <w:lang w:val="fi-FI"/>
        </w:rPr>
        <w:t xml:space="preserve">mengacu pada 5 indikator kemampuan berpikir sejarah, pada kelas eksperimen dan kelas kontrol memiliki perbedaan yang jauh. Bisa dilihat pada </w:t>
      </w:r>
      <w:r w:rsidRPr="00F9703D">
        <w:rPr>
          <w:rFonts w:ascii="Arial Narrow" w:hAnsi="Arial Narrow"/>
          <w:bCs/>
          <w:i/>
          <w:iCs/>
          <w:lang w:val="fi-FI"/>
        </w:rPr>
        <w:t xml:space="preserve">mean </w:t>
      </w:r>
      <w:r w:rsidRPr="00F9703D">
        <w:rPr>
          <w:rFonts w:ascii="Arial Narrow" w:hAnsi="Arial Narrow"/>
          <w:bCs/>
          <w:lang w:val="fi-FI"/>
        </w:rPr>
        <w:t xml:space="preserve">(rata-rata) kelas eksperimen dan kelas kontrol, dimana kelas eksperimen memiliki nilai </w:t>
      </w:r>
      <w:r w:rsidRPr="00F9703D">
        <w:rPr>
          <w:rFonts w:ascii="Arial Narrow" w:hAnsi="Arial Narrow"/>
          <w:bCs/>
          <w:i/>
          <w:iCs/>
          <w:lang w:val="fi-FI"/>
        </w:rPr>
        <w:t>mean</w:t>
      </w:r>
      <w:r w:rsidRPr="00F9703D">
        <w:rPr>
          <w:rFonts w:ascii="Arial Narrow" w:hAnsi="Arial Narrow"/>
          <w:bCs/>
          <w:lang w:val="fi-FI"/>
        </w:rPr>
        <w:t xml:space="preserve"> (rata-rata) sebesar 33,47 dan kelas kontrol yang memiliki nilai </w:t>
      </w:r>
      <w:r w:rsidRPr="00F9703D">
        <w:rPr>
          <w:rFonts w:ascii="Arial Narrow" w:hAnsi="Arial Narrow"/>
          <w:bCs/>
          <w:i/>
          <w:iCs/>
          <w:lang w:val="fi-FI"/>
        </w:rPr>
        <w:t xml:space="preserve">mean </w:t>
      </w:r>
      <w:r w:rsidRPr="00F9703D">
        <w:rPr>
          <w:rFonts w:ascii="Arial Narrow" w:hAnsi="Arial Narrow"/>
          <w:bCs/>
          <w:lang w:val="fi-FI"/>
        </w:rPr>
        <w:t>(rata-rata) sebesar 43,33. nilai terendah pada kelas eksperimen adalah 20 dan kelas kontrol memiliki nilai 20. Nilai</w:t>
      </w:r>
      <w:r w:rsidRPr="00F9703D">
        <w:rPr>
          <w:rFonts w:ascii="Arial Narrow" w:hAnsi="Arial Narrow"/>
          <w:bCs/>
        </w:rPr>
        <w:t xml:space="preserve"> </w:t>
      </w:r>
      <w:r w:rsidRPr="00F9703D">
        <w:rPr>
          <w:rFonts w:ascii="Arial Narrow" w:hAnsi="Arial Narrow"/>
          <w:bCs/>
          <w:lang w:val="fi-FI"/>
        </w:rPr>
        <w:t>tertinggi pada kelas eksperimen adalah 50 dan kelas kontrol memiliki nilai 75. Selanjutnya, standar deviasi kelas eksperimen memiliki nilai 9,6228 dan kelas kontrol memiliki nilai 13,7321. Varian pada kelas eksperimen adalah 92,599 dan kelas kontrol memiliki nilai 188,571.</w:t>
      </w:r>
    </w:p>
    <w:p w14:paraId="02465EB9" w14:textId="77777777" w:rsidR="00637C25" w:rsidRPr="00F9703D" w:rsidRDefault="00C86265" w:rsidP="00F9703D">
      <w:pPr>
        <w:pStyle w:val="NoSpacing"/>
        <w:ind w:left="0" w:firstLine="0"/>
        <w:rPr>
          <w:rFonts w:ascii="Arial Narrow" w:eastAsia="Arial Narrow" w:hAnsi="Arial Narrow"/>
          <w:i/>
          <w:iCs/>
        </w:rPr>
      </w:pPr>
      <w:r w:rsidRPr="00F9703D">
        <w:rPr>
          <w:rFonts w:ascii="Arial Narrow" w:eastAsia="Arial Narrow" w:hAnsi="Arial Narrow"/>
          <w:i/>
          <w:iCs/>
        </w:rPr>
        <w:t xml:space="preserve">Analisis Statistik Inferensial Data Pretest Kelas Eksperimen dan Kontrol </w:t>
      </w:r>
    </w:p>
    <w:p w14:paraId="60ACA018" w14:textId="77777777" w:rsidR="00C86265" w:rsidRPr="00F9703D" w:rsidRDefault="00C86265" w:rsidP="00F9703D">
      <w:pPr>
        <w:pStyle w:val="NoSpacing"/>
        <w:numPr>
          <w:ilvl w:val="0"/>
          <w:numId w:val="8"/>
        </w:numPr>
        <w:ind w:left="284" w:hanging="284"/>
        <w:rPr>
          <w:rFonts w:ascii="Arial Narrow" w:eastAsia="Arial Narrow" w:hAnsi="Arial Narrow"/>
        </w:rPr>
      </w:pPr>
      <w:r w:rsidRPr="00F9703D">
        <w:rPr>
          <w:rFonts w:ascii="Arial Narrow" w:eastAsia="Arial Narrow" w:hAnsi="Arial Narrow"/>
        </w:rPr>
        <w:t xml:space="preserve">Uji Prasyarat </w:t>
      </w:r>
    </w:p>
    <w:p w14:paraId="59869E19" w14:textId="77777777" w:rsidR="00B90A45" w:rsidRPr="00F9703D" w:rsidRDefault="00C86265" w:rsidP="00F9703D">
      <w:pPr>
        <w:pStyle w:val="NoSpacing"/>
        <w:numPr>
          <w:ilvl w:val="0"/>
          <w:numId w:val="9"/>
        </w:numPr>
        <w:ind w:left="567" w:hanging="283"/>
        <w:rPr>
          <w:rFonts w:ascii="Arial Narrow" w:eastAsia="Arial Narrow" w:hAnsi="Arial Narrow"/>
        </w:rPr>
      </w:pPr>
      <w:r w:rsidRPr="00F9703D">
        <w:rPr>
          <w:rFonts w:ascii="Arial Narrow" w:eastAsia="Arial Narrow" w:hAnsi="Arial Narrow"/>
        </w:rPr>
        <w:t>Uji Normalitas</w:t>
      </w:r>
    </w:p>
    <w:p w14:paraId="1C6C0CB6" w14:textId="77777777" w:rsidR="00C86265" w:rsidRPr="00F9703D" w:rsidRDefault="00C86265" w:rsidP="00F9703D">
      <w:pPr>
        <w:pStyle w:val="NoSpacing"/>
        <w:ind w:left="567" w:firstLine="720"/>
        <w:rPr>
          <w:rFonts w:ascii="Arial Narrow" w:eastAsia="Arial Narrow" w:hAnsi="Arial Narrow"/>
        </w:rPr>
      </w:pPr>
      <w:r w:rsidRPr="00F9703D">
        <w:rPr>
          <w:rFonts w:ascii="Arial Narrow" w:hAnsi="Arial Narrow"/>
          <w:bCs/>
          <w:lang w:val="fi-FI"/>
        </w:rPr>
        <w:t>Uji normalitas merupakan salah satu langkah dalam analisis statistik inferensial yang dilakukan untuk mengetahui sebaran data berdistribusi secara normal atau tidak. Penelitian ini akan menggunakan Uji Chi Kuadrat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rPr>
        <w:t xml:space="preserve">) untuk mengukur normalitas dengan peluang kesalahan dalam ranah pendidikan yang ditentukan yaitu α = 0,05 dengan derajat kebebasan (dk) = k -1= 7 – 1= 6. Dari tabel Chi Kuadrat, didapatkan bahwa nilai </w:t>
      </w:r>
      <w:r w:rsidRPr="00F9703D">
        <w:rPr>
          <w:rFonts w:ascii="Arial Narrow" w:hAnsi="Arial Narrow"/>
          <w:bCs/>
          <w:lang w:val="fi-FI"/>
        </w:rPr>
        <w:t>(</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rPr>
        <w:t xml:space="preserve">) tabel sebesar 12,591. Setelah data </w:t>
      </w:r>
      <w:r w:rsidRPr="00F9703D">
        <w:rPr>
          <w:rFonts w:ascii="Arial Narrow" w:hAnsi="Arial Narrow"/>
          <w:i/>
          <w:iCs/>
        </w:rPr>
        <w:t xml:space="preserve">pretest </w:t>
      </w:r>
      <w:r w:rsidRPr="00F9703D">
        <w:rPr>
          <w:rFonts w:ascii="Arial Narrow" w:hAnsi="Arial Narrow"/>
        </w:rPr>
        <w:t xml:space="preserve">dianalisis, kemampuan berpikir sejarah kelas eksperimen menunjukkan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hitung </w:t>
      </w:r>
      <w:r w:rsidRPr="00F9703D">
        <w:rPr>
          <w:rFonts w:ascii="Arial Narrow" w:hAnsi="Arial Narrow"/>
        </w:rPr>
        <w:t xml:space="preserve">sebesar -422,913, dan pada kelas kontrol menunjukkan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hitung</w:t>
      </w:r>
      <w:r w:rsidRPr="00F9703D">
        <w:rPr>
          <w:rFonts w:ascii="Arial Narrow" w:hAnsi="Arial Narrow"/>
        </w:rPr>
        <w:t xml:space="preserve"> -129,681. Selanjutnya setelah membandingkan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hitung </w:t>
      </w:r>
      <w:r w:rsidRPr="00F9703D">
        <w:rPr>
          <w:rFonts w:ascii="Arial Narrow" w:hAnsi="Arial Narrow"/>
        </w:rPr>
        <w:t xml:space="preserve">dan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tabel</w:t>
      </w:r>
      <w:r w:rsidRPr="00F9703D">
        <w:rPr>
          <w:rFonts w:ascii="Arial Narrow" w:hAnsi="Arial Narrow"/>
        </w:rPr>
        <w:t xml:space="preserve">. Rumusnya adalah jika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hitung </w:t>
      </w:r>
      <w:r w:rsidRPr="00F9703D">
        <w:rPr>
          <w:rFonts w:ascii="Arial Narrow" w:hAnsi="Arial Narrow"/>
        </w:rPr>
        <w:t xml:space="preserve">≤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tabel </w:t>
      </w:r>
      <m:oMath>
        <m:r>
          <w:rPr>
            <w:rFonts w:ascii="Cambria Math" w:hAnsi="Cambria Math"/>
            <w:vertAlign w:val="subscript"/>
          </w:rPr>
          <m:t>→</m:t>
        </m:r>
      </m:oMath>
      <w:r w:rsidRPr="00F9703D">
        <w:rPr>
          <w:rFonts w:ascii="Arial Narrow" w:hAnsi="Arial Narrow"/>
          <w:vertAlign w:val="subscript"/>
        </w:rPr>
        <w:t xml:space="preserve"> </w:t>
      </w:r>
      <w:r w:rsidRPr="00F9703D">
        <w:rPr>
          <w:rFonts w:ascii="Arial Narrow" w:hAnsi="Arial Narrow"/>
        </w:rPr>
        <w:t xml:space="preserve">data berdistribusi normal, dan jika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hitung </w:t>
      </w:r>
      <w:r w:rsidRPr="00F9703D">
        <w:rPr>
          <w:rFonts w:ascii="Arial Narrow" w:hAnsi="Arial Narrow"/>
        </w:rPr>
        <w:t xml:space="preserve">&gt;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tabel </w:t>
      </w:r>
      <m:oMath>
        <m:r>
          <w:rPr>
            <w:rFonts w:ascii="Cambria Math" w:hAnsi="Cambria Math"/>
            <w:vertAlign w:val="subscript"/>
          </w:rPr>
          <m:t>→</m:t>
        </m:r>
      </m:oMath>
      <w:r w:rsidRPr="00F9703D">
        <w:rPr>
          <w:rFonts w:ascii="Arial Narrow" w:hAnsi="Arial Narrow"/>
          <w:vertAlign w:val="subscript"/>
        </w:rPr>
        <w:t xml:space="preserve"> </w:t>
      </w:r>
      <w:r w:rsidRPr="00F9703D">
        <w:rPr>
          <w:rFonts w:ascii="Arial Narrow" w:hAnsi="Arial Narrow"/>
        </w:rPr>
        <w:t xml:space="preserve">data berdistribusi tidak normal. Nilai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 xml:space="preserve">hitung </w:t>
      </w:r>
      <w:r w:rsidRPr="00F9703D">
        <w:rPr>
          <w:rFonts w:ascii="Arial Narrow" w:hAnsi="Arial Narrow"/>
          <w:bCs/>
          <w:lang w:val="fi-FI"/>
        </w:rPr>
        <w:t xml:space="preserve">kelas eksperimen menunjukkan lebih kecil dengan nilai -422,913 </w:t>
      </w:r>
      <w:r w:rsidRPr="00F9703D">
        <w:rPr>
          <w:rFonts w:ascii="Arial Narrow" w:hAnsi="Arial Narrow"/>
        </w:rPr>
        <w:t xml:space="preserve">≤ 12,591, dan dapat disimpulkan bahwa kelas eksperimen berdistribusi normal. Pada kelas kontrol, nilai </w:t>
      </w:r>
      <w:r w:rsidRPr="00F9703D">
        <w:rPr>
          <w:rFonts w:ascii="Arial Narrow" w:hAnsi="Arial Narrow"/>
          <w:i/>
          <w:iCs/>
        </w:rPr>
        <w:t>x</w:t>
      </w:r>
      <w:r w:rsidRPr="00F9703D">
        <w:rPr>
          <w:rFonts w:ascii="Arial Narrow" w:hAnsi="Arial Narrow"/>
          <w:vertAlign w:val="superscript"/>
        </w:rPr>
        <w:t>2</w:t>
      </w:r>
      <w:r w:rsidRPr="00F9703D">
        <w:rPr>
          <w:rFonts w:ascii="Arial Narrow" w:hAnsi="Arial Narrow"/>
          <w:vertAlign w:val="subscript"/>
        </w:rPr>
        <w:t>hitung</w:t>
      </w:r>
      <w:r w:rsidRPr="00F9703D">
        <w:rPr>
          <w:rFonts w:ascii="Arial Narrow" w:hAnsi="Arial Narrow"/>
        </w:rPr>
        <w:t xml:space="preserve"> menunjukan </w:t>
      </w:r>
      <w:r w:rsidRPr="00F9703D">
        <w:rPr>
          <w:rFonts w:ascii="Arial Narrow" w:hAnsi="Arial Narrow"/>
        </w:rPr>
        <w:lastRenderedPageBreak/>
        <w:t xml:space="preserve">lebih kecil dengan nilai -129,681 ≤ 12,591, dan dapat disimpulkan bahwa kelas kontrol berdistribusi normal. </w:t>
      </w:r>
    </w:p>
    <w:p w14:paraId="78305D9B" w14:textId="77777777" w:rsidR="00C86265" w:rsidRPr="00F9703D" w:rsidRDefault="00C86265" w:rsidP="00F9703D">
      <w:pPr>
        <w:pStyle w:val="NoSpacing"/>
        <w:numPr>
          <w:ilvl w:val="0"/>
          <w:numId w:val="9"/>
        </w:numPr>
        <w:ind w:left="567" w:hanging="283"/>
        <w:rPr>
          <w:rFonts w:ascii="Arial Narrow" w:eastAsia="Arial Narrow" w:hAnsi="Arial Narrow"/>
        </w:rPr>
      </w:pPr>
      <w:r w:rsidRPr="00F9703D">
        <w:rPr>
          <w:rFonts w:ascii="Arial Narrow" w:eastAsia="Arial Narrow" w:hAnsi="Arial Narrow"/>
        </w:rPr>
        <w:t xml:space="preserve">Uji Homogenitas </w:t>
      </w:r>
    </w:p>
    <w:p w14:paraId="4ECF3B98" w14:textId="29CD076E" w:rsidR="00C86265" w:rsidRPr="00F9703D" w:rsidRDefault="00FB2AA7" w:rsidP="00F9703D">
      <w:pPr>
        <w:pStyle w:val="NoSpacing"/>
        <w:ind w:left="567" w:firstLine="720"/>
        <w:rPr>
          <w:rFonts w:ascii="Arial Narrow" w:hAnsi="Arial Narrow"/>
          <w:lang w:val="fi-FI"/>
        </w:rPr>
      </w:pPr>
      <w:r w:rsidRPr="00F9703D">
        <w:rPr>
          <w:rFonts w:ascii="Arial Narrow" w:hAnsi="Arial Narrow"/>
          <w:bCs/>
          <w:lang w:val="fi-FI"/>
        </w:rPr>
        <w:t xml:space="preserve">Uji homogenitas merupakan uji yang dilakukan untuk menguji kelompok yang menjadi </w:t>
      </w:r>
      <w:r w:rsidRPr="00F9703D">
        <w:rPr>
          <w:rFonts w:ascii="Arial Narrow" w:hAnsi="Arial Narrow"/>
        </w:rPr>
        <w:t>sampel</w:t>
      </w:r>
      <w:r w:rsidRPr="00F9703D">
        <w:rPr>
          <w:rFonts w:ascii="Arial Narrow" w:hAnsi="Arial Narrow"/>
          <w:bCs/>
          <w:lang w:val="fi-FI"/>
        </w:rPr>
        <w:t xml:space="preserve"> terdiri dari varian yang homogen atau tidak. Rumus dalam penelitian ini adalah dengan membagi varian besar atau varian terkecil. Setelah itu, bandingkan</w:t>
      </w:r>
      <w:r w:rsidRPr="00F9703D">
        <w:rPr>
          <w:rFonts w:ascii="Arial Narrow" w:hAnsi="Arial Narrow"/>
          <w:bCs/>
        </w:rPr>
        <w:t xml:space="preserve"> </w:t>
      </w:r>
      <w:r w:rsidRPr="00F9703D">
        <w:rPr>
          <w:rFonts w:ascii="Arial Narrow" w:hAnsi="Arial Narrow"/>
          <w:bCs/>
          <w:lang w:val="fi-FI"/>
        </w:rPr>
        <w:t xml:space="preserve">antara </w:t>
      </w:r>
      <w:r w:rsidRPr="00F9703D">
        <w:rPr>
          <w:rFonts w:ascii="Arial Narrow" w:hAnsi="Arial Narrow"/>
          <w:bCs/>
          <w:i/>
          <w:iCs/>
          <w:lang w:val="fi-FI"/>
        </w:rPr>
        <w:t>F</w:t>
      </w:r>
      <w:r w:rsidRPr="00F9703D">
        <w:rPr>
          <w:rFonts w:ascii="Arial Narrow" w:hAnsi="Arial Narrow"/>
          <w:bCs/>
          <w:i/>
          <w:iCs/>
          <w:vertAlign w:val="subscript"/>
          <w:lang w:val="fi-FI"/>
        </w:rPr>
        <w:t>hitung</w:t>
      </w:r>
      <w:r w:rsidRPr="00F9703D">
        <w:rPr>
          <w:rFonts w:ascii="Arial Narrow" w:hAnsi="Arial Narrow"/>
          <w:bCs/>
          <w:lang w:val="fi-FI"/>
        </w:rPr>
        <w:t xml:space="preserve"> dengan </w:t>
      </w:r>
      <w:r w:rsidRPr="00F9703D">
        <w:rPr>
          <w:rFonts w:ascii="Arial Narrow" w:hAnsi="Arial Narrow"/>
          <w:bCs/>
          <w:i/>
          <w:iCs/>
          <w:lang w:val="fi-FI"/>
        </w:rPr>
        <w:t>F</w:t>
      </w:r>
      <w:r w:rsidRPr="00F9703D">
        <w:rPr>
          <w:rFonts w:ascii="Arial Narrow" w:hAnsi="Arial Narrow"/>
          <w:bCs/>
          <w:i/>
          <w:iCs/>
          <w:vertAlign w:val="subscript"/>
          <w:lang w:val="fi-FI"/>
        </w:rPr>
        <w:t>tabel</w:t>
      </w:r>
      <w:r w:rsidRPr="00F9703D">
        <w:rPr>
          <w:rFonts w:ascii="Arial Narrow" w:hAnsi="Arial Narrow"/>
          <w:bCs/>
          <w:lang w:val="fi-FI"/>
        </w:rPr>
        <w:t xml:space="preserve">. Jika data analisis menunjukkan </w:t>
      </w:r>
      <w:r w:rsidRPr="00F9703D">
        <w:rPr>
          <w:rFonts w:ascii="Arial Narrow" w:hAnsi="Arial Narrow"/>
          <w:i/>
          <w:iCs/>
          <w:lang w:val="fi-FI"/>
        </w:rPr>
        <w:t>F</w:t>
      </w:r>
      <w:r w:rsidRPr="00F9703D">
        <w:rPr>
          <w:rFonts w:ascii="Arial Narrow" w:hAnsi="Arial Narrow"/>
          <w:i/>
          <w:iCs/>
          <w:vertAlign w:val="subscript"/>
          <w:lang w:val="fi-FI"/>
        </w:rPr>
        <w:t>hitung</w:t>
      </w:r>
      <w:r w:rsidRPr="00F9703D">
        <w:rPr>
          <w:rFonts w:ascii="Arial Narrow" w:hAnsi="Arial Narrow"/>
          <w:lang w:val="fi-FI"/>
        </w:rPr>
        <w:t xml:space="preserve"> ≤ </w:t>
      </w:r>
      <w:r w:rsidRPr="00F9703D">
        <w:rPr>
          <w:rFonts w:ascii="Arial Narrow" w:hAnsi="Arial Narrow"/>
          <w:i/>
          <w:iCs/>
          <w:lang w:val="fi-FI"/>
        </w:rPr>
        <w:t>F</w:t>
      </w:r>
      <w:r w:rsidRPr="00F9703D">
        <w:rPr>
          <w:rFonts w:ascii="Arial Narrow" w:hAnsi="Arial Narrow"/>
          <w:i/>
          <w:iCs/>
          <w:vertAlign w:val="subscript"/>
          <w:lang w:val="fi-FI"/>
        </w:rPr>
        <w:t xml:space="preserve">tabel </w:t>
      </w:r>
      <w:r w:rsidRPr="00F9703D">
        <w:rPr>
          <w:rFonts w:ascii="Arial Narrow" w:hAnsi="Arial Narrow"/>
          <w:lang w:val="fi-FI"/>
        </w:rPr>
        <w:t xml:space="preserve">maka data homogen, dan sebaliknya. Analisis data penelitian ini menunjukan bahwa </w:t>
      </w:r>
      <w:r w:rsidRPr="00F9703D">
        <w:rPr>
          <w:rFonts w:ascii="Arial Narrow" w:hAnsi="Arial Narrow"/>
          <w:bCs/>
          <w:i/>
          <w:iCs/>
          <w:lang w:val="fi-FI"/>
        </w:rPr>
        <w:t>F</w:t>
      </w:r>
      <w:r w:rsidRPr="00F9703D">
        <w:rPr>
          <w:rFonts w:ascii="Arial Narrow" w:hAnsi="Arial Narrow"/>
          <w:bCs/>
          <w:i/>
          <w:iCs/>
          <w:vertAlign w:val="subscript"/>
          <w:lang w:val="fi-FI"/>
        </w:rPr>
        <w:t>hitung</w:t>
      </w:r>
      <w:r w:rsidRPr="00F9703D">
        <w:rPr>
          <w:rFonts w:ascii="Arial Narrow" w:hAnsi="Arial Narrow"/>
          <w:bCs/>
          <w:lang w:val="fi-FI"/>
        </w:rPr>
        <w:t xml:space="preserve"> (2,2218) </w:t>
      </w:r>
      <w:r w:rsidRPr="00F9703D">
        <w:rPr>
          <w:rFonts w:ascii="Arial Narrow" w:hAnsi="Arial Narrow"/>
          <w:lang w:val="fi-FI"/>
        </w:rPr>
        <w:t xml:space="preserve">≤ </w:t>
      </w:r>
      <w:r w:rsidRPr="00F9703D">
        <w:rPr>
          <w:rFonts w:ascii="Arial Narrow" w:hAnsi="Arial Narrow"/>
          <w:bCs/>
          <w:i/>
          <w:iCs/>
          <w:lang w:val="fi-FI"/>
        </w:rPr>
        <w:t>F</w:t>
      </w:r>
      <w:r w:rsidRPr="00F9703D">
        <w:rPr>
          <w:rFonts w:ascii="Arial Narrow" w:hAnsi="Arial Narrow"/>
          <w:bCs/>
          <w:i/>
          <w:iCs/>
          <w:vertAlign w:val="subscript"/>
          <w:lang w:val="fi-FI"/>
        </w:rPr>
        <w:t>tabel</w:t>
      </w:r>
      <w:r w:rsidRPr="00F9703D">
        <w:rPr>
          <w:rFonts w:ascii="Arial Narrow" w:hAnsi="Arial Narrow"/>
          <w:bCs/>
          <w:lang w:val="fi-FI"/>
        </w:rPr>
        <w:t xml:space="preserve"> (3,98), maka </w:t>
      </w:r>
      <w:r w:rsidRPr="00F9703D">
        <w:rPr>
          <w:rFonts w:ascii="Arial Narrow" w:hAnsi="Arial Narrow"/>
        </w:rPr>
        <w:t>dapat</w:t>
      </w:r>
      <w:r w:rsidRPr="00F9703D">
        <w:rPr>
          <w:rFonts w:ascii="Arial Narrow" w:hAnsi="Arial Narrow"/>
          <w:bCs/>
          <w:lang w:val="fi-FI"/>
        </w:rPr>
        <w:t xml:space="preserve"> disimpulkan bahwa data </w:t>
      </w:r>
      <w:r w:rsidRPr="00F9703D">
        <w:rPr>
          <w:rFonts w:ascii="Arial Narrow" w:hAnsi="Arial Narrow"/>
          <w:bCs/>
          <w:i/>
          <w:iCs/>
          <w:lang w:val="fi-FI"/>
        </w:rPr>
        <w:t>pretest</w:t>
      </w:r>
      <w:r w:rsidRPr="00F9703D">
        <w:rPr>
          <w:rFonts w:ascii="Arial Narrow" w:hAnsi="Arial Narrow"/>
          <w:bCs/>
          <w:lang w:val="fi-FI"/>
        </w:rPr>
        <w:t xml:space="preserve"> dari kelas eksperimen dan kelas kontrol memiliki varian homogen. </w:t>
      </w:r>
    </w:p>
    <w:p w14:paraId="7F2E0D35" w14:textId="77777777" w:rsidR="00C86265" w:rsidRPr="00F9703D" w:rsidRDefault="00C86265" w:rsidP="00F9703D">
      <w:pPr>
        <w:pStyle w:val="NoSpacing"/>
        <w:numPr>
          <w:ilvl w:val="0"/>
          <w:numId w:val="8"/>
        </w:numPr>
        <w:ind w:left="284" w:hanging="284"/>
        <w:rPr>
          <w:rFonts w:ascii="Arial Narrow" w:eastAsia="Arial Narrow" w:hAnsi="Arial Narrow"/>
        </w:rPr>
      </w:pPr>
      <w:r w:rsidRPr="00F9703D">
        <w:rPr>
          <w:rFonts w:ascii="Arial Narrow" w:eastAsia="Arial Narrow" w:hAnsi="Arial Narrow"/>
        </w:rPr>
        <w:t xml:space="preserve">Uji </w:t>
      </w:r>
      <w:r w:rsidR="0023239F" w:rsidRPr="00F9703D">
        <w:rPr>
          <w:rFonts w:ascii="Arial Narrow" w:eastAsia="Arial Narrow" w:hAnsi="Arial Narrow"/>
        </w:rPr>
        <w:t xml:space="preserve">Statistik Parametris </w:t>
      </w:r>
    </w:p>
    <w:p w14:paraId="24BDA60A" w14:textId="77777777" w:rsidR="00255738" w:rsidRPr="00F9703D" w:rsidRDefault="00255738" w:rsidP="00F9703D">
      <w:pPr>
        <w:pStyle w:val="NoSpacing"/>
        <w:ind w:left="567" w:firstLine="720"/>
        <w:rPr>
          <w:rFonts w:ascii="Arial Narrow" w:hAnsi="Arial Narrow"/>
          <w:lang w:val="fi-FI"/>
        </w:rPr>
      </w:pPr>
      <w:r w:rsidRPr="00F9703D">
        <w:rPr>
          <w:rFonts w:ascii="Arial Narrow" w:hAnsi="Arial Narrow"/>
          <w:bCs/>
          <w:lang w:val="fi-FI"/>
        </w:rPr>
        <w:t>Jika hasil pretest</w:t>
      </w:r>
      <w:r w:rsidRPr="00F9703D">
        <w:rPr>
          <w:rFonts w:ascii="Arial Narrow" w:hAnsi="Arial Narrow"/>
          <w:bCs/>
          <w:i/>
          <w:iCs/>
          <w:lang w:val="fi-FI"/>
        </w:rPr>
        <w:t xml:space="preserve"> </w:t>
      </w:r>
      <w:r w:rsidRPr="00F9703D">
        <w:rPr>
          <w:rFonts w:ascii="Arial Narrow" w:hAnsi="Arial Narrow"/>
          <w:bCs/>
          <w:lang w:val="fi-FI"/>
        </w:rPr>
        <w:t xml:space="preserve">dari kelas eksperimen dan kelas kontrol menunjukan data yang normal dan homogen, maka langkah selanjutnya adalah melakukan uji statistik parametris dengan rumus </w:t>
      </w:r>
      <w:r w:rsidRPr="00F9703D">
        <w:rPr>
          <w:rFonts w:ascii="Arial Narrow" w:hAnsi="Arial Narrow"/>
          <w:bCs/>
          <w:i/>
          <w:iCs/>
          <w:lang w:val="fi-FI"/>
        </w:rPr>
        <w:t>Polled Varian</w:t>
      </w:r>
      <w:r w:rsidRPr="00F9703D">
        <w:rPr>
          <w:rFonts w:ascii="Arial Narrow" w:hAnsi="Arial Narrow"/>
          <w:bCs/>
          <w:lang w:val="fi-FI"/>
        </w:rPr>
        <w:t xml:space="preserve"> pada p</w:t>
      </w:r>
      <w:r w:rsidR="0051671B" w:rsidRPr="00F9703D">
        <w:rPr>
          <w:rFonts w:ascii="Arial Narrow" w:hAnsi="Arial Narrow"/>
          <w:bCs/>
          <w:lang w:val="fi-FI"/>
        </w:rPr>
        <w:t>e</w:t>
      </w:r>
      <w:r w:rsidRPr="00F9703D">
        <w:rPr>
          <w:rFonts w:ascii="Arial Narrow" w:hAnsi="Arial Narrow"/>
          <w:bCs/>
          <w:lang w:val="fi-FI"/>
        </w:rPr>
        <w:t xml:space="preserve">nelitian ini. Pada </w:t>
      </w:r>
      <w:r w:rsidRPr="00F9703D">
        <w:rPr>
          <w:rFonts w:ascii="Arial Narrow" w:hAnsi="Arial Narrow"/>
          <w:lang w:val="en-ID"/>
        </w:rPr>
        <w:t xml:space="preserve">penelitian ini, hasil uji t menunjukan bahwa </w:t>
      </w:r>
      <w:r w:rsidRPr="00F9703D">
        <w:rPr>
          <w:rFonts w:ascii="Arial Narrow" w:hAnsi="Arial Narrow"/>
          <w:i/>
          <w:iCs/>
          <w:lang w:val="en-ID"/>
        </w:rPr>
        <w:t>t</w:t>
      </w:r>
      <w:r w:rsidRPr="00F9703D">
        <w:rPr>
          <w:rFonts w:ascii="Arial Narrow" w:hAnsi="Arial Narrow"/>
          <w:i/>
          <w:iCs/>
          <w:vertAlign w:val="subscript"/>
          <w:lang w:val="en-ID"/>
        </w:rPr>
        <w:t xml:space="preserve">hitung </w:t>
      </w:r>
      <w:r w:rsidRPr="00F9703D">
        <w:rPr>
          <w:rFonts w:ascii="Arial Narrow" w:hAnsi="Arial Narrow"/>
          <w:lang w:val="en-ID"/>
        </w:rPr>
        <w:t xml:space="preserve">(10,378) </w:t>
      </w:r>
      <w:r w:rsidRPr="00F9703D">
        <w:rPr>
          <w:rFonts w:ascii="Arial Narrow" w:hAnsi="Arial Narrow"/>
          <w:lang w:val="fi-FI"/>
        </w:rPr>
        <w:t xml:space="preserve">≤ </w:t>
      </w:r>
      <w:r w:rsidRPr="00F9703D">
        <w:rPr>
          <w:rFonts w:ascii="Arial Narrow" w:hAnsi="Arial Narrow"/>
          <w:i/>
          <w:iCs/>
          <w:lang w:val="fi-FI"/>
        </w:rPr>
        <w:t>t</w:t>
      </w:r>
      <w:r w:rsidRPr="00F9703D">
        <w:rPr>
          <w:rFonts w:ascii="Arial Narrow" w:hAnsi="Arial Narrow"/>
          <w:i/>
          <w:iCs/>
          <w:vertAlign w:val="subscript"/>
          <w:lang w:val="fi-FI"/>
        </w:rPr>
        <w:t>tabel</w:t>
      </w:r>
      <w:r w:rsidRPr="00F9703D">
        <w:rPr>
          <w:rFonts w:ascii="Arial Narrow" w:hAnsi="Arial Narrow"/>
          <w:lang w:val="fi-FI"/>
        </w:rPr>
        <w:t xml:space="preserve"> (1,667) sehingga Ho diterima dan Ha ditolak. Dapat disimpulkan bahwa pada hasil </w:t>
      </w:r>
      <w:r w:rsidRPr="00F9703D">
        <w:rPr>
          <w:rFonts w:ascii="Arial Narrow" w:hAnsi="Arial Narrow"/>
          <w:i/>
          <w:iCs/>
          <w:lang w:val="fi-FI"/>
        </w:rPr>
        <w:t>pretest</w:t>
      </w:r>
      <w:r w:rsidRPr="00F9703D">
        <w:rPr>
          <w:rFonts w:ascii="Arial Narrow" w:hAnsi="Arial Narrow"/>
          <w:lang w:val="fi-FI"/>
        </w:rPr>
        <w:t xml:space="preserve"> ini menunjukan bahwa tidak ada pengaruh model pembelajaran </w:t>
      </w:r>
      <w:r w:rsidRPr="00F9703D">
        <w:rPr>
          <w:rFonts w:ascii="Arial Narrow" w:hAnsi="Arial Narrow"/>
          <w:i/>
          <w:iCs/>
          <w:lang w:val="fi-FI"/>
        </w:rPr>
        <w:t>scramble</w:t>
      </w:r>
      <w:r w:rsidRPr="00F9703D">
        <w:rPr>
          <w:rFonts w:ascii="Arial Narrow" w:hAnsi="Arial Narrow"/>
          <w:lang w:val="fi-FI"/>
        </w:rPr>
        <w:t xml:space="preserve"> terhadap kemampuan berpikir sejarah dalam pelajaran sejarah kelas X di SMA Negeri 30 Kabupaten Tangerang atau secara sederhana kelas X. 6 sebagai kelas eksperimen dan kelas X. 1 sebagai kelas kontrol memiliki kemampuan awal pembelajaran yang sama.</w:t>
      </w:r>
    </w:p>
    <w:p w14:paraId="1A9783CF" w14:textId="77777777" w:rsidR="00B42E6F" w:rsidRPr="00F9703D" w:rsidRDefault="00B42E6F" w:rsidP="00B42E6F">
      <w:pPr>
        <w:pStyle w:val="ListParagraph"/>
        <w:bidi w:val="0"/>
        <w:ind w:left="1429" w:firstLine="720"/>
        <w:contextualSpacing w:val="0"/>
        <w:jc w:val="both"/>
        <w:rPr>
          <w:rFonts w:ascii="Arial Narrow" w:hAnsi="Arial Narrow"/>
          <w:bCs/>
          <w:sz w:val="22"/>
          <w:szCs w:val="22"/>
          <w:lang w:val="fi-FI"/>
        </w:rPr>
      </w:pPr>
    </w:p>
    <w:p w14:paraId="41A85C30" w14:textId="77777777" w:rsidR="00B42E6F" w:rsidRPr="00F9703D" w:rsidRDefault="00B42E6F" w:rsidP="00B42E6F">
      <w:pPr>
        <w:pStyle w:val="ListParagraph"/>
        <w:bidi w:val="0"/>
        <w:ind w:left="0" w:firstLine="338"/>
        <w:jc w:val="center"/>
        <w:rPr>
          <w:rFonts w:ascii="Arial Narrow" w:hAnsi="Arial Narrow"/>
          <w:bCs/>
          <w:sz w:val="20"/>
          <w:szCs w:val="20"/>
          <w:lang w:val="fi-FI"/>
        </w:rPr>
      </w:pPr>
      <w:r w:rsidRPr="00F9703D">
        <w:rPr>
          <w:rFonts w:ascii="Arial Narrow" w:hAnsi="Arial Narrow"/>
          <w:b/>
          <w:noProof/>
          <w:sz w:val="20"/>
          <w:szCs w:val="20"/>
          <w:lang w:val="id-ID" w:eastAsia="id-ID"/>
        </w:rPr>
        <w:t>Tabel 2.</w:t>
      </w:r>
      <w:r w:rsidRPr="00F9703D">
        <w:rPr>
          <w:rFonts w:ascii="Arial Narrow" w:hAnsi="Arial Narrow"/>
          <w:bCs/>
          <w:noProof/>
          <w:sz w:val="20"/>
          <w:szCs w:val="20"/>
          <w:lang w:val="id-ID" w:eastAsia="id-ID"/>
        </w:rPr>
        <w:t xml:space="preserve"> </w:t>
      </w:r>
      <w:r w:rsidRPr="00F9703D">
        <w:rPr>
          <w:rFonts w:ascii="Arial Narrow" w:hAnsi="Arial Narrow"/>
          <w:bCs/>
          <w:sz w:val="20"/>
          <w:szCs w:val="20"/>
          <w:lang w:val="fi-FI"/>
        </w:rPr>
        <w:t xml:space="preserve">Hasil Uji Data </w:t>
      </w:r>
      <w:r w:rsidRPr="00F9703D">
        <w:rPr>
          <w:rFonts w:ascii="Arial Narrow" w:hAnsi="Arial Narrow"/>
          <w:bCs/>
          <w:i/>
          <w:iCs/>
          <w:sz w:val="20"/>
          <w:szCs w:val="20"/>
          <w:lang w:val="fi-FI"/>
        </w:rPr>
        <w:t>Pretest</w:t>
      </w:r>
      <w:r w:rsidRPr="00F9703D">
        <w:rPr>
          <w:rFonts w:ascii="Arial Narrow" w:hAnsi="Arial Narrow"/>
          <w:bCs/>
          <w:sz w:val="20"/>
          <w:szCs w:val="20"/>
          <w:lang w:val="fi-FI"/>
        </w:rPr>
        <w:t xml:space="preserve"> Statistik Inferensial dan Parametris</w:t>
      </w:r>
    </w:p>
    <w:tbl>
      <w:tblPr>
        <w:tblStyle w:val="TableGrid"/>
        <w:tblW w:w="0" w:type="auto"/>
        <w:tblLook w:val="04A0" w:firstRow="1" w:lastRow="0" w:firstColumn="1" w:lastColumn="0" w:noHBand="0" w:noVBand="1"/>
      </w:tblPr>
      <w:tblGrid>
        <w:gridCol w:w="1610"/>
        <w:gridCol w:w="1594"/>
        <w:gridCol w:w="1571"/>
        <w:gridCol w:w="1564"/>
        <w:gridCol w:w="1598"/>
      </w:tblGrid>
      <w:tr w:rsidR="00F9703D" w:rsidRPr="00F9703D" w14:paraId="6169B9EF" w14:textId="77777777" w:rsidTr="00321960">
        <w:tc>
          <w:tcPr>
            <w:tcW w:w="1642" w:type="dxa"/>
            <w:tcBorders>
              <w:left w:val="nil"/>
              <w:bottom w:val="single" w:sz="4" w:space="0" w:color="auto"/>
              <w:right w:val="nil"/>
            </w:tcBorders>
          </w:tcPr>
          <w:p w14:paraId="72E57BEB"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Jenis Uji</w:t>
            </w:r>
          </w:p>
        </w:tc>
        <w:tc>
          <w:tcPr>
            <w:tcW w:w="1642" w:type="dxa"/>
            <w:tcBorders>
              <w:left w:val="nil"/>
              <w:bottom w:val="single" w:sz="4" w:space="0" w:color="auto"/>
              <w:right w:val="nil"/>
            </w:tcBorders>
          </w:tcPr>
          <w:p w14:paraId="68CFE872"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Kelompok</w:t>
            </w:r>
          </w:p>
        </w:tc>
        <w:tc>
          <w:tcPr>
            <w:tcW w:w="1642" w:type="dxa"/>
            <w:tcBorders>
              <w:left w:val="nil"/>
              <w:bottom w:val="single" w:sz="4" w:space="0" w:color="auto"/>
              <w:right w:val="nil"/>
            </w:tcBorders>
          </w:tcPr>
          <w:p w14:paraId="0B1543D8"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Hitung</w:t>
            </w:r>
          </w:p>
        </w:tc>
        <w:tc>
          <w:tcPr>
            <w:tcW w:w="1643" w:type="dxa"/>
            <w:tcBorders>
              <w:left w:val="nil"/>
              <w:bottom w:val="single" w:sz="4" w:space="0" w:color="auto"/>
              <w:right w:val="nil"/>
            </w:tcBorders>
          </w:tcPr>
          <w:p w14:paraId="49D8748F"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Tabel</w:t>
            </w:r>
          </w:p>
        </w:tc>
        <w:tc>
          <w:tcPr>
            <w:tcW w:w="1643" w:type="dxa"/>
            <w:tcBorders>
              <w:left w:val="nil"/>
              <w:bottom w:val="single" w:sz="4" w:space="0" w:color="auto"/>
              <w:right w:val="nil"/>
            </w:tcBorders>
          </w:tcPr>
          <w:p w14:paraId="0FFC698B"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Keterangan</w:t>
            </w:r>
          </w:p>
        </w:tc>
      </w:tr>
      <w:tr w:rsidR="00F9703D" w:rsidRPr="00F9703D" w14:paraId="0212174A" w14:textId="77777777" w:rsidTr="00321960">
        <w:tc>
          <w:tcPr>
            <w:tcW w:w="1642" w:type="dxa"/>
            <w:tcBorders>
              <w:left w:val="nil"/>
              <w:bottom w:val="nil"/>
              <w:right w:val="nil"/>
            </w:tcBorders>
          </w:tcPr>
          <w:p w14:paraId="300EE7C2"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Normalitas</w:t>
            </w:r>
          </w:p>
        </w:tc>
        <w:tc>
          <w:tcPr>
            <w:tcW w:w="1642" w:type="dxa"/>
            <w:tcBorders>
              <w:left w:val="nil"/>
              <w:bottom w:val="nil"/>
              <w:right w:val="nil"/>
            </w:tcBorders>
          </w:tcPr>
          <w:p w14:paraId="46DDC076"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Eksperimen</w:t>
            </w:r>
          </w:p>
        </w:tc>
        <w:tc>
          <w:tcPr>
            <w:tcW w:w="1642" w:type="dxa"/>
            <w:tcBorders>
              <w:left w:val="nil"/>
              <w:bottom w:val="nil"/>
              <w:right w:val="nil"/>
            </w:tcBorders>
          </w:tcPr>
          <w:p w14:paraId="442D578B"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-422,913</w:t>
            </w:r>
          </w:p>
        </w:tc>
        <w:tc>
          <w:tcPr>
            <w:tcW w:w="1643" w:type="dxa"/>
            <w:tcBorders>
              <w:left w:val="nil"/>
              <w:bottom w:val="nil"/>
              <w:right w:val="nil"/>
            </w:tcBorders>
          </w:tcPr>
          <w:p w14:paraId="1A843FD2"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12,591</w:t>
            </w:r>
          </w:p>
        </w:tc>
        <w:tc>
          <w:tcPr>
            <w:tcW w:w="1643" w:type="dxa"/>
            <w:tcBorders>
              <w:left w:val="nil"/>
              <w:bottom w:val="nil"/>
              <w:right w:val="nil"/>
            </w:tcBorders>
          </w:tcPr>
          <w:p w14:paraId="5E912A56"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 xml:space="preserve">Normal </w:t>
            </w:r>
          </w:p>
        </w:tc>
      </w:tr>
      <w:tr w:rsidR="00F9703D" w:rsidRPr="00F9703D" w14:paraId="3DCF74B6" w14:textId="77777777" w:rsidTr="00321960">
        <w:tc>
          <w:tcPr>
            <w:tcW w:w="1642" w:type="dxa"/>
            <w:tcBorders>
              <w:top w:val="nil"/>
              <w:left w:val="nil"/>
              <w:bottom w:val="nil"/>
              <w:right w:val="nil"/>
            </w:tcBorders>
          </w:tcPr>
          <w:p w14:paraId="0B141088"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(prasyarat)</w:t>
            </w:r>
          </w:p>
        </w:tc>
        <w:tc>
          <w:tcPr>
            <w:tcW w:w="1642" w:type="dxa"/>
            <w:tcBorders>
              <w:top w:val="nil"/>
              <w:left w:val="nil"/>
              <w:bottom w:val="nil"/>
              <w:right w:val="nil"/>
            </w:tcBorders>
          </w:tcPr>
          <w:p w14:paraId="1BCAF00D"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Kontrol</w:t>
            </w:r>
          </w:p>
        </w:tc>
        <w:tc>
          <w:tcPr>
            <w:tcW w:w="1642" w:type="dxa"/>
            <w:tcBorders>
              <w:top w:val="nil"/>
              <w:left w:val="nil"/>
              <w:bottom w:val="nil"/>
              <w:right w:val="nil"/>
            </w:tcBorders>
          </w:tcPr>
          <w:p w14:paraId="5367E77F"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-129,913</w:t>
            </w:r>
          </w:p>
        </w:tc>
        <w:tc>
          <w:tcPr>
            <w:tcW w:w="1643" w:type="dxa"/>
            <w:tcBorders>
              <w:top w:val="nil"/>
              <w:left w:val="nil"/>
              <w:bottom w:val="nil"/>
              <w:right w:val="nil"/>
            </w:tcBorders>
          </w:tcPr>
          <w:p w14:paraId="5428DA59"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bottom w:val="nil"/>
              <w:right w:val="nil"/>
            </w:tcBorders>
          </w:tcPr>
          <w:p w14:paraId="3E4D7D5F" w14:textId="77777777" w:rsidR="00B42E6F" w:rsidRPr="00F9703D" w:rsidRDefault="00B42E6F" w:rsidP="00B42E6F">
            <w:pPr>
              <w:pStyle w:val="ListParagraph"/>
              <w:bidi w:val="0"/>
              <w:ind w:left="0"/>
              <w:jc w:val="center"/>
              <w:rPr>
                <w:rFonts w:ascii="Arial Narrow" w:hAnsi="Arial Narrow"/>
                <w:bCs/>
                <w:sz w:val="20"/>
                <w:szCs w:val="20"/>
                <w:lang w:val="fi-FI"/>
              </w:rPr>
            </w:pPr>
          </w:p>
        </w:tc>
      </w:tr>
      <w:tr w:rsidR="00F9703D" w:rsidRPr="00F9703D" w14:paraId="68CF0DA3" w14:textId="77777777" w:rsidTr="00321960">
        <w:tc>
          <w:tcPr>
            <w:tcW w:w="1642" w:type="dxa"/>
            <w:tcBorders>
              <w:top w:val="nil"/>
              <w:left w:val="nil"/>
              <w:bottom w:val="nil"/>
              <w:right w:val="nil"/>
            </w:tcBorders>
          </w:tcPr>
          <w:p w14:paraId="5ABD43BB"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Homogenitas</w:t>
            </w:r>
          </w:p>
        </w:tc>
        <w:tc>
          <w:tcPr>
            <w:tcW w:w="1642" w:type="dxa"/>
            <w:tcBorders>
              <w:top w:val="nil"/>
              <w:left w:val="nil"/>
              <w:bottom w:val="nil"/>
              <w:right w:val="nil"/>
            </w:tcBorders>
          </w:tcPr>
          <w:p w14:paraId="29DC4011"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Eksperimen</w:t>
            </w:r>
          </w:p>
        </w:tc>
        <w:tc>
          <w:tcPr>
            <w:tcW w:w="1642" w:type="dxa"/>
            <w:tcBorders>
              <w:top w:val="nil"/>
              <w:left w:val="nil"/>
              <w:bottom w:val="nil"/>
              <w:right w:val="nil"/>
            </w:tcBorders>
          </w:tcPr>
          <w:p w14:paraId="01928B92"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bottom w:val="nil"/>
              <w:right w:val="nil"/>
            </w:tcBorders>
          </w:tcPr>
          <w:p w14:paraId="6E0106C6"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3,98</w:t>
            </w:r>
          </w:p>
        </w:tc>
        <w:tc>
          <w:tcPr>
            <w:tcW w:w="1643" w:type="dxa"/>
            <w:tcBorders>
              <w:top w:val="nil"/>
              <w:left w:val="nil"/>
              <w:bottom w:val="nil"/>
              <w:right w:val="nil"/>
            </w:tcBorders>
          </w:tcPr>
          <w:p w14:paraId="386DD69D"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 xml:space="preserve">Homogen </w:t>
            </w:r>
          </w:p>
        </w:tc>
      </w:tr>
      <w:tr w:rsidR="00F9703D" w:rsidRPr="00F9703D" w14:paraId="26DE6899" w14:textId="77777777" w:rsidTr="00321960">
        <w:tc>
          <w:tcPr>
            <w:tcW w:w="1642" w:type="dxa"/>
            <w:tcBorders>
              <w:top w:val="nil"/>
              <w:left w:val="nil"/>
              <w:bottom w:val="nil"/>
              <w:right w:val="nil"/>
            </w:tcBorders>
          </w:tcPr>
          <w:p w14:paraId="6A4B26CA"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(prasyarat)</w:t>
            </w:r>
          </w:p>
        </w:tc>
        <w:tc>
          <w:tcPr>
            <w:tcW w:w="1642" w:type="dxa"/>
            <w:tcBorders>
              <w:top w:val="nil"/>
              <w:left w:val="nil"/>
              <w:bottom w:val="nil"/>
              <w:right w:val="nil"/>
            </w:tcBorders>
          </w:tcPr>
          <w:p w14:paraId="601C07E5"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Dan</w:t>
            </w:r>
          </w:p>
        </w:tc>
        <w:tc>
          <w:tcPr>
            <w:tcW w:w="1642" w:type="dxa"/>
            <w:tcBorders>
              <w:top w:val="nil"/>
              <w:left w:val="nil"/>
              <w:bottom w:val="nil"/>
              <w:right w:val="nil"/>
            </w:tcBorders>
          </w:tcPr>
          <w:p w14:paraId="2E67C757"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2,2218</w:t>
            </w:r>
          </w:p>
        </w:tc>
        <w:tc>
          <w:tcPr>
            <w:tcW w:w="1643" w:type="dxa"/>
            <w:tcBorders>
              <w:top w:val="nil"/>
              <w:left w:val="nil"/>
              <w:bottom w:val="nil"/>
              <w:right w:val="nil"/>
            </w:tcBorders>
          </w:tcPr>
          <w:p w14:paraId="5E5724B4"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bottom w:val="nil"/>
              <w:right w:val="nil"/>
            </w:tcBorders>
          </w:tcPr>
          <w:p w14:paraId="5027EDE6" w14:textId="77777777" w:rsidR="00B42E6F" w:rsidRPr="00F9703D" w:rsidRDefault="00B42E6F" w:rsidP="00B42E6F">
            <w:pPr>
              <w:pStyle w:val="ListParagraph"/>
              <w:bidi w:val="0"/>
              <w:ind w:left="0"/>
              <w:jc w:val="center"/>
              <w:rPr>
                <w:rFonts w:ascii="Arial Narrow" w:hAnsi="Arial Narrow"/>
                <w:bCs/>
                <w:sz w:val="20"/>
                <w:szCs w:val="20"/>
                <w:lang w:val="fi-FI"/>
              </w:rPr>
            </w:pPr>
          </w:p>
        </w:tc>
      </w:tr>
      <w:tr w:rsidR="00F9703D" w:rsidRPr="00F9703D" w14:paraId="66875845" w14:textId="77777777" w:rsidTr="00321960">
        <w:tc>
          <w:tcPr>
            <w:tcW w:w="1642" w:type="dxa"/>
            <w:tcBorders>
              <w:top w:val="nil"/>
              <w:left w:val="nil"/>
              <w:bottom w:val="nil"/>
              <w:right w:val="nil"/>
            </w:tcBorders>
          </w:tcPr>
          <w:p w14:paraId="3D5F7978" w14:textId="77777777" w:rsidR="00B42E6F" w:rsidRPr="00F9703D" w:rsidRDefault="00B42E6F" w:rsidP="00B42E6F">
            <w:pPr>
              <w:pStyle w:val="ListParagraph"/>
              <w:bidi w:val="0"/>
              <w:ind w:left="0"/>
              <w:jc w:val="center"/>
              <w:rPr>
                <w:rFonts w:ascii="Arial Narrow" w:hAnsi="Arial Narrow"/>
                <w:b/>
                <w:sz w:val="20"/>
                <w:szCs w:val="20"/>
                <w:lang w:val="fi-FI"/>
              </w:rPr>
            </w:pPr>
          </w:p>
        </w:tc>
        <w:tc>
          <w:tcPr>
            <w:tcW w:w="1642" w:type="dxa"/>
            <w:tcBorders>
              <w:top w:val="nil"/>
              <w:left w:val="nil"/>
              <w:bottom w:val="nil"/>
              <w:right w:val="nil"/>
            </w:tcBorders>
          </w:tcPr>
          <w:p w14:paraId="12C3B9CD"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Kontrol</w:t>
            </w:r>
          </w:p>
        </w:tc>
        <w:tc>
          <w:tcPr>
            <w:tcW w:w="1642" w:type="dxa"/>
            <w:tcBorders>
              <w:top w:val="nil"/>
              <w:left w:val="nil"/>
              <w:bottom w:val="nil"/>
              <w:right w:val="nil"/>
            </w:tcBorders>
          </w:tcPr>
          <w:p w14:paraId="79BBB2B4"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bottom w:val="nil"/>
              <w:right w:val="nil"/>
            </w:tcBorders>
          </w:tcPr>
          <w:p w14:paraId="30C39D4D"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bottom w:val="nil"/>
              <w:right w:val="nil"/>
            </w:tcBorders>
          </w:tcPr>
          <w:p w14:paraId="5B765AD4" w14:textId="77777777" w:rsidR="00B42E6F" w:rsidRPr="00F9703D" w:rsidRDefault="00B42E6F" w:rsidP="00B42E6F">
            <w:pPr>
              <w:pStyle w:val="ListParagraph"/>
              <w:bidi w:val="0"/>
              <w:ind w:left="0"/>
              <w:jc w:val="center"/>
              <w:rPr>
                <w:rFonts w:ascii="Arial Narrow" w:hAnsi="Arial Narrow"/>
                <w:bCs/>
                <w:sz w:val="20"/>
                <w:szCs w:val="20"/>
                <w:lang w:val="fi-FI"/>
              </w:rPr>
            </w:pPr>
          </w:p>
        </w:tc>
      </w:tr>
      <w:tr w:rsidR="00F9703D" w:rsidRPr="00F9703D" w14:paraId="2DCF96D1" w14:textId="77777777" w:rsidTr="00321960">
        <w:tc>
          <w:tcPr>
            <w:tcW w:w="1642" w:type="dxa"/>
            <w:tcBorders>
              <w:top w:val="nil"/>
              <w:left w:val="nil"/>
              <w:bottom w:val="nil"/>
              <w:right w:val="nil"/>
            </w:tcBorders>
          </w:tcPr>
          <w:p w14:paraId="7152466D"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Uji t</w:t>
            </w:r>
          </w:p>
        </w:tc>
        <w:tc>
          <w:tcPr>
            <w:tcW w:w="1642" w:type="dxa"/>
            <w:tcBorders>
              <w:top w:val="nil"/>
              <w:left w:val="nil"/>
              <w:bottom w:val="nil"/>
              <w:right w:val="nil"/>
            </w:tcBorders>
          </w:tcPr>
          <w:p w14:paraId="7C64AAFF"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2" w:type="dxa"/>
            <w:tcBorders>
              <w:top w:val="nil"/>
              <w:left w:val="nil"/>
              <w:bottom w:val="nil"/>
              <w:right w:val="nil"/>
            </w:tcBorders>
          </w:tcPr>
          <w:p w14:paraId="3D00EBF4"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-10,378</w:t>
            </w:r>
          </w:p>
        </w:tc>
        <w:tc>
          <w:tcPr>
            <w:tcW w:w="1643" w:type="dxa"/>
            <w:tcBorders>
              <w:top w:val="nil"/>
              <w:left w:val="nil"/>
              <w:bottom w:val="nil"/>
              <w:right w:val="nil"/>
            </w:tcBorders>
          </w:tcPr>
          <w:p w14:paraId="6768B818"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1,667</w:t>
            </w:r>
          </w:p>
        </w:tc>
        <w:tc>
          <w:tcPr>
            <w:tcW w:w="1643" w:type="dxa"/>
            <w:tcBorders>
              <w:top w:val="nil"/>
              <w:left w:val="nil"/>
              <w:bottom w:val="nil"/>
              <w:right w:val="nil"/>
            </w:tcBorders>
          </w:tcPr>
          <w:p w14:paraId="376B635C" w14:textId="77777777" w:rsidR="00B42E6F" w:rsidRPr="00F9703D" w:rsidRDefault="00B42E6F" w:rsidP="00B42E6F">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 xml:space="preserve">Ho diterima </w:t>
            </w:r>
          </w:p>
        </w:tc>
      </w:tr>
      <w:tr w:rsidR="00F9703D" w:rsidRPr="00F9703D" w14:paraId="3D8401AF" w14:textId="77777777" w:rsidTr="00321960">
        <w:tc>
          <w:tcPr>
            <w:tcW w:w="1642" w:type="dxa"/>
            <w:tcBorders>
              <w:top w:val="nil"/>
              <w:left w:val="nil"/>
              <w:right w:val="nil"/>
            </w:tcBorders>
          </w:tcPr>
          <w:p w14:paraId="0FD993F7" w14:textId="77777777" w:rsidR="00B42E6F" w:rsidRPr="00F9703D" w:rsidRDefault="00B42E6F" w:rsidP="00B42E6F">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w:t>
            </w:r>
            <w:r w:rsidRPr="00F9703D">
              <w:rPr>
                <w:rFonts w:ascii="Arial Narrow" w:hAnsi="Arial Narrow"/>
                <w:b/>
                <w:i/>
                <w:iCs/>
                <w:sz w:val="20"/>
                <w:szCs w:val="20"/>
                <w:lang w:val="fi-FI"/>
              </w:rPr>
              <w:t>polled varian</w:t>
            </w:r>
            <w:r w:rsidRPr="00F9703D">
              <w:rPr>
                <w:rFonts w:ascii="Arial Narrow" w:hAnsi="Arial Narrow"/>
                <w:b/>
                <w:sz w:val="20"/>
                <w:szCs w:val="20"/>
                <w:lang w:val="fi-FI"/>
              </w:rPr>
              <w:t>)</w:t>
            </w:r>
          </w:p>
        </w:tc>
        <w:tc>
          <w:tcPr>
            <w:tcW w:w="1642" w:type="dxa"/>
            <w:tcBorders>
              <w:top w:val="nil"/>
              <w:left w:val="nil"/>
              <w:right w:val="nil"/>
            </w:tcBorders>
          </w:tcPr>
          <w:p w14:paraId="290E1B83"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2" w:type="dxa"/>
            <w:tcBorders>
              <w:top w:val="nil"/>
              <w:left w:val="nil"/>
              <w:right w:val="nil"/>
            </w:tcBorders>
          </w:tcPr>
          <w:p w14:paraId="1D422D95"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right w:val="nil"/>
            </w:tcBorders>
          </w:tcPr>
          <w:p w14:paraId="0EDB816D" w14:textId="77777777" w:rsidR="00B42E6F" w:rsidRPr="00F9703D" w:rsidRDefault="00B42E6F" w:rsidP="00B42E6F">
            <w:pPr>
              <w:pStyle w:val="ListParagraph"/>
              <w:bidi w:val="0"/>
              <w:ind w:left="0"/>
              <w:jc w:val="center"/>
              <w:rPr>
                <w:rFonts w:ascii="Arial Narrow" w:hAnsi="Arial Narrow"/>
                <w:bCs/>
                <w:sz w:val="20"/>
                <w:szCs w:val="20"/>
                <w:lang w:val="fi-FI"/>
              </w:rPr>
            </w:pPr>
          </w:p>
        </w:tc>
        <w:tc>
          <w:tcPr>
            <w:tcW w:w="1643" w:type="dxa"/>
            <w:tcBorders>
              <w:top w:val="nil"/>
              <w:left w:val="nil"/>
              <w:right w:val="nil"/>
            </w:tcBorders>
          </w:tcPr>
          <w:p w14:paraId="1600F357" w14:textId="77777777" w:rsidR="00B42E6F" w:rsidRPr="00F9703D" w:rsidRDefault="00B42E6F" w:rsidP="00B42E6F">
            <w:pPr>
              <w:pStyle w:val="ListParagraph"/>
              <w:bidi w:val="0"/>
              <w:ind w:left="0"/>
              <w:jc w:val="center"/>
              <w:rPr>
                <w:rFonts w:ascii="Arial Narrow" w:hAnsi="Arial Narrow"/>
                <w:bCs/>
                <w:sz w:val="20"/>
                <w:szCs w:val="20"/>
                <w:lang w:val="fi-FI"/>
              </w:rPr>
            </w:pPr>
          </w:p>
        </w:tc>
      </w:tr>
    </w:tbl>
    <w:p w14:paraId="0C416F71" w14:textId="77777777" w:rsidR="00C86265" w:rsidRPr="00F9703D" w:rsidRDefault="00C86265" w:rsidP="003D486D">
      <w:pPr>
        <w:pStyle w:val="NoSpacing"/>
        <w:ind w:left="0" w:firstLine="0"/>
        <w:rPr>
          <w:rFonts w:ascii="Arial Narrow" w:eastAsia="Arial Narrow" w:hAnsi="Arial Narrow"/>
        </w:rPr>
      </w:pPr>
    </w:p>
    <w:p w14:paraId="5210CB70" w14:textId="77777777" w:rsidR="00A67270" w:rsidRPr="00F9703D" w:rsidRDefault="003D486D" w:rsidP="00F9703D">
      <w:pPr>
        <w:pStyle w:val="NoSpacing"/>
        <w:ind w:left="0" w:firstLine="0"/>
        <w:rPr>
          <w:rFonts w:ascii="Arial Narrow" w:eastAsia="Arial Narrow" w:hAnsi="Arial Narrow"/>
          <w:b/>
          <w:bCs/>
          <w:i/>
          <w:iCs/>
        </w:rPr>
      </w:pPr>
      <w:r w:rsidRPr="00F9703D">
        <w:rPr>
          <w:rFonts w:ascii="Arial Narrow" w:hAnsi="Arial Narrow"/>
          <w:b/>
          <w:bCs/>
          <w:i/>
          <w:iCs/>
        </w:rPr>
        <w:t>Statistik Deskriptif Data P</w:t>
      </w:r>
      <w:r w:rsidR="00856DFB" w:rsidRPr="00F9703D">
        <w:rPr>
          <w:rFonts w:ascii="Arial Narrow" w:hAnsi="Arial Narrow"/>
          <w:b/>
          <w:bCs/>
          <w:i/>
          <w:iCs/>
        </w:rPr>
        <w:t xml:space="preserve">osttest </w:t>
      </w:r>
      <w:r w:rsidRPr="00F9703D">
        <w:rPr>
          <w:rFonts w:ascii="Arial Narrow" w:hAnsi="Arial Narrow"/>
          <w:b/>
          <w:bCs/>
          <w:i/>
          <w:iCs/>
        </w:rPr>
        <w:t xml:space="preserve"> Kemampuan Berpikir Sejarah </w:t>
      </w:r>
    </w:p>
    <w:p w14:paraId="6959795A" w14:textId="77777777" w:rsidR="003D486D" w:rsidRPr="00F9703D" w:rsidRDefault="003D486D" w:rsidP="00F9703D">
      <w:pPr>
        <w:pStyle w:val="NoSpacing"/>
        <w:ind w:left="0" w:firstLine="0"/>
        <w:rPr>
          <w:rFonts w:ascii="Arial Narrow" w:eastAsia="Arial Narrow" w:hAnsi="Arial Narrow"/>
        </w:rPr>
      </w:pPr>
      <w:r w:rsidRPr="00F9703D">
        <w:rPr>
          <w:rFonts w:ascii="Arial Narrow" w:eastAsia="Arial Narrow" w:hAnsi="Arial Narrow"/>
        </w:rPr>
        <w:t xml:space="preserve">Analisis </w:t>
      </w:r>
      <w:r w:rsidR="00856DFB" w:rsidRPr="00F9703D">
        <w:rPr>
          <w:rFonts w:ascii="Arial Narrow" w:eastAsia="Arial Narrow" w:hAnsi="Arial Narrow"/>
        </w:rPr>
        <w:t xml:space="preserve">Deskriptif Data </w:t>
      </w:r>
      <w:r w:rsidR="00856DFB" w:rsidRPr="00F9703D">
        <w:rPr>
          <w:rFonts w:ascii="Arial Narrow" w:eastAsia="Arial Narrow" w:hAnsi="Arial Narrow"/>
          <w:i/>
          <w:iCs/>
        </w:rPr>
        <w:t>Posttest</w:t>
      </w:r>
      <w:r w:rsidR="00856DFB" w:rsidRPr="00F9703D">
        <w:rPr>
          <w:rFonts w:ascii="Arial Narrow" w:eastAsia="Arial Narrow" w:hAnsi="Arial Narrow"/>
        </w:rPr>
        <w:t xml:space="preserve"> Kelas Eksperimen dan Kelas Kontrol </w:t>
      </w:r>
    </w:p>
    <w:p w14:paraId="28916097" w14:textId="77777777" w:rsidR="007A3B13" w:rsidRPr="00F9703D" w:rsidRDefault="007A3B13" w:rsidP="00F9703D">
      <w:pPr>
        <w:ind w:left="0" w:firstLine="720"/>
        <w:rPr>
          <w:rFonts w:ascii="Arial Narrow" w:hAnsi="Arial Narrow"/>
          <w:bCs/>
          <w:lang w:val="fi-FI"/>
        </w:rPr>
      </w:pPr>
      <w:r w:rsidRPr="00F9703D">
        <w:rPr>
          <w:rFonts w:ascii="Arial Narrow" w:hAnsi="Arial Narrow"/>
          <w:bCs/>
          <w:lang w:val="fi-FI"/>
        </w:rPr>
        <w:t xml:space="preserve">Data </w:t>
      </w:r>
      <w:r w:rsidRPr="00F9703D">
        <w:rPr>
          <w:rFonts w:ascii="Arial Narrow" w:hAnsi="Arial Narrow"/>
          <w:bCs/>
          <w:i/>
          <w:iCs/>
          <w:lang w:val="fi-FI"/>
        </w:rPr>
        <w:t>pretest</w:t>
      </w:r>
      <w:r w:rsidRPr="00F9703D">
        <w:rPr>
          <w:rFonts w:ascii="Arial Narrow" w:hAnsi="Arial Narrow"/>
          <w:bCs/>
          <w:lang w:val="fi-FI"/>
        </w:rPr>
        <w:t xml:space="preserve"> berupa perolehan nilai peserta didik yang telah diperoleh dari kelas eksperimen dan </w:t>
      </w:r>
      <w:r w:rsidRPr="00F9703D">
        <w:rPr>
          <w:rFonts w:ascii="Arial Narrow" w:hAnsi="Arial Narrow"/>
          <w:bCs/>
          <w:i/>
          <w:iCs/>
          <w:lang w:val="fi-FI"/>
        </w:rPr>
        <w:t>kelas</w:t>
      </w:r>
      <w:r w:rsidRPr="00F9703D">
        <w:rPr>
          <w:rFonts w:ascii="Arial Narrow" w:hAnsi="Arial Narrow"/>
          <w:bCs/>
          <w:lang w:val="fi-FI"/>
        </w:rPr>
        <w:t xml:space="preserve"> kontrol diolah dengan bantuan </w:t>
      </w:r>
      <w:r w:rsidRPr="00F9703D">
        <w:rPr>
          <w:rFonts w:ascii="Arial Narrow" w:hAnsi="Arial Narrow"/>
          <w:bCs/>
          <w:i/>
          <w:iCs/>
          <w:lang w:val="fi-FI"/>
        </w:rPr>
        <w:t>Ms. Excel</w:t>
      </w:r>
      <w:r w:rsidRPr="00F9703D">
        <w:rPr>
          <w:rFonts w:ascii="Arial Narrow" w:hAnsi="Arial Narrow"/>
          <w:bCs/>
          <w:lang w:val="fi-FI"/>
        </w:rPr>
        <w:t xml:space="preserve"> dan diperoleh rata-rata (mean), standar deviasi, varian, serta skor tertinggi maupun terendah. Hasil analisis dari data </w:t>
      </w:r>
      <w:r w:rsidRPr="00F9703D">
        <w:rPr>
          <w:rFonts w:ascii="Arial Narrow" w:hAnsi="Arial Narrow"/>
          <w:bCs/>
          <w:i/>
          <w:iCs/>
          <w:lang w:val="fi-FI"/>
        </w:rPr>
        <w:t>pretest</w:t>
      </w:r>
      <w:r w:rsidRPr="00F9703D">
        <w:rPr>
          <w:rFonts w:ascii="Arial Narrow" w:hAnsi="Arial Narrow"/>
          <w:bCs/>
          <w:lang w:val="fi-FI"/>
        </w:rPr>
        <w:t xml:space="preserve"> kelas ek</w:t>
      </w:r>
      <w:r w:rsidR="00E9124C" w:rsidRPr="00F9703D">
        <w:rPr>
          <w:rFonts w:ascii="Arial Narrow" w:hAnsi="Arial Narrow"/>
          <w:bCs/>
          <w:lang w:val="fi-FI"/>
        </w:rPr>
        <w:t>s</w:t>
      </w:r>
      <w:r w:rsidRPr="00F9703D">
        <w:rPr>
          <w:rFonts w:ascii="Arial Narrow" w:hAnsi="Arial Narrow"/>
          <w:bCs/>
          <w:lang w:val="fi-FI"/>
        </w:rPr>
        <w:t xml:space="preserve">perimen dan kelas kontrol yaitu: </w:t>
      </w:r>
    </w:p>
    <w:p w14:paraId="6C335419" w14:textId="77777777" w:rsidR="007A3B13" w:rsidRPr="00F9703D" w:rsidRDefault="007A3B13" w:rsidP="007A3B13">
      <w:pPr>
        <w:pStyle w:val="ListParagraph"/>
        <w:bidi w:val="0"/>
        <w:ind w:firstLine="720"/>
        <w:contextualSpacing w:val="0"/>
        <w:jc w:val="both"/>
        <w:rPr>
          <w:rFonts w:ascii="Arial Narrow" w:hAnsi="Arial Narrow"/>
          <w:bCs/>
          <w:sz w:val="20"/>
          <w:szCs w:val="20"/>
          <w:lang w:val="fi-FI"/>
        </w:rPr>
      </w:pPr>
    </w:p>
    <w:p w14:paraId="082E3BB8" w14:textId="77777777" w:rsidR="007A3B13" w:rsidRPr="00F9703D" w:rsidRDefault="007A3B13" w:rsidP="00F9703D">
      <w:pPr>
        <w:pStyle w:val="ListParagraph"/>
        <w:bidi w:val="0"/>
        <w:ind w:left="0"/>
        <w:jc w:val="center"/>
        <w:rPr>
          <w:rFonts w:ascii="Arial Narrow" w:hAnsi="Arial Narrow"/>
          <w:i/>
          <w:iCs/>
          <w:sz w:val="20"/>
          <w:szCs w:val="20"/>
          <w:lang w:val="fi-FI"/>
        </w:rPr>
      </w:pPr>
      <w:r w:rsidRPr="00F9703D">
        <w:rPr>
          <w:rFonts w:ascii="Arial Narrow" w:hAnsi="Arial Narrow"/>
          <w:sz w:val="20"/>
          <w:szCs w:val="20"/>
          <w:lang w:val="id-ID"/>
        </w:rPr>
        <w:t xml:space="preserve">Tabel 3. Analisis </w:t>
      </w:r>
      <w:r w:rsidRPr="00F9703D">
        <w:rPr>
          <w:rFonts w:ascii="Arial Narrow" w:hAnsi="Arial Narrow"/>
          <w:sz w:val="20"/>
          <w:szCs w:val="20"/>
          <w:lang w:val="fi-FI"/>
        </w:rPr>
        <w:t xml:space="preserve">Statistik Deskriptif Data </w:t>
      </w:r>
      <w:r w:rsidRPr="00F9703D">
        <w:rPr>
          <w:rFonts w:ascii="Arial Narrow" w:hAnsi="Arial Narrow"/>
          <w:i/>
          <w:iCs/>
          <w:sz w:val="20"/>
          <w:szCs w:val="20"/>
          <w:lang w:val="fi-FI"/>
        </w:rPr>
        <w:t>Posttest</w:t>
      </w:r>
    </w:p>
    <w:tbl>
      <w:tblPr>
        <w:tblStyle w:val="TableGrid"/>
        <w:tblW w:w="0" w:type="auto"/>
        <w:tblInd w:w="720" w:type="dxa"/>
        <w:tblLook w:val="04A0" w:firstRow="1" w:lastRow="0" w:firstColumn="1" w:lastColumn="0" w:noHBand="0" w:noVBand="1"/>
      </w:tblPr>
      <w:tblGrid>
        <w:gridCol w:w="2361"/>
        <w:gridCol w:w="2467"/>
        <w:gridCol w:w="2389"/>
      </w:tblGrid>
      <w:tr w:rsidR="00F9703D" w:rsidRPr="00F9703D" w14:paraId="39F5042D" w14:textId="77777777" w:rsidTr="00321960">
        <w:tc>
          <w:tcPr>
            <w:tcW w:w="2451" w:type="dxa"/>
            <w:tcBorders>
              <w:left w:val="nil"/>
              <w:bottom w:val="single" w:sz="4" w:space="0" w:color="auto"/>
              <w:right w:val="nil"/>
            </w:tcBorders>
          </w:tcPr>
          <w:p w14:paraId="70B5C667" w14:textId="77777777" w:rsidR="007A3B13" w:rsidRPr="00F9703D" w:rsidRDefault="007A3B13" w:rsidP="007A3B13">
            <w:pPr>
              <w:pStyle w:val="ListParagraph"/>
              <w:bidi w:val="0"/>
              <w:ind w:left="0"/>
              <w:jc w:val="center"/>
              <w:rPr>
                <w:rFonts w:ascii="Arial Narrow" w:hAnsi="Arial Narrow"/>
                <w:b/>
                <w:sz w:val="20"/>
                <w:szCs w:val="20"/>
                <w:lang w:val="fi-FI"/>
              </w:rPr>
            </w:pPr>
          </w:p>
        </w:tc>
        <w:tc>
          <w:tcPr>
            <w:tcW w:w="2551" w:type="dxa"/>
            <w:tcBorders>
              <w:left w:val="nil"/>
              <w:bottom w:val="single" w:sz="4" w:space="0" w:color="auto"/>
              <w:right w:val="nil"/>
            </w:tcBorders>
          </w:tcPr>
          <w:p w14:paraId="08893EFA"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Eksperimen</w:t>
            </w:r>
          </w:p>
        </w:tc>
        <w:tc>
          <w:tcPr>
            <w:tcW w:w="2490" w:type="dxa"/>
            <w:tcBorders>
              <w:left w:val="nil"/>
              <w:bottom w:val="single" w:sz="4" w:space="0" w:color="auto"/>
              <w:right w:val="nil"/>
            </w:tcBorders>
          </w:tcPr>
          <w:p w14:paraId="1441C37B"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Kontrol</w:t>
            </w:r>
          </w:p>
        </w:tc>
      </w:tr>
      <w:tr w:rsidR="00F9703D" w:rsidRPr="00F9703D" w14:paraId="618EE369" w14:textId="77777777" w:rsidTr="00321960">
        <w:tc>
          <w:tcPr>
            <w:tcW w:w="2451" w:type="dxa"/>
            <w:tcBorders>
              <w:top w:val="single" w:sz="4" w:space="0" w:color="auto"/>
              <w:left w:val="nil"/>
              <w:bottom w:val="nil"/>
              <w:right w:val="nil"/>
            </w:tcBorders>
          </w:tcPr>
          <w:p w14:paraId="07ADF88F"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w:t>
            </w:r>
          </w:p>
        </w:tc>
        <w:tc>
          <w:tcPr>
            <w:tcW w:w="2551" w:type="dxa"/>
            <w:tcBorders>
              <w:top w:val="single" w:sz="4" w:space="0" w:color="auto"/>
              <w:left w:val="nil"/>
              <w:bottom w:val="nil"/>
              <w:right w:val="nil"/>
            </w:tcBorders>
          </w:tcPr>
          <w:p w14:paraId="382540FE"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36</w:t>
            </w:r>
          </w:p>
        </w:tc>
        <w:tc>
          <w:tcPr>
            <w:tcW w:w="2490" w:type="dxa"/>
            <w:tcBorders>
              <w:top w:val="single" w:sz="4" w:space="0" w:color="auto"/>
              <w:left w:val="nil"/>
              <w:bottom w:val="nil"/>
              <w:right w:val="nil"/>
            </w:tcBorders>
          </w:tcPr>
          <w:p w14:paraId="083B2F36"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36</w:t>
            </w:r>
          </w:p>
        </w:tc>
      </w:tr>
      <w:tr w:rsidR="00F9703D" w:rsidRPr="00F9703D" w14:paraId="26EF037E" w14:textId="77777777" w:rsidTr="00321960">
        <w:tc>
          <w:tcPr>
            <w:tcW w:w="2451" w:type="dxa"/>
            <w:tcBorders>
              <w:top w:val="nil"/>
              <w:left w:val="nil"/>
              <w:bottom w:val="nil"/>
              <w:right w:val="nil"/>
            </w:tcBorders>
          </w:tcPr>
          <w:p w14:paraId="41B72735"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Mean (rata-rata)</w:t>
            </w:r>
          </w:p>
        </w:tc>
        <w:tc>
          <w:tcPr>
            <w:tcW w:w="2551" w:type="dxa"/>
            <w:tcBorders>
              <w:top w:val="nil"/>
              <w:left w:val="nil"/>
              <w:bottom w:val="nil"/>
              <w:right w:val="nil"/>
            </w:tcBorders>
          </w:tcPr>
          <w:p w14:paraId="2A6803F5"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rPr>
              <w:t>68,33</w:t>
            </w:r>
          </w:p>
        </w:tc>
        <w:tc>
          <w:tcPr>
            <w:tcW w:w="2490" w:type="dxa"/>
            <w:tcBorders>
              <w:top w:val="nil"/>
              <w:left w:val="nil"/>
              <w:bottom w:val="nil"/>
              <w:right w:val="nil"/>
            </w:tcBorders>
          </w:tcPr>
          <w:p w14:paraId="736C9076"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rPr>
              <w:t>64,72</w:t>
            </w:r>
          </w:p>
        </w:tc>
      </w:tr>
      <w:tr w:rsidR="00F9703D" w:rsidRPr="00F9703D" w14:paraId="3AFD0DA5" w14:textId="77777777" w:rsidTr="00321960">
        <w:tc>
          <w:tcPr>
            <w:tcW w:w="2451" w:type="dxa"/>
            <w:tcBorders>
              <w:top w:val="nil"/>
              <w:left w:val="nil"/>
              <w:bottom w:val="nil"/>
              <w:right w:val="nil"/>
            </w:tcBorders>
          </w:tcPr>
          <w:p w14:paraId="3A65BFBB"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Nilai Tertinggi</w:t>
            </w:r>
          </w:p>
        </w:tc>
        <w:tc>
          <w:tcPr>
            <w:tcW w:w="2551" w:type="dxa"/>
            <w:tcBorders>
              <w:top w:val="nil"/>
              <w:left w:val="nil"/>
              <w:bottom w:val="nil"/>
              <w:right w:val="nil"/>
            </w:tcBorders>
          </w:tcPr>
          <w:p w14:paraId="6C79434B"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80</w:t>
            </w:r>
          </w:p>
        </w:tc>
        <w:tc>
          <w:tcPr>
            <w:tcW w:w="2490" w:type="dxa"/>
            <w:tcBorders>
              <w:top w:val="nil"/>
              <w:left w:val="nil"/>
              <w:bottom w:val="nil"/>
              <w:right w:val="nil"/>
            </w:tcBorders>
          </w:tcPr>
          <w:p w14:paraId="031796B3"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85</w:t>
            </w:r>
          </w:p>
        </w:tc>
      </w:tr>
      <w:tr w:rsidR="00F9703D" w:rsidRPr="00F9703D" w14:paraId="656C8277" w14:textId="77777777" w:rsidTr="00321960">
        <w:tc>
          <w:tcPr>
            <w:tcW w:w="2451" w:type="dxa"/>
            <w:tcBorders>
              <w:top w:val="nil"/>
              <w:left w:val="nil"/>
              <w:bottom w:val="nil"/>
              <w:right w:val="nil"/>
            </w:tcBorders>
          </w:tcPr>
          <w:p w14:paraId="19014AC3"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Nilai Terendah</w:t>
            </w:r>
          </w:p>
        </w:tc>
        <w:tc>
          <w:tcPr>
            <w:tcW w:w="2551" w:type="dxa"/>
            <w:tcBorders>
              <w:top w:val="nil"/>
              <w:left w:val="nil"/>
              <w:bottom w:val="nil"/>
              <w:right w:val="nil"/>
            </w:tcBorders>
          </w:tcPr>
          <w:p w14:paraId="619DE0D2"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50</w:t>
            </w:r>
          </w:p>
        </w:tc>
        <w:tc>
          <w:tcPr>
            <w:tcW w:w="2490" w:type="dxa"/>
            <w:tcBorders>
              <w:top w:val="nil"/>
              <w:left w:val="nil"/>
              <w:bottom w:val="nil"/>
              <w:right w:val="nil"/>
            </w:tcBorders>
          </w:tcPr>
          <w:p w14:paraId="00C6CB29"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50</w:t>
            </w:r>
          </w:p>
        </w:tc>
      </w:tr>
      <w:tr w:rsidR="00F9703D" w:rsidRPr="00F9703D" w14:paraId="510DAD94" w14:textId="77777777" w:rsidTr="00F9703D">
        <w:trPr>
          <w:trHeight w:val="236"/>
        </w:trPr>
        <w:tc>
          <w:tcPr>
            <w:tcW w:w="2451" w:type="dxa"/>
            <w:tcBorders>
              <w:top w:val="nil"/>
              <w:left w:val="nil"/>
              <w:bottom w:val="nil"/>
              <w:right w:val="nil"/>
            </w:tcBorders>
          </w:tcPr>
          <w:p w14:paraId="0ED5ED45"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Standar Deviasi</w:t>
            </w:r>
          </w:p>
        </w:tc>
        <w:tc>
          <w:tcPr>
            <w:tcW w:w="2551" w:type="dxa"/>
            <w:tcBorders>
              <w:top w:val="nil"/>
              <w:left w:val="nil"/>
              <w:bottom w:val="nil"/>
              <w:right w:val="nil"/>
            </w:tcBorders>
          </w:tcPr>
          <w:p w14:paraId="3FFC2D6F"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10,2120</w:t>
            </w:r>
          </w:p>
        </w:tc>
        <w:tc>
          <w:tcPr>
            <w:tcW w:w="2490" w:type="dxa"/>
            <w:tcBorders>
              <w:top w:val="nil"/>
              <w:left w:val="nil"/>
              <w:bottom w:val="nil"/>
              <w:right w:val="nil"/>
            </w:tcBorders>
          </w:tcPr>
          <w:p w14:paraId="4867CC19"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6,4303</w:t>
            </w:r>
          </w:p>
        </w:tc>
      </w:tr>
      <w:tr w:rsidR="00F9703D" w:rsidRPr="00F9703D" w14:paraId="7A3D855B" w14:textId="77777777" w:rsidTr="00321960">
        <w:tc>
          <w:tcPr>
            <w:tcW w:w="2451" w:type="dxa"/>
            <w:tcBorders>
              <w:top w:val="nil"/>
              <w:left w:val="nil"/>
              <w:right w:val="nil"/>
            </w:tcBorders>
          </w:tcPr>
          <w:p w14:paraId="14C8E015" w14:textId="77777777" w:rsidR="007A3B13" w:rsidRPr="00F9703D" w:rsidRDefault="007A3B13" w:rsidP="007A3B13">
            <w:pPr>
              <w:pStyle w:val="ListParagraph"/>
              <w:bidi w:val="0"/>
              <w:ind w:left="0"/>
              <w:jc w:val="center"/>
              <w:rPr>
                <w:rFonts w:ascii="Arial Narrow" w:hAnsi="Arial Narrow"/>
                <w:b/>
                <w:sz w:val="20"/>
                <w:szCs w:val="20"/>
                <w:lang w:val="fi-FI"/>
              </w:rPr>
            </w:pPr>
            <w:r w:rsidRPr="00F9703D">
              <w:rPr>
                <w:rFonts w:ascii="Arial Narrow" w:hAnsi="Arial Narrow"/>
                <w:b/>
                <w:sz w:val="20"/>
                <w:szCs w:val="20"/>
                <w:lang w:val="fi-FI"/>
              </w:rPr>
              <w:t>Varian</w:t>
            </w:r>
          </w:p>
        </w:tc>
        <w:tc>
          <w:tcPr>
            <w:tcW w:w="2551" w:type="dxa"/>
            <w:tcBorders>
              <w:top w:val="nil"/>
              <w:left w:val="nil"/>
              <w:right w:val="nil"/>
            </w:tcBorders>
          </w:tcPr>
          <w:p w14:paraId="79494CE2"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104,287</w:t>
            </w:r>
          </w:p>
        </w:tc>
        <w:tc>
          <w:tcPr>
            <w:tcW w:w="2490" w:type="dxa"/>
            <w:tcBorders>
              <w:top w:val="nil"/>
              <w:left w:val="nil"/>
              <w:right w:val="nil"/>
            </w:tcBorders>
          </w:tcPr>
          <w:p w14:paraId="0C177058" w14:textId="77777777" w:rsidR="007A3B13" w:rsidRPr="00F9703D" w:rsidRDefault="007A3B13" w:rsidP="007A3B13">
            <w:pPr>
              <w:pStyle w:val="ListParagraph"/>
              <w:bidi w:val="0"/>
              <w:ind w:left="0"/>
              <w:jc w:val="center"/>
              <w:rPr>
                <w:rFonts w:ascii="Arial Narrow" w:hAnsi="Arial Narrow"/>
                <w:bCs/>
                <w:sz w:val="20"/>
                <w:szCs w:val="20"/>
                <w:lang w:val="fi-FI"/>
              </w:rPr>
            </w:pPr>
            <w:r w:rsidRPr="00F9703D">
              <w:rPr>
                <w:rFonts w:ascii="Arial Narrow" w:hAnsi="Arial Narrow"/>
                <w:bCs/>
                <w:sz w:val="20"/>
                <w:szCs w:val="20"/>
                <w:lang w:val="fi-FI"/>
              </w:rPr>
              <w:t>41,349</w:t>
            </w:r>
          </w:p>
        </w:tc>
      </w:tr>
    </w:tbl>
    <w:p w14:paraId="2531E667" w14:textId="77777777" w:rsidR="007A3B13" w:rsidRPr="00F9703D" w:rsidRDefault="007A3B13" w:rsidP="007A3B13">
      <w:pPr>
        <w:pStyle w:val="NoSpacing"/>
        <w:ind w:left="720" w:firstLine="0"/>
        <w:rPr>
          <w:rFonts w:ascii="Arial Narrow" w:eastAsia="Arial Narrow" w:hAnsi="Arial Narrow"/>
        </w:rPr>
      </w:pPr>
    </w:p>
    <w:p w14:paraId="0660B817" w14:textId="77777777" w:rsidR="007A3B13" w:rsidRPr="00F9703D" w:rsidRDefault="007A3B13" w:rsidP="0050785C">
      <w:pPr>
        <w:ind w:left="0" w:firstLine="720"/>
        <w:rPr>
          <w:rFonts w:ascii="Arial Narrow" w:hAnsi="Arial Narrow"/>
          <w:bCs/>
          <w:szCs w:val="20"/>
          <w:lang w:val="fi-FI"/>
        </w:rPr>
      </w:pPr>
      <w:r w:rsidRPr="00F9703D">
        <w:rPr>
          <w:rFonts w:ascii="Arial Narrow" w:hAnsi="Arial Narrow"/>
          <w:bCs/>
          <w:szCs w:val="20"/>
          <w:lang w:val="fi-FI"/>
        </w:rPr>
        <w:t xml:space="preserve">Hasil </w:t>
      </w:r>
      <w:r w:rsidRPr="0050785C">
        <w:rPr>
          <w:rFonts w:ascii="Arial Narrow" w:hAnsi="Arial Narrow"/>
          <w:bCs/>
          <w:lang w:val="fi-FI"/>
        </w:rPr>
        <w:t>analisis</w:t>
      </w:r>
      <w:r w:rsidRPr="00F9703D">
        <w:rPr>
          <w:rFonts w:ascii="Arial Narrow" w:hAnsi="Arial Narrow"/>
          <w:bCs/>
          <w:szCs w:val="20"/>
          <w:lang w:val="fi-FI"/>
        </w:rPr>
        <w:t xml:space="preserve"> statistik deskriptif </w:t>
      </w:r>
      <w:r w:rsidRPr="00F9703D">
        <w:rPr>
          <w:rFonts w:ascii="Arial Narrow" w:hAnsi="Arial Narrow"/>
          <w:bCs/>
          <w:i/>
          <w:iCs/>
          <w:szCs w:val="20"/>
          <w:lang w:val="fi-FI"/>
        </w:rPr>
        <w:t>posttest</w:t>
      </w:r>
      <w:r w:rsidRPr="00F9703D">
        <w:rPr>
          <w:rFonts w:ascii="Arial Narrow" w:hAnsi="Arial Narrow"/>
          <w:bCs/>
          <w:szCs w:val="20"/>
          <w:lang w:val="fi-FI"/>
        </w:rPr>
        <w:t xml:space="preserve"> diatas dengan soal yang dibuat mengacu pada 5 indikator kemampuan berpikir sejarah, nilai terendah pada kelas eksperimen adalah 50 dan kelas kontrol memiliki nilai 50. Nilai tertinggi pada kelas eksperimen adalah 85 dan kelas kontrol memiliki nilai 80. Selanjutnya, standar deviasi kelas eksperimen memiliki nilai 10,2120 dan kelas kontrol memiliki nilai 6,4303.Varian pada kelas eksperimen adalah 104,287 dan kelas kontrol memiliki nilai 41,349. </w:t>
      </w:r>
    </w:p>
    <w:p w14:paraId="47830673" w14:textId="77777777" w:rsidR="007A3B13" w:rsidRPr="00F9703D" w:rsidRDefault="007A3B13" w:rsidP="0050785C">
      <w:pPr>
        <w:ind w:left="0" w:firstLine="720"/>
        <w:rPr>
          <w:rFonts w:ascii="Arial Narrow" w:hAnsi="Arial Narrow"/>
          <w:bCs/>
          <w:szCs w:val="20"/>
          <w:lang w:val="fi-FI"/>
        </w:rPr>
      </w:pPr>
      <w:r w:rsidRPr="00F9703D">
        <w:rPr>
          <w:rFonts w:ascii="Arial Narrow" w:hAnsi="Arial Narrow"/>
          <w:bCs/>
          <w:szCs w:val="20"/>
          <w:lang w:val="fi-FI"/>
        </w:rPr>
        <w:lastRenderedPageBreak/>
        <w:t xml:space="preserve">Kelas eksperimen pada penilaian </w:t>
      </w:r>
      <w:r w:rsidRPr="00F9703D">
        <w:rPr>
          <w:rFonts w:ascii="Arial Narrow" w:hAnsi="Arial Narrow"/>
          <w:bCs/>
          <w:i/>
          <w:iCs/>
          <w:szCs w:val="20"/>
          <w:lang w:val="fi-FI"/>
        </w:rPr>
        <w:t>posttest</w:t>
      </w:r>
      <w:r w:rsidRPr="00F9703D">
        <w:rPr>
          <w:rFonts w:ascii="Arial Narrow" w:hAnsi="Arial Narrow"/>
          <w:bCs/>
          <w:szCs w:val="20"/>
          <w:lang w:val="fi-FI"/>
        </w:rPr>
        <w:t xml:space="preserve"> memiliki nilai rata-rata (mean) yang signifikan pada </w:t>
      </w:r>
      <w:r w:rsidRPr="0050785C">
        <w:rPr>
          <w:rFonts w:ascii="Arial Narrow" w:hAnsi="Arial Narrow"/>
          <w:bCs/>
          <w:lang w:val="fi-FI"/>
        </w:rPr>
        <w:t>kelas</w:t>
      </w:r>
      <w:r w:rsidRPr="00F9703D">
        <w:rPr>
          <w:rFonts w:ascii="Arial Narrow" w:hAnsi="Arial Narrow"/>
          <w:bCs/>
          <w:szCs w:val="20"/>
          <w:lang w:val="fi-FI"/>
        </w:rPr>
        <w:t xml:space="preserve"> kontrol. Pada kelas eksperimen memperoleh nilai rata-rata (mean) 68,33, sedangkan kelas kontrol memiliki nilai </w:t>
      </w:r>
      <w:r w:rsidR="00A2372C" w:rsidRPr="00F9703D">
        <w:rPr>
          <w:rFonts w:ascii="Arial Narrow" w:hAnsi="Arial Narrow"/>
          <w:bCs/>
          <w:i/>
          <w:iCs/>
          <w:szCs w:val="20"/>
          <w:lang w:val="fi-FI"/>
        </w:rPr>
        <w:t>mean</w:t>
      </w:r>
      <w:r w:rsidR="00A2372C" w:rsidRPr="00F9703D">
        <w:rPr>
          <w:rFonts w:ascii="Arial Narrow" w:hAnsi="Arial Narrow"/>
          <w:bCs/>
          <w:szCs w:val="20"/>
          <w:lang w:val="fi-FI"/>
        </w:rPr>
        <w:t xml:space="preserve"> (rata-rata) </w:t>
      </w:r>
      <w:r w:rsidRPr="00F9703D">
        <w:rPr>
          <w:rFonts w:ascii="Arial Narrow" w:hAnsi="Arial Narrow"/>
          <w:bCs/>
          <w:szCs w:val="20"/>
          <w:lang w:val="fi-FI"/>
        </w:rPr>
        <w:t xml:space="preserve">64,72. Perbedaan rata-rata antara kelas eksperimen dengan kelas kontrol dapat diartikan bahwa pada </w:t>
      </w:r>
      <w:r w:rsidRPr="00F9703D">
        <w:rPr>
          <w:rFonts w:ascii="Arial Narrow" w:hAnsi="Arial Narrow"/>
          <w:bCs/>
          <w:i/>
          <w:iCs/>
          <w:szCs w:val="20"/>
          <w:lang w:val="fi-FI"/>
        </w:rPr>
        <w:t>posttest</w:t>
      </w:r>
      <w:r w:rsidRPr="00F9703D">
        <w:rPr>
          <w:rFonts w:ascii="Arial Narrow" w:hAnsi="Arial Narrow"/>
          <w:bCs/>
          <w:szCs w:val="20"/>
          <w:lang w:val="fi-FI"/>
        </w:rPr>
        <w:t xml:space="preserve"> ini model pembelajaran </w:t>
      </w:r>
      <w:r w:rsidRPr="00F9703D">
        <w:rPr>
          <w:rFonts w:ascii="Arial Narrow" w:hAnsi="Arial Narrow"/>
          <w:bCs/>
          <w:i/>
          <w:iCs/>
          <w:szCs w:val="20"/>
          <w:lang w:val="fi-FI"/>
        </w:rPr>
        <w:t>scramble</w:t>
      </w:r>
      <w:r w:rsidRPr="00F9703D">
        <w:rPr>
          <w:rFonts w:ascii="Arial Narrow" w:hAnsi="Arial Narrow"/>
          <w:bCs/>
          <w:i/>
          <w:iCs/>
          <w:szCs w:val="20"/>
        </w:rPr>
        <w:t xml:space="preserve"> </w:t>
      </w:r>
      <w:r w:rsidRPr="00F9703D">
        <w:rPr>
          <w:rFonts w:ascii="Arial Narrow" w:hAnsi="Arial Narrow"/>
          <w:bCs/>
          <w:szCs w:val="20"/>
          <w:lang w:val="fi-FI"/>
        </w:rPr>
        <w:t>yang digunakan di kelas eksperimen berpengaruh dan lebih baik dilihat dari hasil rata-rata (mean).</w:t>
      </w:r>
      <w:r w:rsidRPr="00F9703D">
        <w:rPr>
          <w:rFonts w:ascii="Arial Narrow" w:hAnsi="Arial Narrow"/>
          <w:b/>
          <w:noProof/>
          <w:szCs w:val="20"/>
          <w:lang w:eastAsia="id-ID"/>
        </w:rPr>
        <w:t xml:space="preserve"> </w:t>
      </w:r>
    </w:p>
    <w:p w14:paraId="089B372F" w14:textId="0D720C43" w:rsidR="00F13628" w:rsidRPr="0050785C" w:rsidRDefault="00F13628" w:rsidP="0050785C">
      <w:pPr>
        <w:pStyle w:val="NoSpacing"/>
        <w:ind w:left="0" w:firstLine="0"/>
        <w:rPr>
          <w:rFonts w:ascii="Arial Narrow" w:eastAsia="Arial Narrow" w:hAnsi="Arial Narrow"/>
          <w:i/>
          <w:iCs/>
        </w:rPr>
      </w:pPr>
      <w:r w:rsidRPr="0050785C">
        <w:rPr>
          <w:rFonts w:ascii="Arial Narrow" w:eastAsia="Arial Narrow" w:hAnsi="Arial Narrow"/>
          <w:i/>
          <w:iCs/>
        </w:rPr>
        <w:t xml:space="preserve">Analisis Statistik Inferensial Data Posttestt Kelas Eksperimen dan Kontrol </w:t>
      </w:r>
    </w:p>
    <w:p w14:paraId="45A0AB8A" w14:textId="77777777" w:rsidR="00F13628" w:rsidRPr="00F9703D" w:rsidRDefault="00F13628" w:rsidP="0050785C">
      <w:pPr>
        <w:pStyle w:val="NoSpacing"/>
        <w:numPr>
          <w:ilvl w:val="0"/>
          <w:numId w:val="13"/>
        </w:numPr>
        <w:ind w:left="284" w:hanging="284"/>
        <w:rPr>
          <w:rFonts w:ascii="Arial Narrow" w:eastAsia="Arial Narrow" w:hAnsi="Arial Narrow"/>
        </w:rPr>
      </w:pPr>
      <w:r w:rsidRPr="00F9703D">
        <w:rPr>
          <w:rFonts w:ascii="Arial Narrow" w:eastAsia="Arial Narrow" w:hAnsi="Arial Narrow"/>
        </w:rPr>
        <w:t xml:space="preserve">Uji Prasyarat </w:t>
      </w:r>
    </w:p>
    <w:p w14:paraId="3FE1A014" w14:textId="77777777" w:rsidR="00F13628" w:rsidRPr="00F9703D" w:rsidRDefault="00F13628" w:rsidP="0050785C">
      <w:pPr>
        <w:pStyle w:val="NoSpacing"/>
        <w:numPr>
          <w:ilvl w:val="0"/>
          <w:numId w:val="9"/>
        </w:numPr>
        <w:ind w:left="567" w:hanging="196"/>
        <w:rPr>
          <w:rFonts w:ascii="Arial Narrow" w:eastAsia="Arial Narrow" w:hAnsi="Arial Narrow"/>
        </w:rPr>
      </w:pPr>
      <w:r w:rsidRPr="00F9703D">
        <w:rPr>
          <w:rFonts w:ascii="Arial Narrow" w:eastAsia="Arial Narrow" w:hAnsi="Arial Narrow"/>
        </w:rPr>
        <w:t xml:space="preserve">Uji Normalitas </w:t>
      </w:r>
    </w:p>
    <w:p w14:paraId="4DC6FC07" w14:textId="77777777" w:rsidR="00F13628" w:rsidRPr="00F9703D" w:rsidRDefault="00F13628" w:rsidP="0050785C">
      <w:pPr>
        <w:pStyle w:val="ListParagraph"/>
        <w:bidi w:val="0"/>
        <w:ind w:left="567" w:firstLine="720"/>
        <w:contextualSpacing w:val="0"/>
        <w:jc w:val="both"/>
        <w:rPr>
          <w:rFonts w:ascii="Arial Narrow" w:hAnsi="Arial Narrow"/>
          <w:sz w:val="22"/>
          <w:szCs w:val="22"/>
        </w:rPr>
      </w:pPr>
      <w:r w:rsidRPr="00F9703D">
        <w:rPr>
          <w:rFonts w:ascii="Arial Narrow" w:hAnsi="Arial Narrow"/>
          <w:bCs/>
          <w:sz w:val="22"/>
          <w:szCs w:val="22"/>
          <w:lang w:val="fi-FI"/>
        </w:rPr>
        <w:t>Penelitian ini akan menggunakan Uji Chi Kuadrat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rPr>
        <w:t xml:space="preserve">) untuk mengukur normalitas dengan peluang kesalahan dalam ranah pendidikan yang ditentukan yaitu α = 0,05 dengan derajat kebebasan (dk) = k -1= 7 – 1= 6. Dari tabel Chi Kuadrat, didapatkan bahwa nilai </w:t>
      </w:r>
      <w:r w:rsidRPr="00F9703D">
        <w:rPr>
          <w:rFonts w:ascii="Arial Narrow" w:hAnsi="Arial Narrow"/>
          <w:bCs/>
          <w:sz w:val="22"/>
          <w:szCs w:val="22"/>
          <w:lang w:val="fi-FI"/>
        </w:rPr>
        <w:t>(</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rPr>
        <w:t xml:space="preserve">) tabel sebesar 12,591. Setelah data </w:t>
      </w:r>
      <w:r w:rsidRPr="00F9703D">
        <w:rPr>
          <w:rFonts w:ascii="Arial Narrow" w:hAnsi="Arial Narrow"/>
          <w:i/>
          <w:iCs/>
          <w:sz w:val="22"/>
          <w:szCs w:val="22"/>
        </w:rPr>
        <w:t xml:space="preserve">posttest </w:t>
      </w:r>
      <w:r w:rsidRPr="00F9703D">
        <w:rPr>
          <w:rFonts w:ascii="Arial Narrow" w:hAnsi="Arial Narrow"/>
          <w:sz w:val="22"/>
          <w:szCs w:val="22"/>
        </w:rPr>
        <w:t xml:space="preserve">dianalisis, kemampuan berpikir sejarah kelas eksperimen menunjukkan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hitung </w:t>
      </w:r>
      <w:r w:rsidRPr="00F9703D">
        <w:rPr>
          <w:rFonts w:ascii="Arial Narrow" w:hAnsi="Arial Narrow"/>
          <w:sz w:val="22"/>
          <w:szCs w:val="22"/>
        </w:rPr>
        <w:t xml:space="preserve">sebesar -186,66, dan pada kelas kontrol menunjukkan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hitung</w:t>
      </w:r>
      <w:r w:rsidRPr="00F9703D">
        <w:rPr>
          <w:rFonts w:ascii="Arial Narrow" w:hAnsi="Arial Narrow"/>
          <w:sz w:val="22"/>
          <w:szCs w:val="22"/>
        </w:rPr>
        <w:t xml:space="preserve"> -1171,25. Selanjutnya setelah membandingkan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hitung </w:t>
      </w:r>
      <w:r w:rsidRPr="00F9703D">
        <w:rPr>
          <w:rFonts w:ascii="Arial Narrow" w:hAnsi="Arial Narrow"/>
          <w:sz w:val="22"/>
          <w:szCs w:val="22"/>
        </w:rPr>
        <w:t xml:space="preserve">dan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tabel</w:t>
      </w:r>
      <w:r w:rsidRPr="00F9703D">
        <w:rPr>
          <w:rFonts w:ascii="Arial Narrow" w:hAnsi="Arial Narrow"/>
          <w:sz w:val="22"/>
          <w:szCs w:val="22"/>
        </w:rPr>
        <w:t xml:space="preserve">. Rumusnya adalah jika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hitung </w:t>
      </w:r>
      <w:r w:rsidRPr="00F9703D">
        <w:rPr>
          <w:rFonts w:ascii="Arial Narrow" w:hAnsi="Arial Narrow"/>
          <w:sz w:val="22"/>
          <w:szCs w:val="22"/>
        </w:rPr>
        <w:t xml:space="preserve">≤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tabel </w:t>
      </w:r>
      <m:oMath>
        <m:r>
          <w:rPr>
            <w:rFonts w:ascii="Cambria Math" w:hAnsi="Cambria Math"/>
            <w:sz w:val="22"/>
            <w:szCs w:val="22"/>
            <w:vertAlign w:val="subscript"/>
          </w:rPr>
          <m:t>→</m:t>
        </m:r>
      </m:oMath>
      <w:r w:rsidRPr="00F9703D">
        <w:rPr>
          <w:rFonts w:ascii="Arial Narrow" w:hAnsi="Arial Narrow"/>
          <w:sz w:val="22"/>
          <w:szCs w:val="22"/>
          <w:vertAlign w:val="subscript"/>
        </w:rPr>
        <w:t xml:space="preserve"> </w:t>
      </w:r>
      <w:r w:rsidRPr="00F9703D">
        <w:rPr>
          <w:rFonts w:ascii="Arial Narrow" w:hAnsi="Arial Narrow"/>
          <w:sz w:val="22"/>
          <w:szCs w:val="22"/>
        </w:rPr>
        <w:t xml:space="preserve">data berdistribusi normal, dan jika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hitung </w:t>
      </w:r>
      <w:r w:rsidRPr="00F9703D">
        <w:rPr>
          <w:rFonts w:ascii="Arial Narrow" w:hAnsi="Arial Narrow"/>
          <w:sz w:val="22"/>
          <w:szCs w:val="22"/>
        </w:rPr>
        <w:t xml:space="preserve">&gt;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tabel </w:t>
      </w:r>
      <m:oMath>
        <m:r>
          <w:rPr>
            <w:rFonts w:ascii="Cambria Math" w:hAnsi="Cambria Math"/>
            <w:sz w:val="22"/>
            <w:szCs w:val="22"/>
            <w:vertAlign w:val="subscript"/>
          </w:rPr>
          <m:t>→</m:t>
        </m:r>
      </m:oMath>
      <w:r w:rsidRPr="00F9703D">
        <w:rPr>
          <w:rFonts w:ascii="Arial Narrow" w:hAnsi="Arial Narrow"/>
          <w:sz w:val="22"/>
          <w:szCs w:val="22"/>
          <w:vertAlign w:val="subscript"/>
        </w:rPr>
        <w:t xml:space="preserve"> </w:t>
      </w:r>
      <w:r w:rsidRPr="00F9703D">
        <w:rPr>
          <w:rFonts w:ascii="Arial Narrow" w:hAnsi="Arial Narrow"/>
          <w:sz w:val="22"/>
          <w:szCs w:val="22"/>
        </w:rPr>
        <w:t xml:space="preserve">data berdistribusi tidak normal. Nilai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 xml:space="preserve">hitung </w:t>
      </w:r>
      <w:r w:rsidRPr="00F9703D">
        <w:rPr>
          <w:rFonts w:ascii="Arial Narrow" w:hAnsi="Arial Narrow"/>
          <w:bCs/>
          <w:sz w:val="22"/>
          <w:szCs w:val="22"/>
          <w:lang w:val="fi-FI"/>
        </w:rPr>
        <w:t xml:space="preserve">kelas eksperimen menunjukkan lebih kecil dengan nilai -186,66 </w:t>
      </w:r>
      <w:r w:rsidRPr="00F9703D">
        <w:rPr>
          <w:rFonts w:ascii="Arial Narrow" w:hAnsi="Arial Narrow"/>
          <w:sz w:val="22"/>
          <w:szCs w:val="22"/>
        </w:rPr>
        <w:t xml:space="preserve">≤ 12,591, dan dapat disimpulkan bahwa kelas eksperimen berdistribusi normal. Pada kelas kontrol, nilai </w:t>
      </w:r>
      <w:r w:rsidRPr="00F9703D">
        <w:rPr>
          <w:rFonts w:ascii="Arial Narrow" w:hAnsi="Arial Narrow"/>
          <w:i/>
          <w:iCs/>
          <w:sz w:val="22"/>
          <w:szCs w:val="22"/>
        </w:rPr>
        <w:t>x</w:t>
      </w:r>
      <w:r w:rsidRPr="00F9703D">
        <w:rPr>
          <w:rFonts w:ascii="Arial Narrow" w:hAnsi="Arial Narrow"/>
          <w:sz w:val="22"/>
          <w:szCs w:val="22"/>
          <w:vertAlign w:val="superscript"/>
        </w:rPr>
        <w:t>2</w:t>
      </w:r>
      <w:r w:rsidRPr="00F9703D">
        <w:rPr>
          <w:rFonts w:ascii="Arial Narrow" w:hAnsi="Arial Narrow"/>
          <w:sz w:val="22"/>
          <w:szCs w:val="22"/>
          <w:vertAlign w:val="subscript"/>
        </w:rPr>
        <w:t>hitung</w:t>
      </w:r>
      <w:r w:rsidRPr="00F9703D">
        <w:rPr>
          <w:rFonts w:ascii="Arial Narrow" w:hAnsi="Arial Narrow"/>
          <w:sz w:val="22"/>
          <w:szCs w:val="22"/>
        </w:rPr>
        <w:t xml:space="preserve"> menunjukan lebih kecil dengan nilai -1171,25 ≤ 12,591, dan dapat disimpulkan bahwa kelas kontrol berdistribusi normal. </w:t>
      </w:r>
    </w:p>
    <w:p w14:paraId="65BF6D6F" w14:textId="77777777" w:rsidR="00F13628" w:rsidRPr="00F9703D" w:rsidRDefault="00F13628" w:rsidP="0050785C">
      <w:pPr>
        <w:pStyle w:val="NoSpacing"/>
        <w:numPr>
          <w:ilvl w:val="0"/>
          <w:numId w:val="9"/>
        </w:numPr>
        <w:ind w:left="567" w:hanging="196"/>
        <w:rPr>
          <w:rFonts w:ascii="Arial Narrow" w:hAnsi="Arial Narrow"/>
          <w:bCs/>
          <w:lang w:val="fi-FI"/>
        </w:rPr>
      </w:pPr>
      <w:r w:rsidRPr="00F9703D">
        <w:rPr>
          <w:rFonts w:ascii="Arial Narrow" w:hAnsi="Arial Narrow"/>
          <w:bCs/>
          <w:lang w:val="fi-FI"/>
        </w:rPr>
        <w:t xml:space="preserve">Uji </w:t>
      </w:r>
      <w:r w:rsidRPr="0050785C">
        <w:rPr>
          <w:rFonts w:ascii="Arial Narrow" w:eastAsia="Arial Narrow" w:hAnsi="Arial Narrow"/>
        </w:rPr>
        <w:t>Homogenitas</w:t>
      </w:r>
      <w:r w:rsidRPr="00F9703D">
        <w:rPr>
          <w:rFonts w:ascii="Arial Narrow" w:hAnsi="Arial Narrow"/>
          <w:bCs/>
          <w:lang w:val="fi-FI"/>
        </w:rPr>
        <w:t xml:space="preserve"> </w:t>
      </w:r>
    </w:p>
    <w:p w14:paraId="638E6909" w14:textId="1BB92BAB" w:rsidR="00F13628" w:rsidRPr="00F9703D" w:rsidRDefault="00F13628" w:rsidP="0050785C">
      <w:pPr>
        <w:pStyle w:val="ListParagraph"/>
        <w:bidi w:val="0"/>
        <w:ind w:left="567" w:firstLine="720"/>
        <w:contextualSpacing w:val="0"/>
        <w:jc w:val="both"/>
        <w:rPr>
          <w:rFonts w:ascii="Arial Narrow" w:hAnsi="Arial Narrow"/>
          <w:sz w:val="22"/>
          <w:szCs w:val="22"/>
          <w:lang w:val="fi-FI"/>
        </w:rPr>
      </w:pPr>
      <w:r w:rsidRPr="00F9703D">
        <w:rPr>
          <w:rFonts w:ascii="Arial Narrow" w:hAnsi="Arial Narrow"/>
          <w:bCs/>
          <w:sz w:val="22"/>
          <w:szCs w:val="22"/>
          <w:lang w:val="fi-FI"/>
        </w:rPr>
        <w:t xml:space="preserve">Rumus dalam penelitian ini adalah dengan membagi varian besar atau varian </w:t>
      </w:r>
      <w:r w:rsidRPr="0050785C">
        <w:rPr>
          <w:rFonts w:ascii="Arial Narrow" w:hAnsi="Arial Narrow"/>
          <w:sz w:val="22"/>
          <w:szCs w:val="22"/>
        </w:rPr>
        <w:t>terkecil</w:t>
      </w:r>
      <w:r w:rsidRPr="00F9703D">
        <w:rPr>
          <w:rFonts w:ascii="Arial Narrow" w:hAnsi="Arial Narrow"/>
          <w:bCs/>
          <w:sz w:val="22"/>
          <w:szCs w:val="22"/>
          <w:lang w:val="fi-FI"/>
        </w:rPr>
        <w:t xml:space="preserve">. Setalah itu, bandingkan antara </w:t>
      </w:r>
      <w:r w:rsidRPr="00F9703D">
        <w:rPr>
          <w:rFonts w:ascii="Arial Narrow" w:hAnsi="Arial Narrow"/>
          <w:bCs/>
          <w:i/>
          <w:iCs/>
          <w:sz w:val="22"/>
          <w:szCs w:val="22"/>
          <w:lang w:val="fi-FI"/>
        </w:rPr>
        <w:t>F</w:t>
      </w:r>
      <w:r w:rsidRPr="00F9703D">
        <w:rPr>
          <w:rFonts w:ascii="Arial Narrow" w:hAnsi="Arial Narrow"/>
          <w:bCs/>
          <w:i/>
          <w:iCs/>
          <w:sz w:val="22"/>
          <w:szCs w:val="22"/>
          <w:vertAlign w:val="subscript"/>
          <w:lang w:val="fi-FI"/>
        </w:rPr>
        <w:t>hitung</w:t>
      </w:r>
      <w:r w:rsidRPr="00F9703D">
        <w:rPr>
          <w:rFonts w:ascii="Arial Narrow" w:hAnsi="Arial Narrow"/>
          <w:bCs/>
          <w:sz w:val="22"/>
          <w:szCs w:val="22"/>
          <w:lang w:val="fi-FI"/>
        </w:rPr>
        <w:t xml:space="preserve"> dengan </w:t>
      </w:r>
      <w:r w:rsidRPr="00F9703D">
        <w:rPr>
          <w:rFonts w:ascii="Arial Narrow" w:hAnsi="Arial Narrow"/>
          <w:bCs/>
          <w:i/>
          <w:iCs/>
          <w:sz w:val="22"/>
          <w:szCs w:val="22"/>
          <w:lang w:val="fi-FI"/>
        </w:rPr>
        <w:t>F</w:t>
      </w:r>
      <w:r w:rsidRPr="00F9703D">
        <w:rPr>
          <w:rFonts w:ascii="Arial Narrow" w:hAnsi="Arial Narrow"/>
          <w:bCs/>
          <w:i/>
          <w:iCs/>
          <w:sz w:val="22"/>
          <w:szCs w:val="22"/>
          <w:vertAlign w:val="subscript"/>
          <w:lang w:val="fi-FI"/>
        </w:rPr>
        <w:t>tabel</w:t>
      </w:r>
      <w:r w:rsidRPr="00F9703D">
        <w:rPr>
          <w:rFonts w:ascii="Arial Narrow" w:hAnsi="Arial Narrow"/>
          <w:bCs/>
          <w:sz w:val="22"/>
          <w:szCs w:val="22"/>
          <w:lang w:val="fi-FI"/>
        </w:rPr>
        <w:t xml:space="preserve">. Jika data analisis menunjukkan </w:t>
      </w:r>
      <w:r w:rsidRPr="00F9703D">
        <w:rPr>
          <w:rFonts w:ascii="Arial Narrow" w:hAnsi="Arial Narrow"/>
          <w:i/>
          <w:iCs/>
          <w:sz w:val="22"/>
          <w:szCs w:val="22"/>
          <w:lang w:val="fi-FI"/>
        </w:rPr>
        <w:t>F</w:t>
      </w:r>
      <w:r w:rsidRPr="00F9703D">
        <w:rPr>
          <w:rFonts w:ascii="Arial Narrow" w:hAnsi="Arial Narrow"/>
          <w:i/>
          <w:iCs/>
          <w:sz w:val="22"/>
          <w:szCs w:val="22"/>
          <w:vertAlign w:val="subscript"/>
          <w:lang w:val="fi-FI"/>
        </w:rPr>
        <w:t>hitung</w:t>
      </w:r>
      <w:r w:rsidRPr="00F9703D">
        <w:rPr>
          <w:rFonts w:ascii="Arial Narrow" w:hAnsi="Arial Narrow"/>
          <w:sz w:val="22"/>
          <w:szCs w:val="22"/>
          <w:lang w:val="fi-FI"/>
        </w:rPr>
        <w:t xml:space="preserve"> ≤ </w:t>
      </w:r>
      <w:r w:rsidRPr="00F9703D">
        <w:rPr>
          <w:rFonts w:ascii="Arial Narrow" w:hAnsi="Arial Narrow"/>
          <w:i/>
          <w:iCs/>
          <w:sz w:val="22"/>
          <w:szCs w:val="22"/>
          <w:lang w:val="fi-FI"/>
        </w:rPr>
        <w:t>F</w:t>
      </w:r>
      <w:r w:rsidRPr="00F9703D">
        <w:rPr>
          <w:rFonts w:ascii="Arial Narrow" w:hAnsi="Arial Narrow"/>
          <w:i/>
          <w:iCs/>
          <w:sz w:val="22"/>
          <w:szCs w:val="22"/>
          <w:vertAlign w:val="subscript"/>
          <w:lang w:val="fi-FI"/>
        </w:rPr>
        <w:t xml:space="preserve">tabel </w:t>
      </w:r>
      <w:r w:rsidRPr="00F9703D">
        <w:rPr>
          <w:rFonts w:ascii="Arial Narrow" w:hAnsi="Arial Narrow"/>
          <w:sz w:val="22"/>
          <w:szCs w:val="22"/>
          <w:lang w:val="fi-FI"/>
        </w:rPr>
        <w:t xml:space="preserve">maka data homogen, dan sebaliknya. Analisis data penelitian ini menunjukan bahwa </w:t>
      </w:r>
      <w:r w:rsidRPr="00F9703D">
        <w:rPr>
          <w:rFonts w:ascii="Arial Narrow" w:hAnsi="Arial Narrow"/>
          <w:bCs/>
          <w:i/>
          <w:iCs/>
          <w:sz w:val="22"/>
          <w:szCs w:val="22"/>
          <w:lang w:val="fi-FI"/>
        </w:rPr>
        <w:t>F</w:t>
      </w:r>
      <w:r w:rsidRPr="00F9703D">
        <w:rPr>
          <w:rFonts w:ascii="Arial Narrow" w:hAnsi="Arial Narrow"/>
          <w:bCs/>
          <w:i/>
          <w:iCs/>
          <w:sz w:val="22"/>
          <w:szCs w:val="22"/>
          <w:vertAlign w:val="subscript"/>
          <w:lang w:val="fi-FI"/>
        </w:rPr>
        <w:t>hitung</w:t>
      </w:r>
      <w:r w:rsidRPr="00F9703D">
        <w:rPr>
          <w:rFonts w:ascii="Arial Narrow" w:hAnsi="Arial Narrow"/>
          <w:bCs/>
          <w:sz w:val="22"/>
          <w:szCs w:val="22"/>
          <w:lang w:val="fi-FI"/>
        </w:rPr>
        <w:t xml:space="preserve"> (-0,007) </w:t>
      </w:r>
      <w:r w:rsidRPr="00F9703D">
        <w:rPr>
          <w:rFonts w:ascii="Arial Narrow" w:hAnsi="Arial Narrow"/>
          <w:sz w:val="22"/>
          <w:szCs w:val="22"/>
          <w:lang w:val="fi-FI"/>
        </w:rPr>
        <w:t xml:space="preserve">≤ </w:t>
      </w:r>
      <w:r w:rsidRPr="00F9703D">
        <w:rPr>
          <w:rFonts w:ascii="Arial Narrow" w:hAnsi="Arial Narrow"/>
          <w:bCs/>
          <w:i/>
          <w:iCs/>
          <w:sz w:val="22"/>
          <w:szCs w:val="22"/>
          <w:lang w:val="fi-FI"/>
        </w:rPr>
        <w:t>F</w:t>
      </w:r>
      <w:r w:rsidRPr="00F9703D">
        <w:rPr>
          <w:rFonts w:ascii="Arial Narrow" w:hAnsi="Arial Narrow"/>
          <w:bCs/>
          <w:i/>
          <w:iCs/>
          <w:sz w:val="22"/>
          <w:szCs w:val="22"/>
          <w:vertAlign w:val="subscript"/>
          <w:lang w:val="fi-FI"/>
        </w:rPr>
        <w:t>tabel</w:t>
      </w:r>
      <w:r w:rsidRPr="00F9703D">
        <w:rPr>
          <w:rFonts w:ascii="Arial Narrow" w:hAnsi="Arial Narrow"/>
          <w:bCs/>
          <w:sz w:val="22"/>
          <w:szCs w:val="22"/>
          <w:lang w:val="fi-FI"/>
        </w:rPr>
        <w:t xml:space="preserve"> (3,98), maka dapat disimpulkan bahwa data </w:t>
      </w:r>
      <w:r w:rsidRPr="00F9703D">
        <w:rPr>
          <w:rFonts w:ascii="Arial Narrow" w:hAnsi="Arial Narrow"/>
          <w:bCs/>
          <w:i/>
          <w:iCs/>
          <w:sz w:val="22"/>
          <w:szCs w:val="22"/>
          <w:lang w:val="fi-FI"/>
        </w:rPr>
        <w:t>posttest</w:t>
      </w:r>
      <w:r w:rsidRPr="00F9703D">
        <w:rPr>
          <w:rFonts w:ascii="Arial Narrow" w:hAnsi="Arial Narrow"/>
          <w:bCs/>
          <w:sz w:val="22"/>
          <w:szCs w:val="22"/>
          <w:lang w:val="fi-FI"/>
        </w:rPr>
        <w:t xml:space="preserve"> dari kelas eksperimen dan kelas kontrol memiliki varian homogen. </w:t>
      </w:r>
    </w:p>
    <w:p w14:paraId="69605A34" w14:textId="77777777" w:rsidR="00F13628" w:rsidRPr="00F9703D" w:rsidRDefault="00F13628" w:rsidP="0050785C">
      <w:pPr>
        <w:pStyle w:val="NoSpacing"/>
        <w:numPr>
          <w:ilvl w:val="0"/>
          <w:numId w:val="13"/>
        </w:numPr>
        <w:ind w:left="284" w:hanging="284"/>
        <w:rPr>
          <w:rFonts w:ascii="Arial Narrow" w:eastAsia="Arial Narrow" w:hAnsi="Arial Narrow"/>
        </w:rPr>
      </w:pPr>
      <w:r w:rsidRPr="00F9703D">
        <w:rPr>
          <w:rFonts w:ascii="Arial Narrow" w:eastAsia="Arial Narrow" w:hAnsi="Arial Narrow"/>
        </w:rPr>
        <w:t xml:space="preserve">Uji </w:t>
      </w:r>
      <w:r w:rsidR="00ED5F07" w:rsidRPr="00F9703D">
        <w:rPr>
          <w:rFonts w:ascii="Arial Narrow" w:eastAsia="Arial Narrow" w:hAnsi="Arial Narrow"/>
        </w:rPr>
        <w:t xml:space="preserve">Statistik Parametris </w:t>
      </w:r>
    </w:p>
    <w:p w14:paraId="30717839" w14:textId="77777777" w:rsidR="00ED5F07" w:rsidRPr="00F9703D" w:rsidRDefault="00ED5F07" w:rsidP="0050785C">
      <w:pPr>
        <w:pStyle w:val="ListParagraph"/>
        <w:bidi w:val="0"/>
        <w:ind w:left="284" w:firstLine="720"/>
        <w:contextualSpacing w:val="0"/>
        <w:jc w:val="both"/>
        <w:rPr>
          <w:rFonts w:ascii="Arial Narrow" w:hAnsi="Arial Narrow"/>
          <w:sz w:val="22"/>
          <w:szCs w:val="22"/>
          <w:lang w:val="fi-FI"/>
        </w:rPr>
      </w:pPr>
      <w:r w:rsidRPr="00F9703D">
        <w:rPr>
          <w:rFonts w:ascii="Arial Narrow" w:hAnsi="Arial Narrow"/>
          <w:bCs/>
          <w:sz w:val="22"/>
          <w:szCs w:val="22"/>
          <w:lang w:val="fi-FI"/>
        </w:rPr>
        <w:t xml:space="preserve">Pada </w:t>
      </w:r>
      <w:r w:rsidRPr="00F9703D">
        <w:rPr>
          <w:rFonts w:ascii="Arial Narrow" w:hAnsi="Arial Narrow"/>
          <w:sz w:val="22"/>
          <w:szCs w:val="22"/>
          <w:lang w:val="en-ID"/>
        </w:rPr>
        <w:t xml:space="preserve">penelitian ini, hasil uji t menunjukan bahwa </w:t>
      </w:r>
      <w:r w:rsidRPr="00F9703D">
        <w:rPr>
          <w:rFonts w:ascii="Arial Narrow" w:hAnsi="Arial Narrow"/>
          <w:i/>
          <w:iCs/>
          <w:sz w:val="22"/>
          <w:szCs w:val="22"/>
          <w:lang w:val="en-ID"/>
        </w:rPr>
        <w:t>t</w:t>
      </w:r>
      <w:r w:rsidRPr="00F9703D">
        <w:rPr>
          <w:rFonts w:ascii="Arial Narrow" w:hAnsi="Arial Narrow"/>
          <w:i/>
          <w:iCs/>
          <w:sz w:val="22"/>
          <w:szCs w:val="22"/>
          <w:vertAlign w:val="subscript"/>
          <w:lang w:val="en-ID"/>
        </w:rPr>
        <w:t xml:space="preserve">hitung </w:t>
      </w:r>
      <w:r w:rsidRPr="00F9703D">
        <w:rPr>
          <w:rFonts w:ascii="Arial Narrow" w:hAnsi="Arial Narrow"/>
          <w:sz w:val="22"/>
          <w:szCs w:val="22"/>
          <w:lang w:val="en-ID"/>
        </w:rPr>
        <w:t xml:space="preserve"> (2,89) </w:t>
      </w:r>
      <m:oMath>
        <m:r>
          <w:rPr>
            <w:rFonts w:ascii="Cambria Math" w:hAnsi="Cambria Math"/>
            <w:sz w:val="22"/>
            <w:szCs w:val="22"/>
            <w:lang w:val="fi-FI"/>
          </w:rPr>
          <m:t>&gt;</m:t>
        </m:r>
      </m:oMath>
      <w:r w:rsidRPr="00F9703D">
        <w:rPr>
          <w:rFonts w:ascii="Arial Narrow" w:hAnsi="Arial Narrow"/>
          <w:sz w:val="22"/>
          <w:szCs w:val="22"/>
          <w:lang w:val="fi-FI"/>
        </w:rPr>
        <w:t xml:space="preserve"> </w:t>
      </w:r>
      <w:r w:rsidRPr="00F9703D">
        <w:rPr>
          <w:rFonts w:ascii="Arial Narrow" w:hAnsi="Arial Narrow"/>
          <w:i/>
          <w:iCs/>
          <w:sz w:val="22"/>
          <w:szCs w:val="22"/>
          <w:lang w:val="fi-FI"/>
        </w:rPr>
        <w:t>t</w:t>
      </w:r>
      <w:r w:rsidRPr="00F9703D">
        <w:rPr>
          <w:rFonts w:ascii="Arial Narrow" w:hAnsi="Arial Narrow"/>
          <w:i/>
          <w:iCs/>
          <w:sz w:val="22"/>
          <w:szCs w:val="22"/>
          <w:vertAlign w:val="subscript"/>
          <w:lang w:val="fi-FI"/>
        </w:rPr>
        <w:t>tabel</w:t>
      </w:r>
      <w:r w:rsidRPr="00F9703D">
        <w:rPr>
          <w:rFonts w:ascii="Arial Narrow" w:hAnsi="Arial Narrow"/>
          <w:sz w:val="22"/>
          <w:szCs w:val="22"/>
          <w:lang w:val="fi-FI"/>
        </w:rPr>
        <w:t xml:space="preserve"> (1,667) sehingga Ha diterima dan Ho ditolak. Dapat disimpulkan bahwa pada hasil </w:t>
      </w:r>
      <w:r w:rsidRPr="00F9703D">
        <w:rPr>
          <w:rFonts w:ascii="Arial Narrow" w:hAnsi="Arial Narrow"/>
          <w:i/>
          <w:iCs/>
          <w:sz w:val="22"/>
          <w:szCs w:val="22"/>
          <w:lang w:val="fi-FI"/>
        </w:rPr>
        <w:t>posttest</w:t>
      </w:r>
      <w:r w:rsidRPr="00F9703D">
        <w:rPr>
          <w:rFonts w:ascii="Arial Narrow" w:hAnsi="Arial Narrow"/>
          <w:sz w:val="22"/>
          <w:szCs w:val="22"/>
          <w:lang w:val="fi-FI"/>
        </w:rPr>
        <w:t xml:space="preserve"> ini menunjukan ada pengaruh model pembelajaran </w:t>
      </w:r>
      <w:r w:rsidRPr="00F9703D">
        <w:rPr>
          <w:rFonts w:ascii="Arial Narrow" w:hAnsi="Arial Narrow"/>
          <w:i/>
          <w:iCs/>
          <w:sz w:val="22"/>
          <w:szCs w:val="22"/>
          <w:lang w:val="fi-FI"/>
        </w:rPr>
        <w:t>scramble</w:t>
      </w:r>
      <w:r w:rsidRPr="00F9703D">
        <w:rPr>
          <w:rFonts w:ascii="Arial Narrow" w:hAnsi="Arial Narrow"/>
          <w:sz w:val="22"/>
          <w:szCs w:val="22"/>
          <w:lang w:val="fi-FI"/>
        </w:rPr>
        <w:t xml:space="preserve"> terhadap kemampuan berpikir sejarah dalam pelajaran </w:t>
      </w:r>
      <w:r w:rsidR="00F52E51" w:rsidRPr="00F9703D">
        <w:rPr>
          <w:rFonts w:ascii="Arial Narrow" w:hAnsi="Arial Narrow"/>
          <w:sz w:val="22"/>
          <w:szCs w:val="22"/>
          <w:lang w:val="fi-FI"/>
        </w:rPr>
        <w:t>s</w:t>
      </w:r>
      <w:r w:rsidRPr="00F9703D">
        <w:rPr>
          <w:rFonts w:ascii="Arial Narrow" w:hAnsi="Arial Narrow"/>
          <w:sz w:val="22"/>
          <w:szCs w:val="22"/>
          <w:lang w:val="fi-FI"/>
        </w:rPr>
        <w:t xml:space="preserve">ejarah kelas X di SMA Negeri 30 Kabupaten Tangerang. </w:t>
      </w:r>
      <w:r w:rsidR="00F52E51" w:rsidRPr="00F9703D">
        <w:rPr>
          <w:rFonts w:ascii="Arial Narrow" w:hAnsi="Arial Narrow"/>
          <w:sz w:val="22"/>
          <w:szCs w:val="22"/>
          <w:lang w:val="fi-FI"/>
        </w:rPr>
        <w:t xml:space="preserve">Berikut ini rekapan uji hipotesis dari data </w:t>
      </w:r>
      <w:r w:rsidR="00F52E51" w:rsidRPr="00F9703D">
        <w:rPr>
          <w:rFonts w:ascii="Arial Narrow" w:hAnsi="Arial Narrow"/>
          <w:i/>
          <w:iCs/>
          <w:sz w:val="22"/>
          <w:szCs w:val="22"/>
          <w:lang w:val="fi-FI"/>
        </w:rPr>
        <w:t>posttest</w:t>
      </w:r>
      <w:r w:rsidR="00F52E51" w:rsidRPr="00F9703D">
        <w:rPr>
          <w:rFonts w:ascii="Arial Narrow" w:hAnsi="Arial Narrow"/>
          <w:sz w:val="22"/>
          <w:szCs w:val="22"/>
          <w:lang w:val="fi-FI"/>
        </w:rPr>
        <w:t>.</w:t>
      </w:r>
    </w:p>
    <w:p w14:paraId="0C1DFBCD" w14:textId="77777777" w:rsidR="00F52E51" w:rsidRPr="00F9703D" w:rsidRDefault="00F52E51" w:rsidP="00F52E51">
      <w:pPr>
        <w:pStyle w:val="ListParagraph"/>
        <w:bidi w:val="0"/>
        <w:ind w:left="1077" w:firstLine="720"/>
        <w:contextualSpacing w:val="0"/>
        <w:jc w:val="both"/>
        <w:rPr>
          <w:rFonts w:ascii="Arial Narrow" w:hAnsi="Arial Narrow"/>
          <w:sz w:val="22"/>
          <w:szCs w:val="22"/>
          <w:lang w:val="fi-FI"/>
        </w:rPr>
      </w:pPr>
    </w:p>
    <w:p w14:paraId="755199D2" w14:textId="77777777" w:rsidR="00F52E51" w:rsidRPr="0050785C" w:rsidRDefault="00F52E51"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Tabel 4. Rekapan Uji Hipotesis Posttest</w:t>
      </w:r>
    </w:p>
    <w:tbl>
      <w:tblPr>
        <w:tblStyle w:val="TableGrid"/>
        <w:tblW w:w="0" w:type="auto"/>
        <w:tblInd w:w="8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1510"/>
        <w:gridCol w:w="1114"/>
        <w:gridCol w:w="1098"/>
        <w:gridCol w:w="1072"/>
        <w:gridCol w:w="1295"/>
      </w:tblGrid>
      <w:tr w:rsidR="00F9703D" w:rsidRPr="0050785C" w14:paraId="6F6E0166" w14:textId="77777777" w:rsidTr="0050785C">
        <w:tc>
          <w:tcPr>
            <w:tcW w:w="624" w:type="dxa"/>
            <w:tcBorders>
              <w:top w:val="single" w:sz="4" w:space="0" w:color="000000" w:themeColor="text1"/>
              <w:bottom w:val="single" w:sz="4" w:space="0" w:color="000000" w:themeColor="text1"/>
            </w:tcBorders>
          </w:tcPr>
          <w:p w14:paraId="56870FE3" w14:textId="77777777" w:rsidR="00D31EA2" w:rsidRPr="0050785C" w:rsidRDefault="00470A12" w:rsidP="0050785C">
            <w:pPr>
              <w:pStyle w:val="ListParagraph"/>
              <w:bidi w:val="0"/>
              <w:ind w:left="0"/>
              <w:contextualSpacing w:val="0"/>
              <w:rPr>
                <w:rFonts w:ascii="Arial Narrow" w:hAnsi="Arial Narrow"/>
                <w:b/>
                <w:bCs/>
                <w:sz w:val="20"/>
                <w:szCs w:val="20"/>
                <w:lang w:val="fi-FI"/>
              </w:rPr>
            </w:pPr>
            <w:r w:rsidRPr="0050785C">
              <w:rPr>
                <w:rFonts w:ascii="Arial Narrow" w:hAnsi="Arial Narrow"/>
                <w:b/>
                <w:bCs/>
                <w:sz w:val="20"/>
                <w:szCs w:val="20"/>
                <w:lang w:val="fi-FI"/>
              </w:rPr>
              <w:t xml:space="preserve">  </w:t>
            </w:r>
            <w:r w:rsidR="00D31EA2" w:rsidRPr="0050785C">
              <w:rPr>
                <w:rFonts w:ascii="Arial Narrow" w:hAnsi="Arial Narrow"/>
                <w:b/>
                <w:bCs/>
                <w:sz w:val="20"/>
                <w:szCs w:val="20"/>
                <w:lang w:val="fi-FI"/>
              </w:rPr>
              <w:t xml:space="preserve">No </w:t>
            </w:r>
          </w:p>
        </w:tc>
        <w:tc>
          <w:tcPr>
            <w:tcW w:w="1510" w:type="dxa"/>
            <w:tcBorders>
              <w:top w:val="single" w:sz="4" w:space="0" w:color="000000" w:themeColor="text1"/>
              <w:bottom w:val="single" w:sz="4" w:space="0" w:color="000000" w:themeColor="text1"/>
            </w:tcBorders>
          </w:tcPr>
          <w:p w14:paraId="16796862" w14:textId="77777777" w:rsidR="00D31EA2" w:rsidRPr="0050785C" w:rsidRDefault="00D31EA2" w:rsidP="0050785C">
            <w:pPr>
              <w:pStyle w:val="ListParagraph"/>
              <w:bidi w:val="0"/>
              <w:ind w:left="0"/>
              <w:contextualSpacing w:val="0"/>
              <w:jc w:val="center"/>
              <w:rPr>
                <w:rFonts w:ascii="Arial Narrow" w:hAnsi="Arial Narrow"/>
                <w:b/>
                <w:bCs/>
                <w:sz w:val="20"/>
                <w:szCs w:val="20"/>
                <w:lang w:val="fi-FI"/>
              </w:rPr>
            </w:pPr>
            <w:r w:rsidRPr="0050785C">
              <w:rPr>
                <w:rFonts w:ascii="Arial Narrow" w:hAnsi="Arial Narrow"/>
                <w:b/>
                <w:bCs/>
                <w:sz w:val="20"/>
                <w:szCs w:val="20"/>
                <w:lang w:val="fi-FI"/>
              </w:rPr>
              <w:t xml:space="preserve">Hipotesis </w:t>
            </w:r>
          </w:p>
        </w:tc>
        <w:tc>
          <w:tcPr>
            <w:tcW w:w="1114" w:type="dxa"/>
            <w:tcBorders>
              <w:top w:val="single" w:sz="4" w:space="0" w:color="000000" w:themeColor="text1"/>
              <w:bottom w:val="single" w:sz="4" w:space="0" w:color="000000" w:themeColor="text1"/>
            </w:tcBorders>
          </w:tcPr>
          <w:p w14:paraId="4AA6472D" w14:textId="77777777" w:rsidR="00D31EA2" w:rsidRPr="0050785C" w:rsidRDefault="00D31EA2" w:rsidP="0050785C">
            <w:pPr>
              <w:pStyle w:val="ListParagraph"/>
              <w:bidi w:val="0"/>
              <w:ind w:left="0"/>
              <w:contextualSpacing w:val="0"/>
              <w:jc w:val="center"/>
              <w:rPr>
                <w:rFonts w:ascii="Arial Narrow" w:hAnsi="Arial Narrow"/>
                <w:b/>
                <w:bCs/>
                <w:sz w:val="20"/>
                <w:szCs w:val="20"/>
                <w:lang w:val="fi-FI"/>
              </w:rPr>
            </w:pPr>
            <w:r w:rsidRPr="0050785C">
              <w:rPr>
                <w:rFonts w:ascii="Arial Narrow" w:hAnsi="Arial Narrow"/>
                <w:b/>
                <w:bCs/>
                <w:sz w:val="20"/>
                <w:szCs w:val="20"/>
                <w:lang w:val="fi-FI"/>
              </w:rPr>
              <w:t>Jenis Uji</w:t>
            </w:r>
          </w:p>
        </w:tc>
        <w:tc>
          <w:tcPr>
            <w:tcW w:w="1098" w:type="dxa"/>
            <w:tcBorders>
              <w:top w:val="single" w:sz="4" w:space="0" w:color="000000" w:themeColor="text1"/>
              <w:bottom w:val="single" w:sz="4" w:space="0" w:color="000000" w:themeColor="text1"/>
            </w:tcBorders>
          </w:tcPr>
          <w:p w14:paraId="68055F70" w14:textId="77777777" w:rsidR="00D31EA2" w:rsidRPr="0050785C" w:rsidRDefault="00D31EA2" w:rsidP="0050785C">
            <w:pPr>
              <w:pStyle w:val="ListParagraph"/>
              <w:bidi w:val="0"/>
              <w:ind w:left="0"/>
              <w:contextualSpacing w:val="0"/>
              <w:jc w:val="center"/>
              <w:rPr>
                <w:rFonts w:ascii="Arial Narrow" w:hAnsi="Arial Narrow"/>
                <w:b/>
                <w:bCs/>
                <w:i/>
                <w:iCs/>
                <w:sz w:val="20"/>
                <w:szCs w:val="20"/>
                <w:lang w:val="fi-FI"/>
              </w:rPr>
            </w:pPr>
            <w:r w:rsidRPr="0050785C">
              <w:rPr>
                <w:rFonts w:ascii="Arial Narrow" w:hAnsi="Arial Narrow"/>
                <w:b/>
                <w:bCs/>
                <w:i/>
                <w:iCs/>
                <w:sz w:val="20"/>
                <w:szCs w:val="20"/>
                <w:lang w:val="fi-FI"/>
              </w:rPr>
              <w:t>t</w:t>
            </w:r>
            <w:r w:rsidRPr="0050785C">
              <w:rPr>
                <w:rFonts w:ascii="Arial Narrow" w:hAnsi="Arial Narrow"/>
                <w:b/>
                <w:bCs/>
                <w:i/>
                <w:iCs/>
                <w:sz w:val="20"/>
                <w:szCs w:val="20"/>
                <w:vertAlign w:val="subscript"/>
                <w:lang w:val="fi-FI"/>
              </w:rPr>
              <w:t>hitung</w:t>
            </w:r>
          </w:p>
        </w:tc>
        <w:tc>
          <w:tcPr>
            <w:tcW w:w="1072" w:type="dxa"/>
            <w:tcBorders>
              <w:top w:val="single" w:sz="4" w:space="0" w:color="000000" w:themeColor="text1"/>
              <w:bottom w:val="single" w:sz="4" w:space="0" w:color="000000" w:themeColor="text1"/>
            </w:tcBorders>
          </w:tcPr>
          <w:p w14:paraId="312B4094" w14:textId="77777777" w:rsidR="00D31EA2" w:rsidRPr="0050785C" w:rsidRDefault="00D31EA2" w:rsidP="0050785C">
            <w:pPr>
              <w:pStyle w:val="ListParagraph"/>
              <w:bidi w:val="0"/>
              <w:ind w:left="0"/>
              <w:contextualSpacing w:val="0"/>
              <w:jc w:val="center"/>
              <w:rPr>
                <w:rFonts w:ascii="Arial Narrow" w:hAnsi="Arial Narrow"/>
                <w:b/>
                <w:bCs/>
                <w:i/>
                <w:iCs/>
                <w:sz w:val="20"/>
                <w:szCs w:val="20"/>
                <w:lang w:val="fi-FI"/>
              </w:rPr>
            </w:pPr>
            <w:r w:rsidRPr="0050785C">
              <w:rPr>
                <w:rFonts w:ascii="Arial Narrow" w:hAnsi="Arial Narrow"/>
                <w:b/>
                <w:bCs/>
                <w:i/>
                <w:iCs/>
                <w:sz w:val="20"/>
                <w:szCs w:val="20"/>
                <w:lang w:val="fi-FI"/>
              </w:rPr>
              <w:t>t</w:t>
            </w:r>
            <w:r w:rsidRPr="0050785C">
              <w:rPr>
                <w:rFonts w:ascii="Arial Narrow" w:hAnsi="Arial Narrow"/>
                <w:b/>
                <w:bCs/>
                <w:i/>
                <w:iCs/>
                <w:sz w:val="20"/>
                <w:szCs w:val="20"/>
                <w:vertAlign w:val="subscript"/>
                <w:lang w:val="fi-FI"/>
              </w:rPr>
              <w:t>tabel</w:t>
            </w:r>
          </w:p>
        </w:tc>
        <w:tc>
          <w:tcPr>
            <w:tcW w:w="1295" w:type="dxa"/>
            <w:tcBorders>
              <w:top w:val="single" w:sz="4" w:space="0" w:color="000000" w:themeColor="text1"/>
              <w:bottom w:val="single" w:sz="4" w:space="0" w:color="000000" w:themeColor="text1"/>
              <w:right w:val="nil"/>
            </w:tcBorders>
          </w:tcPr>
          <w:p w14:paraId="63592F07" w14:textId="77777777" w:rsidR="00D31EA2" w:rsidRPr="0050785C" w:rsidRDefault="00D31EA2" w:rsidP="0050785C">
            <w:pPr>
              <w:pStyle w:val="ListParagraph"/>
              <w:bidi w:val="0"/>
              <w:ind w:left="0"/>
              <w:contextualSpacing w:val="0"/>
              <w:jc w:val="center"/>
              <w:rPr>
                <w:rFonts w:ascii="Arial Narrow" w:hAnsi="Arial Narrow"/>
                <w:b/>
                <w:bCs/>
                <w:sz w:val="20"/>
                <w:szCs w:val="20"/>
                <w:lang w:val="fi-FI"/>
              </w:rPr>
            </w:pPr>
            <w:r w:rsidRPr="0050785C">
              <w:rPr>
                <w:rFonts w:ascii="Arial Narrow" w:hAnsi="Arial Narrow"/>
                <w:b/>
                <w:bCs/>
                <w:sz w:val="20"/>
                <w:szCs w:val="20"/>
                <w:lang w:val="fi-FI"/>
              </w:rPr>
              <w:t xml:space="preserve">Kesimpulan </w:t>
            </w:r>
          </w:p>
        </w:tc>
      </w:tr>
      <w:tr w:rsidR="00F9703D" w:rsidRPr="0050785C" w14:paraId="6724D429" w14:textId="77777777" w:rsidTr="0050785C">
        <w:tc>
          <w:tcPr>
            <w:tcW w:w="624" w:type="dxa"/>
            <w:tcBorders>
              <w:top w:val="single" w:sz="4" w:space="0" w:color="000000" w:themeColor="text1"/>
            </w:tcBorders>
          </w:tcPr>
          <w:p w14:paraId="6A38886F" w14:textId="6E711A3D" w:rsidR="00D31EA2" w:rsidRPr="0050785C" w:rsidRDefault="0050785C" w:rsidP="0050785C">
            <w:pPr>
              <w:pStyle w:val="ListParagraph"/>
              <w:bidi w:val="0"/>
              <w:ind w:left="0"/>
              <w:contextualSpacing w:val="0"/>
              <w:jc w:val="center"/>
              <w:rPr>
                <w:rFonts w:ascii="Arial Narrow" w:hAnsi="Arial Narrow"/>
                <w:b/>
                <w:bCs/>
                <w:sz w:val="20"/>
                <w:szCs w:val="20"/>
                <w:lang w:val="fi-FI"/>
              </w:rPr>
            </w:pPr>
            <w:r>
              <w:rPr>
                <w:rFonts w:ascii="Arial Narrow" w:hAnsi="Arial Narrow"/>
                <w:b/>
                <w:bCs/>
                <w:sz w:val="20"/>
                <w:szCs w:val="20"/>
                <w:lang w:val="fi-FI"/>
              </w:rPr>
              <w:t>1</w:t>
            </w:r>
          </w:p>
        </w:tc>
        <w:tc>
          <w:tcPr>
            <w:tcW w:w="1510" w:type="dxa"/>
            <w:tcBorders>
              <w:top w:val="single" w:sz="4" w:space="0" w:color="000000" w:themeColor="text1"/>
            </w:tcBorders>
          </w:tcPr>
          <w:p w14:paraId="15D6F733"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Hipotesis 1</w:t>
            </w:r>
          </w:p>
        </w:tc>
        <w:tc>
          <w:tcPr>
            <w:tcW w:w="1114" w:type="dxa"/>
            <w:tcBorders>
              <w:top w:val="single" w:sz="4" w:space="0" w:color="000000" w:themeColor="text1"/>
            </w:tcBorders>
          </w:tcPr>
          <w:p w14:paraId="72D61014"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Uji dua pihak</w:t>
            </w:r>
          </w:p>
        </w:tc>
        <w:tc>
          <w:tcPr>
            <w:tcW w:w="1098" w:type="dxa"/>
            <w:tcBorders>
              <w:top w:val="single" w:sz="4" w:space="0" w:color="000000" w:themeColor="text1"/>
            </w:tcBorders>
          </w:tcPr>
          <w:p w14:paraId="1933C415"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2,89</w:t>
            </w:r>
          </w:p>
        </w:tc>
        <w:tc>
          <w:tcPr>
            <w:tcW w:w="1072" w:type="dxa"/>
            <w:tcBorders>
              <w:top w:val="single" w:sz="4" w:space="0" w:color="000000" w:themeColor="text1"/>
            </w:tcBorders>
          </w:tcPr>
          <w:p w14:paraId="71F613FF"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1,667</w:t>
            </w:r>
          </w:p>
        </w:tc>
        <w:tc>
          <w:tcPr>
            <w:tcW w:w="1295" w:type="dxa"/>
            <w:tcBorders>
              <w:top w:val="single" w:sz="4" w:space="0" w:color="000000" w:themeColor="text1"/>
            </w:tcBorders>
          </w:tcPr>
          <w:p w14:paraId="086A0A96"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 xml:space="preserve">Ho ditolak </w:t>
            </w:r>
          </w:p>
        </w:tc>
      </w:tr>
      <w:tr w:rsidR="0050785C" w:rsidRPr="0050785C" w14:paraId="4B909871" w14:textId="77777777" w:rsidTr="0050785C">
        <w:tc>
          <w:tcPr>
            <w:tcW w:w="624" w:type="dxa"/>
          </w:tcPr>
          <w:p w14:paraId="0AEC2787" w14:textId="77777777" w:rsidR="00D31EA2" w:rsidRPr="0050785C" w:rsidRDefault="00D31EA2" w:rsidP="0050785C">
            <w:pPr>
              <w:pStyle w:val="ListParagraph"/>
              <w:bidi w:val="0"/>
              <w:ind w:left="0"/>
              <w:contextualSpacing w:val="0"/>
              <w:jc w:val="center"/>
              <w:rPr>
                <w:rFonts w:ascii="Arial Narrow" w:hAnsi="Arial Narrow"/>
                <w:b/>
                <w:bCs/>
                <w:sz w:val="20"/>
                <w:szCs w:val="20"/>
                <w:lang w:val="fi-FI"/>
              </w:rPr>
            </w:pPr>
            <w:r w:rsidRPr="0050785C">
              <w:rPr>
                <w:rFonts w:ascii="Arial Narrow" w:hAnsi="Arial Narrow"/>
                <w:b/>
                <w:bCs/>
                <w:sz w:val="20"/>
                <w:szCs w:val="20"/>
                <w:lang w:val="fi-FI"/>
              </w:rPr>
              <w:t xml:space="preserve">  2 </w:t>
            </w:r>
          </w:p>
        </w:tc>
        <w:tc>
          <w:tcPr>
            <w:tcW w:w="1510" w:type="dxa"/>
          </w:tcPr>
          <w:p w14:paraId="20B51879"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 xml:space="preserve">Hipotesis 2 </w:t>
            </w:r>
          </w:p>
        </w:tc>
        <w:tc>
          <w:tcPr>
            <w:tcW w:w="1114" w:type="dxa"/>
          </w:tcPr>
          <w:p w14:paraId="5E7896CC"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Uji satu pihak</w:t>
            </w:r>
          </w:p>
        </w:tc>
        <w:tc>
          <w:tcPr>
            <w:tcW w:w="1098" w:type="dxa"/>
          </w:tcPr>
          <w:p w14:paraId="533DFCD4"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2,89</w:t>
            </w:r>
          </w:p>
        </w:tc>
        <w:tc>
          <w:tcPr>
            <w:tcW w:w="1072" w:type="dxa"/>
          </w:tcPr>
          <w:p w14:paraId="0C19405D"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1,667</w:t>
            </w:r>
          </w:p>
        </w:tc>
        <w:tc>
          <w:tcPr>
            <w:tcW w:w="1295" w:type="dxa"/>
          </w:tcPr>
          <w:p w14:paraId="3FC6E01D" w14:textId="77777777" w:rsidR="00D31EA2" w:rsidRPr="0050785C" w:rsidRDefault="00D31EA2" w:rsidP="0050785C">
            <w:pPr>
              <w:pStyle w:val="ListParagraph"/>
              <w:bidi w:val="0"/>
              <w:ind w:left="0"/>
              <w:contextualSpacing w:val="0"/>
              <w:jc w:val="center"/>
              <w:rPr>
                <w:rFonts w:ascii="Arial Narrow" w:hAnsi="Arial Narrow"/>
                <w:sz w:val="20"/>
                <w:szCs w:val="20"/>
                <w:lang w:val="fi-FI"/>
              </w:rPr>
            </w:pPr>
            <w:r w:rsidRPr="0050785C">
              <w:rPr>
                <w:rFonts w:ascii="Arial Narrow" w:hAnsi="Arial Narrow"/>
                <w:sz w:val="20"/>
                <w:szCs w:val="20"/>
                <w:lang w:val="fi-FI"/>
              </w:rPr>
              <w:t xml:space="preserve">Ho ditolak </w:t>
            </w:r>
          </w:p>
        </w:tc>
      </w:tr>
    </w:tbl>
    <w:p w14:paraId="05351413" w14:textId="77777777" w:rsidR="003D486D" w:rsidRPr="00F9703D" w:rsidRDefault="003D486D" w:rsidP="00470A12">
      <w:pPr>
        <w:pStyle w:val="NoSpacing"/>
        <w:ind w:left="0" w:firstLine="0"/>
        <w:rPr>
          <w:rFonts w:ascii="Arial Narrow" w:eastAsia="Arial Narrow" w:hAnsi="Arial Narrow"/>
        </w:rPr>
      </w:pPr>
    </w:p>
    <w:p w14:paraId="72A077E5" w14:textId="77777777" w:rsidR="00A075CF" w:rsidRPr="00F9703D" w:rsidRDefault="00977324">
      <w:pPr>
        <w:ind w:left="0" w:firstLine="0"/>
        <w:rPr>
          <w:rFonts w:ascii="Arial Narrow" w:eastAsia="Arial Narrow" w:hAnsi="Arial Narrow" w:cs="Arial Narrow"/>
          <w:b/>
          <w:iCs/>
        </w:rPr>
      </w:pPr>
      <w:r w:rsidRPr="00F9703D">
        <w:rPr>
          <w:rFonts w:ascii="Arial Narrow" w:eastAsia="Arial Narrow" w:hAnsi="Arial Narrow" w:cs="Arial Narrow"/>
          <w:b/>
          <w:iCs/>
        </w:rPr>
        <w:t>Pembahasan</w:t>
      </w:r>
    </w:p>
    <w:p w14:paraId="112493F7" w14:textId="77777777" w:rsidR="00470A12" w:rsidRPr="00F9703D" w:rsidRDefault="00470A12" w:rsidP="00470A12">
      <w:pPr>
        <w:ind w:left="0" w:firstLine="720"/>
        <w:rPr>
          <w:rFonts w:ascii="Arial Narrow" w:hAnsi="Arial Narrow"/>
          <w:bCs/>
          <w:szCs w:val="20"/>
        </w:rPr>
      </w:pPr>
      <w:bookmarkStart w:id="3" w:name="_Hlk213072250"/>
      <w:r w:rsidRPr="00F9703D">
        <w:rPr>
          <w:rFonts w:ascii="Arial Narrow" w:hAnsi="Arial Narrow"/>
          <w:bCs/>
          <w:szCs w:val="20"/>
        </w:rPr>
        <w:t xml:space="preserve">Pembahasan dalam penelitian ini akan menjelaskan pengaruh model pembelajaran </w:t>
      </w:r>
      <w:r w:rsidRPr="00F9703D">
        <w:rPr>
          <w:rFonts w:ascii="Arial Narrow" w:hAnsi="Arial Narrow"/>
          <w:bCs/>
          <w:i/>
          <w:szCs w:val="20"/>
        </w:rPr>
        <w:t xml:space="preserve">scramble </w:t>
      </w:r>
      <w:r w:rsidRPr="00F9703D">
        <w:rPr>
          <w:rFonts w:ascii="Arial Narrow" w:hAnsi="Arial Narrow"/>
          <w:bCs/>
          <w:szCs w:val="20"/>
        </w:rPr>
        <w:t xml:space="preserve">terhadap kemampuan berpikir sejarah pada mata pelajaran sejarah di kelas X SMA Negeri 30 Kabupaten Tangerang. Data yang diperoleh dalam penelitian yaitu data </w:t>
      </w:r>
      <w:r w:rsidRPr="00F9703D">
        <w:rPr>
          <w:rFonts w:ascii="Arial Narrow" w:hAnsi="Arial Narrow"/>
          <w:bCs/>
          <w:i/>
          <w:szCs w:val="20"/>
        </w:rPr>
        <w:t>pretest</w:t>
      </w:r>
      <w:r w:rsidRPr="00F9703D">
        <w:rPr>
          <w:rFonts w:ascii="Arial Narrow" w:hAnsi="Arial Narrow"/>
          <w:bCs/>
          <w:szCs w:val="20"/>
        </w:rPr>
        <w:t xml:space="preserve"> dan </w:t>
      </w:r>
      <w:r w:rsidRPr="00F9703D">
        <w:rPr>
          <w:rFonts w:ascii="Arial Narrow" w:hAnsi="Arial Narrow"/>
          <w:bCs/>
          <w:i/>
          <w:szCs w:val="20"/>
        </w:rPr>
        <w:t>posttest</w:t>
      </w:r>
      <w:r w:rsidRPr="00F9703D">
        <w:rPr>
          <w:rFonts w:ascii="Arial Narrow" w:hAnsi="Arial Narrow"/>
          <w:bCs/>
          <w:szCs w:val="20"/>
        </w:rPr>
        <w:t xml:space="preserve"> kemudian akan diolah untuk meng</w:t>
      </w:r>
      <w:r w:rsidR="00A969A2" w:rsidRPr="00F9703D">
        <w:rPr>
          <w:rFonts w:ascii="Arial Narrow" w:hAnsi="Arial Narrow"/>
          <w:bCs/>
          <w:szCs w:val="20"/>
        </w:rPr>
        <w:t>e</w:t>
      </w:r>
      <w:r w:rsidRPr="00F9703D">
        <w:rPr>
          <w:rFonts w:ascii="Arial Narrow" w:hAnsi="Arial Narrow"/>
          <w:bCs/>
          <w:szCs w:val="20"/>
        </w:rPr>
        <w:t xml:space="preserve">tahui apakah terdapat pengaruh model pembelajaran </w:t>
      </w:r>
      <w:r w:rsidRPr="00F9703D">
        <w:rPr>
          <w:rFonts w:ascii="Arial Narrow" w:hAnsi="Arial Narrow"/>
          <w:bCs/>
          <w:i/>
          <w:szCs w:val="20"/>
        </w:rPr>
        <w:t xml:space="preserve">scramble </w:t>
      </w:r>
      <w:r w:rsidRPr="00F9703D">
        <w:rPr>
          <w:rFonts w:ascii="Arial Narrow" w:hAnsi="Arial Narrow"/>
          <w:bCs/>
          <w:szCs w:val="20"/>
        </w:rPr>
        <w:t xml:space="preserve">terhadap kemampuan berpikir sejarah di kelas X pada materi kehidupan manusia praaksara Indonesia. Adapun soal </w:t>
      </w:r>
      <w:r w:rsidRPr="00F9703D">
        <w:rPr>
          <w:rFonts w:ascii="Arial Narrow" w:hAnsi="Arial Narrow"/>
          <w:bCs/>
          <w:i/>
          <w:szCs w:val="20"/>
        </w:rPr>
        <w:t>pretest</w:t>
      </w:r>
      <w:r w:rsidRPr="00F9703D">
        <w:rPr>
          <w:rFonts w:ascii="Arial Narrow" w:hAnsi="Arial Narrow"/>
          <w:bCs/>
          <w:szCs w:val="20"/>
        </w:rPr>
        <w:t xml:space="preserve"> dan </w:t>
      </w:r>
      <w:r w:rsidRPr="00F9703D">
        <w:rPr>
          <w:rFonts w:ascii="Arial Narrow" w:hAnsi="Arial Narrow"/>
          <w:bCs/>
          <w:i/>
          <w:szCs w:val="20"/>
        </w:rPr>
        <w:t>posttest</w:t>
      </w:r>
      <w:r w:rsidRPr="00F9703D">
        <w:rPr>
          <w:rFonts w:ascii="Arial Narrow" w:hAnsi="Arial Narrow"/>
          <w:bCs/>
          <w:szCs w:val="20"/>
        </w:rPr>
        <w:t xml:space="preserve"> berupa soal PG sebanyak 20 soal yang telah disesuaikan dengan indikator berpikir sejarah. Data hasil </w:t>
      </w:r>
      <w:r w:rsidRPr="00F9703D">
        <w:rPr>
          <w:rFonts w:ascii="Arial Narrow" w:hAnsi="Arial Narrow"/>
          <w:bCs/>
          <w:i/>
          <w:szCs w:val="20"/>
        </w:rPr>
        <w:t xml:space="preserve">pretest </w:t>
      </w:r>
      <w:r w:rsidRPr="00F9703D">
        <w:rPr>
          <w:rFonts w:ascii="Arial Narrow" w:hAnsi="Arial Narrow"/>
          <w:bCs/>
          <w:szCs w:val="20"/>
        </w:rPr>
        <w:t xml:space="preserve">diolah untuk mengetahui kemampuan awal peserta didik sebelum dilakukan perlakuan dan data </w:t>
      </w:r>
      <w:r w:rsidRPr="00F9703D">
        <w:rPr>
          <w:rFonts w:ascii="Arial Narrow" w:hAnsi="Arial Narrow"/>
          <w:bCs/>
          <w:i/>
          <w:szCs w:val="20"/>
        </w:rPr>
        <w:t xml:space="preserve">posttest </w:t>
      </w:r>
      <w:r w:rsidRPr="00F9703D">
        <w:rPr>
          <w:rFonts w:ascii="Arial Narrow" w:hAnsi="Arial Narrow"/>
          <w:bCs/>
          <w:szCs w:val="20"/>
          <w:lang w:val="fi-FI"/>
        </w:rPr>
        <w:t>dilakukan setelah peserta didik diberikan perlakuan</w:t>
      </w:r>
      <w:r w:rsidRPr="00F9703D">
        <w:rPr>
          <w:rFonts w:ascii="Arial Narrow" w:hAnsi="Arial Narrow"/>
          <w:bCs/>
          <w:szCs w:val="20"/>
        </w:rPr>
        <w:t xml:space="preserve">  untuk mengetahui </w:t>
      </w:r>
      <w:bookmarkEnd w:id="3"/>
      <w:r w:rsidRPr="00F9703D">
        <w:rPr>
          <w:rFonts w:ascii="Arial Narrow" w:hAnsi="Arial Narrow"/>
          <w:bCs/>
          <w:szCs w:val="20"/>
        </w:rPr>
        <w:t xml:space="preserve">pengaruh penggunaan model pembelajaran </w:t>
      </w:r>
      <w:r w:rsidRPr="00F9703D">
        <w:rPr>
          <w:rFonts w:ascii="Arial Narrow" w:hAnsi="Arial Narrow"/>
          <w:bCs/>
          <w:i/>
          <w:szCs w:val="20"/>
        </w:rPr>
        <w:t xml:space="preserve">scramble </w:t>
      </w:r>
      <w:r w:rsidRPr="00F9703D">
        <w:rPr>
          <w:rFonts w:ascii="Arial Narrow" w:hAnsi="Arial Narrow"/>
          <w:bCs/>
          <w:szCs w:val="20"/>
        </w:rPr>
        <w:t xml:space="preserve">terhadap kemampuan berpikir sejarah. </w:t>
      </w:r>
    </w:p>
    <w:p w14:paraId="434D234D" w14:textId="77777777" w:rsidR="00470A12" w:rsidRPr="00F9703D" w:rsidRDefault="00470A12" w:rsidP="00470A12">
      <w:pPr>
        <w:ind w:left="0" w:firstLine="720"/>
        <w:rPr>
          <w:rFonts w:ascii="Arial Narrow" w:hAnsi="Arial Narrow"/>
          <w:bCs/>
          <w:szCs w:val="20"/>
        </w:rPr>
      </w:pPr>
      <w:r w:rsidRPr="00F9703D">
        <w:rPr>
          <w:rFonts w:ascii="Arial Narrow" w:hAnsi="Arial Narrow"/>
          <w:bCs/>
          <w:szCs w:val="20"/>
        </w:rPr>
        <w:lastRenderedPageBreak/>
        <w:t xml:space="preserve">Di SMA Negeri 30 Kabupaten dalam kurikulum pembelajaran sudah menggunakan kurikulum merdeka yang melibatkan peserta didik secara langsung dalam pembelajaran, sehingga peserta didik dapat mengembangkan kemampuan berpikir sejarah. Dengan demikian dalam penelitian ini menggunakan model pembelajaran </w:t>
      </w:r>
      <w:r w:rsidRPr="00F9703D">
        <w:rPr>
          <w:rFonts w:ascii="Arial Narrow" w:hAnsi="Arial Narrow"/>
          <w:bCs/>
          <w:i/>
          <w:szCs w:val="20"/>
        </w:rPr>
        <w:t>scramble.</w:t>
      </w:r>
      <w:r w:rsidRPr="00F9703D">
        <w:rPr>
          <w:rFonts w:ascii="Arial Narrow" w:hAnsi="Arial Narrow"/>
          <w:bCs/>
          <w:szCs w:val="20"/>
        </w:rPr>
        <w:t xml:space="preserve"> Melalui model ini membantu peserta didik pada proses pembelajaran. Dalam pelaksanaan penelitian menggunakan dua sampel yaitu kelas X.6 sebagai kelas eksperimen yang mendapatkan perlakuan dengan menerapkan model pembelajaran </w:t>
      </w:r>
      <w:r w:rsidRPr="00F9703D">
        <w:rPr>
          <w:rFonts w:ascii="Arial Narrow" w:hAnsi="Arial Narrow"/>
          <w:bCs/>
          <w:i/>
          <w:iCs/>
          <w:szCs w:val="20"/>
        </w:rPr>
        <w:t xml:space="preserve">scramble </w:t>
      </w:r>
      <w:r w:rsidRPr="00F9703D">
        <w:rPr>
          <w:rFonts w:ascii="Arial Narrow" w:hAnsi="Arial Narrow"/>
          <w:bCs/>
          <w:szCs w:val="20"/>
        </w:rPr>
        <w:t>dan kelas X.1 sebagai kelas kontrol yang dilak</w:t>
      </w:r>
      <w:r w:rsidR="00A969A2" w:rsidRPr="00F9703D">
        <w:rPr>
          <w:rFonts w:ascii="Arial Narrow" w:hAnsi="Arial Narrow"/>
          <w:bCs/>
          <w:szCs w:val="20"/>
        </w:rPr>
        <w:t>ukan</w:t>
      </w:r>
      <w:r w:rsidRPr="00F9703D">
        <w:rPr>
          <w:rFonts w:ascii="Arial Narrow" w:hAnsi="Arial Narrow"/>
          <w:bCs/>
          <w:szCs w:val="20"/>
        </w:rPr>
        <w:t xml:space="preserve"> selama 4 minggu.</w:t>
      </w:r>
      <w:bookmarkStart w:id="4" w:name="_Hlk213072347"/>
    </w:p>
    <w:p w14:paraId="01502023" w14:textId="77777777" w:rsidR="002961C3" w:rsidRPr="00F9703D" w:rsidRDefault="00470A12" w:rsidP="002961C3">
      <w:pPr>
        <w:ind w:left="0" w:firstLine="720"/>
        <w:rPr>
          <w:rFonts w:ascii="Arial Narrow" w:hAnsi="Arial Narrow"/>
          <w:bCs/>
          <w:szCs w:val="20"/>
        </w:rPr>
      </w:pPr>
      <w:r w:rsidRPr="00F9703D">
        <w:rPr>
          <w:rFonts w:ascii="Arial Narrow" w:hAnsi="Arial Narrow"/>
          <w:bCs/>
          <w:szCs w:val="20"/>
        </w:rPr>
        <w:t>Berdasarkan hasil observasi dari hasil wawancara yang telah dilakukan pada tanggal 07 Maret 2024, proses pembelajaran sejarah bi</w:t>
      </w:r>
      <w:r w:rsidR="00A969A2" w:rsidRPr="00F9703D">
        <w:rPr>
          <w:rFonts w:ascii="Arial Narrow" w:hAnsi="Arial Narrow"/>
          <w:bCs/>
          <w:szCs w:val="20"/>
        </w:rPr>
        <w:t>a</w:t>
      </w:r>
      <w:r w:rsidRPr="00F9703D">
        <w:rPr>
          <w:rFonts w:ascii="Arial Narrow" w:hAnsi="Arial Narrow"/>
          <w:bCs/>
          <w:szCs w:val="20"/>
        </w:rPr>
        <w:t>sanya dilakukan menggunakan model persuasif dan model pembelajaran konvensio</w:t>
      </w:r>
      <w:r w:rsidR="00A969A2" w:rsidRPr="00F9703D">
        <w:rPr>
          <w:rFonts w:ascii="Arial Narrow" w:hAnsi="Arial Narrow"/>
          <w:bCs/>
          <w:szCs w:val="20"/>
        </w:rPr>
        <w:t>n</w:t>
      </w:r>
      <w:r w:rsidRPr="00F9703D">
        <w:rPr>
          <w:rFonts w:ascii="Arial Narrow" w:hAnsi="Arial Narrow"/>
          <w:bCs/>
          <w:szCs w:val="20"/>
        </w:rPr>
        <w:t>al dalam bentuk ceramah. Model pembelajaran ini menekankan pada pendeka</w:t>
      </w:r>
      <w:r w:rsidR="00A969A2" w:rsidRPr="00F9703D">
        <w:rPr>
          <w:rFonts w:ascii="Arial Narrow" w:hAnsi="Arial Narrow"/>
          <w:bCs/>
          <w:szCs w:val="20"/>
        </w:rPr>
        <w:t>t</w:t>
      </w:r>
      <w:r w:rsidRPr="00F9703D">
        <w:rPr>
          <w:rFonts w:ascii="Arial Narrow" w:hAnsi="Arial Narrow"/>
          <w:bCs/>
          <w:szCs w:val="20"/>
        </w:rPr>
        <w:t xml:space="preserve">an kepada peserta didik dan dalam menyampaikan materi harus dengan jelas, menarik dan menggunakan bahasa yang disesuaikan dengan pemahaman peserta didik. </w:t>
      </w:r>
    </w:p>
    <w:p w14:paraId="79ED860D" w14:textId="77777777" w:rsidR="002E0434" w:rsidRPr="00F9703D" w:rsidRDefault="00AE3206" w:rsidP="002E0434">
      <w:pPr>
        <w:pStyle w:val="Style2"/>
        <w:rPr>
          <w:b w:val="0"/>
          <w:bCs w:val="0"/>
        </w:rPr>
      </w:pPr>
      <w:r w:rsidRPr="00F9703D">
        <w:rPr>
          <w:b w:val="0"/>
          <w:bCs w:val="0"/>
        </w:rPr>
        <w:t>Pembelajaran di Kelas</w:t>
      </w:r>
      <w:r w:rsidR="00402FA0" w:rsidRPr="00F9703D">
        <w:rPr>
          <w:b w:val="0"/>
          <w:bCs w:val="0"/>
        </w:rPr>
        <w:t xml:space="preserve"> </w:t>
      </w:r>
      <w:r w:rsidRPr="00F9703D">
        <w:rPr>
          <w:b w:val="0"/>
          <w:bCs w:val="0"/>
        </w:rPr>
        <w:t xml:space="preserve">Eksperimen </w:t>
      </w:r>
    </w:p>
    <w:p w14:paraId="283C886D" w14:textId="77777777" w:rsidR="002E0434" w:rsidRPr="00F9703D" w:rsidRDefault="002E0434" w:rsidP="002E0434">
      <w:pPr>
        <w:pStyle w:val="Style2"/>
        <w:numPr>
          <w:ilvl w:val="0"/>
          <w:numId w:val="0"/>
        </w:numPr>
        <w:ind w:left="357" w:firstLine="720"/>
        <w:rPr>
          <w:b w:val="0"/>
          <w:bCs w:val="0"/>
          <w:lang w:val="en-ID"/>
        </w:rPr>
      </w:pPr>
      <w:r w:rsidRPr="00F9703D">
        <w:rPr>
          <w:b w:val="0"/>
          <w:bCs w:val="0"/>
        </w:rPr>
        <w:t xml:space="preserve">Kelas eksperimen yaitu kelas X.6 yang diberikan perlakuan dengan menggunakan model pembelajaran </w:t>
      </w:r>
      <w:r w:rsidRPr="00F9703D">
        <w:rPr>
          <w:b w:val="0"/>
          <w:bCs w:val="0"/>
          <w:i/>
          <w:iCs/>
        </w:rPr>
        <w:t>scramble</w:t>
      </w:r>
      <w:r w:rsidRPr="00F9703D">
        <w:rPr>
          <w:b w:val="0"/>
          <w:bCs w:val="0"/>
        </w:rPr>
        <w:t xml:space="preserve"> dalam pembelajaran sejarah. Materi yang digunakan dalam penelitian ini yaitu </w:t>
      </w:r>
      <w:r w:rsidRPr="00F9703D">
        <w:rPr>
          <w:b w:val="0"/>
          <w:bCs w:val="0"/>
          <w:lang w:val="en-ID"/>
        </w:rPr>
        <w:t>mengenai Kehidupan Manusia Praaksara Indonesia. Ada beberapa sub pokok materi yang akan dipelajari mulai dari: a) kehidupan pada masa berburu dan mengumpulkan makanan, b) kehidupan masa bercocok tanam, c) kehidupan masa perundagian.</w:t>
      </w:r>
    </w:p>
    <w:p w14:paraId="354A8B99" w14:textId="77777777" w:rsidR="002E0434" w:rsidRPr="00F9703D" w:rsidRDefault="002E0434" w:rsidP="002E0434">
      <w:pPr>
        <w:pStyle w:val="Style2"/>
        <w:numPr>
          <w:ilvl w:val="0"/>
          <w:numId w:val="0"/>
        </w:numPr>
        <w:ind w:left="357" w:firstLine="720"/>
        <w:rPr>
          <w:b w:val="0"/>
          <w:bCs w:val="0"/>
          <w:szCs w:val="22"/>
          <w:lang w:val="en-ID"/>
        </w:rPr>
      </w:pPr>
      <w:r w:rsidRPr="00F9703D">
        <w:rPr>
          <w:b w:val="0"/>
          <w:bCs w:val="0"/>
          <w:szCs w:val="22"/>
          <w:lang w:val="en-ID"/>
        </w:rPr>
        <w:t>Penelitian</w:t>
      </w:r>
      <w:r w:rsidRPr="00F9703D">
        <w:rPr>
          <w:szCs w:val="22"/>
          <w:lang w:val="en-ID"/>
        </w:rPr>
        <w:t xml:space="preserve"> </w:t>
      </w:r>
      <w:r w:rsidRPr="00F9703D">
        <w:rPr>
          <w:b w:val="0"/>
          <w:bCs w:val="0"/>
          <w:szCs w:val="22"/>
          <w:lang w:val="en-ID"/>
        </w:rPr>
        <w:t>ini dilakukan sebanyak tiga kali pertemuan. Tahap awal pembelajaran di kelas eksperimen yaitu kegiatan pendahuluan seperti membuka pelajaran dengan membaca doa, mengecek kehadiran dan memotivasi peserta didik. Setelah itu dilanjutkan dengan orientasi awal dengan memberikan sedikit pertanyaan pema</w:t>
      </w:r>
      <w:r w:rsidR="006133F5" w:rsidRPr="00F9703D">
        <w:rPr>
          <w:b w:val="0"/>
          <w:bCs w:val="0"/>
          <w:szCs w:val="22"/>
          <w:lang w:val="en-ID"/>
        </w:rPr>
        <w:t>n</w:t>
      </w:r>
      <w:r w:rsidRPr="00F9703D">
        <w:rPr>
          <w:b w:val="0"/>
          <w:bCs w:val="0"/>
          <w:szCs w:val="22"/>
          <w:lang w:val="en-ID"/>
        </w:rPr>
        <w:t>tik mengenai kehidupan manusia praaksara  dan memberikan video singkat mengenai Corak Kehidupan Manusia Praaksara yang berdurasi selama 3 menit, dilanjutkan dengan bertanya kepada peserta didik mengenai inti dari video tersebut.</w:t>
      </w:r>
    </w:p>
    <w:p w14:paraId="07DA49CC" w14:textId="77777777" w:rsidR="002E0434" w:rsidRPr="00F9703D" w:rsidRDefault="002E0434" w:rsidP="002E0434">
      <w:pPr>
        <w:pStyle w:val="Style2"/>
        <w:numPr>
          <w:ilvl w:val="0"/>
          <w:numId w:val="0"/>
        </w:numPr>
        <w:ind w:left="357" w:firstLine="720"/>
        <w:rPr>
          <w:b w:val="0"/>
          <w:bCs w:val="0"/>
          <w:szCs w:val="22"/>
          <w:lang w:val="en-ID"/>
        </w:rPr>
      </w:pPr>
      <w:r w:rsidRPr="00F9703D">
        <w:rPr>
          <w:b w:val="0"/>
          <w:bCs w:val="0"/>
          <w:szCs w:val="22"/>
          <w:lang w:val="en-ID"/>
        </w:rPr>
        <w:t>Tahap kedua, yaitu menampilkan informasi secara garis besar. Pe</w:t>
      </w:r>
      <w:r w:rsidR="0067431C" w:rsidRPr="00F9703D">
        <w:rPr>
          <w:b w:val="0"/>
          <w:bCs w:val="0"/>
          <w:szCs w:val="22"/>
          <w:lang w:val="en-ID"/>
        </w:rPr>
        <w:t>serta</w:t>
      </w:r>
      <w:r w:rsidRPr="00F9703D">
        <w:rPr>
          <w:b w:val="0"/>
          <w:bCs w:val="0"/>
          <w:szCs w:val="22"/>
          <w:lang w:val="en-ID"/>
        </w:rPr>
        <w:t xml:space="preserve"> didik diberikan informasi menggunakan </w:t>
      </w:r>
      <w:r w:rsidRPr="00F9703D">
        <w:rPr>
          <w:b w:val="0"/>
          <w:bCs w:val="0"/>
          <w:i/>
          <w:szCs w:val="22"/>
          <w:lang w:val="en-ID"/>
        </w:rPr>
        <w:t>power point</w:t>
      </w:r>
      <w:r w:rsidRPr="00F9703D">
        <w:rPr>
          <w:b w:val="0"/>
          <w:bCs w:val="0"/>
          <w:szCs w:val="22"/>
          <w:lang w:val="en-ID"/>
        </w:rPr>
        <w:t xml:space="preserve"> namun tidak secara keseluruhan hanya poin-poin yang akan dibahas. Tahap selanjutnya, kegiatan inti yaitu kegiatan dalam menggunakan atau menerapkan model pembelajaran </w:t>
      </w:r>
      <w:r w:rsidRPr="00F9703D">
        <w:rPr>
          <w:b w:val="0"/>
          <w:bCs w:val="0"/>
          <w:i/>
          <w:iCs/>
          <w:szCs w:val="22"/>
          <w:lang w:val="en-ID"/>
        </w:rPr>
        <w:t xml:space="preserve">scramble </w:t>
      </w:r>
      <w:r w:rsidRPr="00F9703D">
        <w:rPr>
          <w:b w:val="0"/>
          <w:bCs w:val="0"/>
          <w:szCs w:val="22"/>
          <w:lang w:val="en-ID"/>
        </w:rPr>
        <w:t>yang dilakukan secara kelompok.</w:t>
      </w:r>
      <w:r w:rsidRPr="00F9703D">
        <w:rPr>
          <w:b w:val="0"/>
          <w:bCs w:val="0"/>
          <w:lang w:val="en-ID"/>
        </w:rPr>
        <w:t xml:space="preserve"> </w:t>
      </w:r>
      <w:r w:rsidRPr="00F9703D">
        <w:rPr>
          <w:b w:val="0"/>
          <w:bCs w:val="0"/>
          <w:szCs w:val="22"/>
          <w:lang w:val="en-ID"/>
        </w:rPr>
        <w:t>Guru menyiapkan atau membagikan kartu soal dan kartu jawaban pada masing-masing kelompok yang dimana dalam satu kelompok mendapatkan satu lembar kerta</w:t>
      </w:r>
      <w:r w:rsidRPr="00F9703D">
        <w:rPr>
          <w:b w:val="0"/>
          <w:bCs w:val="0"/>
          <w:szCs w:val="22"/>
          <w:lang w:val="id-ID"/>
        </w:rPr>
        <w:t>s</w:t>
      </w:r>
      <w:r w:rsidRPr="00F9703D">
        <w:rPr>
          <w:b w:val="0"/>
          <w:bCs w:val="0"/>
          <w:szCs w:val="22"/>
          <w:lang w:val="en-ID"/>
        </w:rPr>
        <w:t xml:space="preserve"> yang sudah termuat 10 pertanyaan beserta kartu jawaban yang termuat dalam beberapa jawaban yang sudah diacak. Sehingga, peserta didik harus menjawab dan mencocokan atau mencari kartu jawaban yang telah diacak.</w:t>
      </w:r>
    </w:p>
    <w:p w14:paraId="5C4DC916" w14:textId="77777777" w:rsidR="002A4EC6" w:rsidRPr="00F9703D" w:rsidRDefault="002A4EC6" w:rsidP="002A4EC6">
      <w:pPr>
        <w:pStyle w:val="Style3"/>
        <w:rPr>
          <w:i/>
          <w:iCs/>
        </w:rPr>
      </w:pPr>
      <w:r w:rsidRPr="00F9703D">
        <w:rPr>
          <w:i/>
          <w:iCs/>
        </w:rPr>
        <w:t xml:space="preserve">Pretest </w:t>
      </w:r>
    </w:p>
    <w:p w14:paraId="2F2830C0" w14:textId="77777777" w:rsidR="001A75AD" w:rsidRPr="00F9703D" w:rsidRDefault="001A75AD" w:rsidP="001A75AD">
      <w:pPr>
        <w:pStyle w:val="Style3"/>
        <w:numPr>
          <w:ilvl w:val="0"/>
          <w:numId w:val="0"/>
        </w:numPr>
        <w:ind w:left="714" w:firstLine="720"/>
        <w:rPr>
          <w:b/>
          <w:bCs/>
        </w:rPr>
      </w:pPr>
      <w:r w:rsidRPr="00F9703D">
        <w:rPr>
          <w:i/>
          <w:iCs/>
        </w:rPr>
        <w:t>Pretest</w:t>
      </w:r>
      <w:r w:rsidRPr="00F9703D">
        <w:t xml:space="preserve"> ini dilakukan sebelum proses pembelajaran dimulai, tujuannya untuk mengetahui kemampuan awal peserta didik sebelum diberikan perlakuan dengan menggunakan model pembelajaran </w:t>
      </w:r>
      <w:r w:rsidRPr="00F9703D">
        <w:rPr>
          <w:i/>
          <w:iCs/>
        </w:rPr>
        <w:t>sc</w:t>
      </w:r>
      <w:r w:rsidR="008070F7" w:rsidRPr="00F9703D">
        <w:rPr>
          <w:i/>
          <w:iCs/>
        </w:rPr>
        <w:t>r</w:t>
      </w:r>
      <w:r w:rsidRPr="00F9703D">
        <w:rPr>
          <w:i/>
          <w:iCs/>
        </w:rPr>
        <w:t>amble</w:t>
      </w:r>
      <w:r w:rsidRPr="00F9703D">
        <w:t xml:space="preserve">. Adapun hasil </w:t>
      </w:r>
      <w:r w:rsidRPr="00F9703D">
        <w:rPr>
          <w:i/>
        </w:rPr>
        <w:t>pretest</w:t>
      </w:r>
      <w:r w:rsidRPr="00F9703D">
        <w:t xml:space="preserve"> yang diperoleh peserta didik dengan nilai terendah 20, nilai tertinggi 50, dan nilai rata-rata 33,47. </w:t>
      </w:r>
    </w:p>
    <w:p w14:paraId="33E314D6" w14:textId="77777777" w:rsidR="002A4EC6" w:rsidRPr="00F9703D" w:rsidRDefault="002A4EC6" w:rsidP="002A4EC6">
      <w:pPr>
        <w:pStyle w:val="Style4"/>
        <w:rPr>
          <w:i/>
          <w:iCs/>
        </w:rPr>
      </w:pPr>
      <w:r w:rsidRPr="00F9703D">
        <w:rPr>
          <w:i/>
          <w:iCs/>
        </w:rPr>
        <w:t xml:space="preserve">Posttest </w:t>
      </w:r>
    </w:p>
    <w:p w14:paraId="29A31C7A" w14:textId="77777777" w:rsidR="001A75AD" w:rsidRPr="00F9703D" w:rsidRDefault="001A75AD" w:rsidP="001A75AD">
      <w:pPr>
        <w:ind w:firstLine="720"/>
        <w:rPr>
          <w:rFonts w:ascii="Arial Narrow" w:hAnsi="Arial Narrow"/>
          <w:lang w:val="en-ID"/>
        </w:rPr>
      </w:pPr>
      <w:r w:rsidRPr="00F9703D">
        <w:rPr>
          <w:rFonts w:ascii="Arial Narrow" w:hAnsi="Arial Narrow"/>
          <w:i/>
          <w:iCs/>
          <w:lang w:val="en-ID"/>
        </w:rPr>
        <w:t xml:space="preserve">Posttest </w:t>
      </w:r>
      <w:r w:rsidRPr="00F9703D">
        <w:rPr>
          <w:rFonts w:ascii="Arial Narrow" w:hAnsi="Arial Narrow"/>
          <w:lang w:val="en-ID"/>
        </w:rPr>
        <w:t xml:space="preserve">ini diberikannya setelah dilakukannya perlakuan dengan menggunakan model pembelajaran </w:t>
      </w:r>
      <w:r w:rsidRPr="00F9703D">
        <w:rPr>
          <w:rFonts w:ascii="Arial Narrow" w:hAnsi="Arial Narrow"/>
          <w:i/>
          <w:iCs/>
          <w:lang w:val="en-ID"/>
        </w:rPr>
        <w:t>sc</w:t>
      </w:r>
      <w:r w:rsidR="008070F7" w:rsidRPr="00F9703D">
        <w:rPr>
          <w:rFonts w:ascii="Arial Narrow" w:hAnsi="Arial Narrow"/>
          <w:i/>
          <w:iCs/>
          <w:lang w:val="en-ID"/>
        </w:rPr>
        <w:t>r</w:t>
      </w:r>
      <w:r w:rsidRPr="00F9703D">
        <w:rPr>
          <w:rFonts w:ascii="Arial Narrow" w:hAnsi="Arial Narrow"/>
          <w:i/>
          <w:iCs/>
          <w:lang w:val="en-ID"/>
        </w:rPr>
        <w:t>amble</w:t>
      </w:r>
      <w:r w:rsidRPr="00F9703D">
        <w:rPr>
          <w:rFonts w:ascii="Arial Narrow" w:hAnsi="Arial Narrow"/>
          <w:lang w:val="en-ID"/>
        </w:rPr>
        <w:t xml:space="preserve"> untuk mengetahui peningkatan dari capaian peserta didik dalam berpikir sejarah setelah menggunakan model pembelajaran </w:t>
      </w:r>
      <w:r w:rsidRPr="00F9703D">
        <w:rPr>
          <w:rFonts w:ascii="Arial Narrow" w:hAnsi="Arial Narrow"/>
          <w:i/>
          <w:iCs/>
          <w:lang w:val="en-ID"/>
        </w:rPr>
        <w:t>sc</w:t>
      </w:r>
      <w:r w:rsidR="008070F7" w:rsidRPr="00F9703D">
        <w:rPr>
          <w:rFonts w:ascii="Arial Narrow" w:hAnsi="Arial Narrow"/>
          <w:i/>
          <w:iCs/>
          <w:lang w:val="en-ID"/>
        </w:rPr>
        <w:t>r</w:t>
      </w:r>
      <w:r w:rsidRPr="00F9703D">
        <w:rPr>
          <w:rFonts w:ascii="Arial Narrow" w:hAnsi="Arial Narrow"/>
          <w:i/>
          <w:iCs/>
          <w:lang w:val="en-ID"/>
        </w:rPr>
        <w:t xml:space="preserve">amble. </w:t>
      </w:r>
      <w:r w:rsidRPr="00F9703D">
        <w:rPr>
          <w:rFonts w:ascii="Arial Narrow" w:hAnsi="Arial Narrow"/>
          <w:lang w:val="en-ID"/>
        </w:rPr>
        <w:t xml:space="preserve">Adapun </w:t>
      </w:r>
      <w:r w:rsidRPr="00F9703D">
        <w:rPr>
          <w:rFonts w:ascii="Arial Narrow" w:hAnsi="Arial Narrow"/>
          <w:i/>
          <w:iCs/>
          <w:lang w:val="en-ID"/>
        </w:rPr>
        <w:t xml:space="preserve">posttest </w:t>
      </w:r>
      <w:r w:rsidRPr="00F9703D">
        <w:rPr>
          <w:rFonts w:ascii="Arial Narrow" w:hAnsi="Arial Narrow"/>
          <w:lang w:val="en-ID"/>
        </w:rPr>
        <w:t>hasil yang diperoleh peserta didik denga</w:t>
      </w:r>
      <w:r w:rsidR="008070F7" w:rsidRPr="00F9703D">
        <w:rPr>
          <w:rFonts w:ascii="Arial Narrow" w:hAnsi="Arial Narrow"/>
          <w:lang w:val="en-ID"/>
        </w:rPr>
        <w:t>n</w:t>
      </w:r>
      <w:r w:rsidRPr="00F9703D">
        <w:rPr>
          <w:rFonts w:ascii="Arial Narrow" w:hAnsi="Arial Narrow"/>
          <w:lang w:val="en-ID"/>
        </w:rPr>
        <w:t xml:space="preserve"> nilai terendah 50, nilai tertinggi 80, dan nilai rata-rata 68,33.</w:t>
      </w:r>
    </w:p>
    <w:p w14:paraId="718839C7" w14:textId="77777777" w:rsidR="001A75AD" w:rsidRPr="00F9703D" w:rsidRDefault="001A75AD" w:rsidP="001A75AD">
      <w:pPr>
        <w:pStyle w:val="Style5"/>
      </w:pPr>
      <w:r w:rsidRPr="00F9703D">
        <w:t>Pembelajaran di Kelas Kontrol</w:t>
      </w:r>
    </w:p>
    <w:p w14:paraId="121D6FBF" w14:textId="77777777" w:rsidR="00470A92" w:rsidRPr="00F9703D" w:rsidRDefault="001A75AD" w:rsidP="00470A92">
      <w:pPr>
        <w:pStyle w:val="Style5"/>
        <w:numPr>
          <w:ilvl w:val="0"/>
          <w:numId w:val="0"/>
        </w:numPr>
        <w:ind w:left="357" w:firstLine="720"/>
      </w:pPr>
      <w:r w:rsidRPr="00F9703D">
        <w:t xml:space="preserve">Kelas X.1 sebagai kelas kontrol yaitu kelas yang tidak mendapatkan perlakuan </w:t>
      </w:r>
      <w:r w:rsidRPr="00F9703D">
        <w:rPr>
          <w:lang w:val="id-ID"/>
        </w:rPr>
        <w:t xml:space="preserve">dengan menggunakan model </w:t>
      </w:r>
      <w:r w:rsidRPr="00F9703D">
        <w:rPr>
          <w:i/>
          <w:lang w:val="id-ID"/>
        </w:rPr>
        <w:t>discovery learning</w:t>
      </w:r>
      <w:r w:rsidRPr="00F9703D">
        <w:rPr>
          <w:lang w:val="id-ID"/>
        </w:rPr>
        <w:t xml:space="preserve">. </w:t>
      </w:r>
      <w:r w:rsidRPr="00F9703D">
        <w:t xml:space="preserve">Materi pelajaran yang digunakan sama seperti kelas eksperimen yaitu mengenai Kehidupan Manusia Praaksara Indonesia. Ada beberapa sub pokok </w:t>
      </w:r>
      <w:r w:rsidRPr="00F9703D">
        <w:lastRenderedPageBreak/>
        <w:t>materi yang akan dipelajari mulai dari: a) kehidupan pada masa berburu dan mengumpulkan makanan, b) kehidupan masa bercocok tanam, c) kehidupan masa perundagian.</w:t>
      </w:r>
    </w:p>
    <w:p w14:paraId="0E54ADF5" w14:textId="77777777" w:rsidR="00470A92" w:rsidRPr="00F9703D" w:rsidRDefault="001A75AD" w:rsidP="00470A92">
      <w:pPr>
        <w:pStyle w:val="Style5"/>
        <w:numPr>
          <w:ilvl w:val="0"/>
          <w:numId w:val="0"/>
        </w:numPr>
        <w:ind w:left="357" w:firstLine="720"/>
        <w:rPr>
          <w:bCs/>
          <w:iCs/>
          <w:szCs w:val="32"/>
        </w:rPr>
      </w:pPr>
      <w:r w:rsidRPr="00F9703D">
        <w:rPr>
          <w:bCs/>
          <w:iCs/>
          <w:szCs w:val="32"/>
        </w:rPr>
        <w:t>Penelitian ini dilakukan sebanyak tiga kali pertemuan. Tahap awal pembelajaran di kelas kontrol yaitu kegiatan pendahuluan seperti membuka pelajaran dengan membaca doa, mengecek kehadiran dan memotivasi peserta didik. Setelah itu dilanjutkan dengan orientasi awal dengan memberikan sedikit pertanyaan pema</w:t>
      </w:r>
      <w:r w:rsidR="0072051A" w:rsidRPr="00F9703D">
        <w:rPr>
          <w:bCs/>
          <w:iCs/>
          <w:szCs w:val="32"/>
        </w:rPr>
        <w:t>n</w:t>
      </w:r>
      <w:r w:rsidRPr="00F9703D">
        <w:rPr>
          <w:bCs/>
          <w:iCs/>
          <w:szCs w:val="32"/>
        </w:rPr>
        <w:t>tik mengenai kehidupan manusia praaksara dan memberikan video singkat mengenai Corak Kehidupan Manusia Praaksara yang berdurasi selama 3 menit, dilanjutkan dengan bertanya kepada peserta didik mengenai inti dari video tersebut.</w:t>
      </w:r>
    </w:p>
    <w:p w14:paraId="61A252FD" w14:textId="77777777" w:rsidR="001A75AD" w:rsidRPr="00F9703D" w:rsidRDefault="001A75AD" w:rsidP="00470A92">
      <w:pPr>
        <w:pStyle w:val="Style5"/>
        <w:numPr>
          <w:ilvl w:val="0"/>
          <w:numId w:val="0"/>
        </w:numPr>
        <w:ind w:left="357" w:firstLine="720"/>
      </w:pPr>
      <w:r w:rsidRPr="00F9703D">
        <w:rPr>
          <w:bCs/>
          <w:iCs/>
          <w:szCs w:val="20"/>
        </w:rPr>
        <w:t>Tahap kedua, yaitu menampilkan informasi secara garis besar. Pe</w:t>
      </w:r>
      <w:r w:rsidR="00883D73" w:rsidRPr="00F9703D">
        <w:rPr>
          <w:bCs/>
          <w:iCs/>
          <w:szCs w:val="20"/>
        </w:rPr>
        <w:t>s</w:t>
      </w:r>
      <w:r w:rsidRPr="00F9703D">
        <w:rPr>
          <w:bCs/>
          <w:iCs/>
          <w:szCs w:val="20"/>
        </w:rPr>
        <w:t xml:space="preserve">erta didik diberikan informasi menggunakan </w:t>
      </w:r>
      <w:r w:rsidRPr="00F9703D">
        <w:rPr>
          <w:bCs/>
          <w:i/>
          <w:szCs w:val="20"/>
        </w:rPr>
        <w:t>power point</w:t>
      </w:r>
      <w:r w:rsidRPr="00F9703D">
        <w:rPr>
          <w:bCs/>
          <w:iCs/>
          <w:szCs w:val="20"/>
        </w:rPr>
        <w:t xml:space="preserve"> namun tidak secara keseluruhan hanya poin-poin yang akan dibahas.</w:t>
      </w:r>
    </w:p>
    <w:p w14:paraId="2B569C96" w14:textId="77777777" w:rsidR="001A75AD" w:rsidRPr="00F9703D" w:rsidRDefault="00470A92" w:rsidP="00470A92">
      <w:pPr>
        <w:pStyle w:val="18-IJTMER-References-content"/>
        <w:numPr>
          <w:ilvl w:val="0"/>
          <w:numId w:val="31"/>
        </w:numPr>
        <w:rPr>
          <w:i/>
          <w:iCs/>
          <w:sz w:val="22"/>
          <w:szCs w:val="24"/>
          <w:lang w:val="en-ID" w:eastAsia="en-US"/>
        </w:rPr>
      </w:pPr>
      <w:r w:rsidRPr="00F9703D">
        <w:rPr>
          <w:i/>
          <w:iCs/>
          <w:sz w:val="22"/>
          <w:szCs w:val="24"/>
          <w:lang w:val="en-ID" w:eastAsia="en-US"/>
        </w:rPr>
        <w:t xml:space="preserve">Pretest </w:t>
      </w:r>
    </w:p>
    <w:p w14:paraId="34C1F6D1" w14:textId="77777777" w:rsidR="00470A92" w:rsidRPr="00F9703D" w:rsidRDefault="00470A92" w:rsidP="00470A92">
      <w:pPr>
        <w:pStyle w:val="ListParagraph"/>
        <w:bidi w:val="0"/>
        <w:ind w:firstLine="720"/>
        <w:contextualSpacing w:val="0"/>
        <w:jc w:val="both"/>
        <w:rPr>
          <w:rFonts w:ascii="Arial Narrow" w:hAnsi="Arial Narrow"/>
          <w:bCs/>
          <w:iCs/>
          <w:sz w:val="22"/>
          <w:szCs w:val="20"/>
        </w:rPr>
      </w:pPr>
      <w:r w:rsidRPr="00F9703D">
        <w:rPr>
          <w:rFonts w:ascii="Arial Narrow" w:hAnsi="Arial Narrow"/>
          <w:bCs/>
          <w:iCs/>
          <w:sz w:val="22"/>
          <w:szCs w:val="20"/>
        </w:rPr>
        <w:t xml:space="preserve">Adapun hasil </w:t>
      </w:r>
      <w:r w:rsidRPr="00F9703D">
        <w:rPr>
          <w:rFonts w:ascii="Arial Narrow" w:hAnsi="Arial Narrow"/>
          <w:bCs/>
          <w:i/>
          <w:iCs/>
          <w:sz w:val="22"/>
          <w:szCs w:val="20"/>
        </w:rPr>
        <w:t>pretest</w:t>
      </w:r>
      <w:r w:rsidRPr="00F9703D">
        <w:rPr>
          <w:rFonts w:ascii="Arial Narrow" w:hAnsi="Arial Narrow"/>
          <w:bCs/>
          <w:iCs/>
          <w:sz w:val="22"/>
          <w:szCs w:val="20"/>
        </w:rPr>
        <w:t xml:space="preserve"> yang diperoleh peserta didik denga</w:t>
      </w:r>
      <w:r w:rsidR="00883D73" w:rsidRPr="00F9703D">
        <w:rPr>
          <w:rFonts w:ascii="Arial Narrow" w:hAnsi="Arial Narrow"/>
          <w:bCs/>
          <w:iCs/>
          <w:sz w:val="22"/>
          <w:szCs w:val="20"/>
        </w:rPr>
        <w:t>n</w:t>
      </w:r>
      <w:r w:rsidRPr="00F9703D">
        <w:rPr>
          <w:rFonts w:ascii="Arial Narrow" w:hAnsi="Arial Narrow"/>
          <w:bCs/>
          <w:iCs/>
          <w:sz w:val="22"/>
          <w:szCs w:val="20"/>
        </w:rPr>
        <w:t xml:space="preserve"> nilai terendah 20, nilai tertinggi 75, dan nilai rata-rata 43,33.</w:t>
      </w:r>
    </w:p>
    <w:p w14:paraId="113F7E95" w14:textId="77777777" w:rsidR="00470A92" w:rsidRPr="00F9703D" w:rsidRDefault="00470A92" w:rsidP="00470A92">
      <w:pPr>
        <w:pStyle w:val="18-IJTMER-References-content"/>
        <w:numPr>
          <w:ilvl w:val="0"/>
          <w:numId w:val="31"/>
        </w:numPr>
        <w:rPr>
          <w:i/>
          <w:iCs/>
          <w:sz w:val="22"/>
          <w:szCs w:val="24"/>
          <w:lang w:val="en-ID" w:eastAsia="en-US"/>
        </w:rPr>
      </w:pPr>
      <w:r w:rsidRPr="00F9703D">
        <w:rPr>
          <w:i/>
          <w:iCs/>
          <w:sz w:val="22"/>
          <w:szCs w:val="24"/>
          <w:lang w:val="en-ID" w:eastAsia="en-US"/>
        </w:rPr>
        <w:t xml:space="preserve">Posttest </w:t>
      </w:r>
    </w:p>
    <w:p w14:paraId="4BE7CCEE" w14:textId="77777777" w:rsidR="001A75AD" w:rsidRPr="00F9703D" w:rsidRDefault="00470A92" w:rsidP="00470A92">
      <w:pPr>
        <w:pStyle w:val="ListParagraph"/>
        <w:bidi w:val="0"/>
        <w:ind w:firstLine="720"/>
        <w:contextualSpacing w:val="0"/>
        <w:jc w:val="both"/>
        <w:rPr>
          <w:rFonts w:ascii="Arial Narrow" w:hAnsi="Arial Narrow"/>
          <w:bCs/>
          <w:iCs/>
          <w:sz w:val="22"/>
          <w:szCs w:val="20"/>
        </w:rPr>
      </w:pPr>
      <w:r w:rsidRPr="00F9703D">
        <w:rPr>
          <w:rFonts w:ascii="Arial Narrow" w:hAnsi="Arial Narrow"/>
          <w:bCs/>
          <w:iCs/>
          <w:sz w:val="22"/>
          <w:szCs w:val="20"/>
        </w:rPr>
        <w:t xml:space="preserve">Adapun </w:t>
      </w:r>
      <w:r w:rsidRPr="00F9703D">
        <w:rPr>
          <w:rFonts w:ascii="Arial Narrow" w:hAnsi="Arial Narrow"/>
          <w:bCs/>
          <w:i/>
          <w:iCs/>
          <w:sz w:val="22"/>
          <w:szCs w:val="20"/>
        </w:rPr>
        <w:t>posttest</w:t>
      </w:r>
      <w:r w:rsidRPr="00F9703D">
        <w:rPr>
          <w:rFonts w:ascii="Arial Narrow" w:hAnsi="Arial Narrow"/>
          <w:bCs/>
          <w:iCs/>
          <w:sz w:val="22"/>
          <w:szCs w:val="20"/>
        </w:rPr>
        <w:t xml:space="preserve"> hasil yang diperoleh peserta didik dengan nilai terendah 50, nilai tertinggi 85, dan nilai rata-rata 64,72.</w:t>
      </w:r>
    </w:p>
    <w:p w14:paraId="16ADA626" w14:textId="77777777" w:rsidR="001A75AD" w:rsidRPr="00F9703D" w:rsidRDefault="001A75AD" w:rsidP="001A75AD">
      <w:pPr>
        <w:pStyle w:val="Style5"/>
      </w:pPr>
      <w:r w:rsidRPr="00F9703D">
        <w:t>Kemampuan Berpikir Sejarah</w:t>
      </w:r>
    </w:p>
    <w:p w14:paraId="1ECBB18F" w14:textId="77777777" w:rsidR="00470A92" w:rsidRPr="00F9703D" w:rsidRDefault="00470A92" w:rsidP="00470A92">
      <w:pPr>
        <w:pStyle w:val="Style5"/>
        <w:numPr>
          <w:ilvl w:val="0"/>
          <w:numId w:val="0"/>
        </w:numPr>
        <w:ind w:left="357" w:firstLine="720"/>
      </w:pPr>
      <w:r w:rsidRPr="00F9703D">
        <w:t xml:space="preserve">Hasil kemampuan berpikir sejarah pada penelitian ini adalah menggunakan data </w:t>
      </w:r>
      <w:r w:rsidRPr="00F9703D">
        <w:rPr>
          <w:i/>
        </w:rPr>
        <w:t>pretest</w:t>
      </w:r>
      <w:r w:rsidRPr="00F9703D">
        <w:t xml:space="preserve"> dan data </w:t>
      </w:r>
      <w:r w:rsidRPr="00F9703D">
        <w:rPr>
          <w:i/>
        </w:rPr>
        <w:t>posttest</w:t>
      </w:r>
      <w:r w:rsidRPr="00F9703D">
        <w:t xml:space="preserve">. Instrumen tersebut memiliki soal yang sama dengan jumlah soal yang valid sebanyak 20 soal. Dari ke 20 soal tersebut memperoleh rata rata </w:t>
      </w:r>
      <w:r w:rsidRPr="00F9703D">
        <w:rPr>
          <w:i/>
        </w:rPr>
        <w:t>pretest</w:t>
      </w:r>
      <w:r w:rsidRPr="00F9703D">
        <w:t xml:space="preserve"> dan </w:t>
      </w:r>
      <w:r w:rsidRPr="00F9703D">
        <w:rPr>
          <w:i/>
        </w:rPr>
        <w:t>posttest</w:t>
      </w:r>
      <w:r w:rsidRPr="00F9703D">
        <w:t xml:space="preserve"> yang berbeda-beda. Kelas eksperimen memperoleh 33,47 dan 68,33 sementara kelas kontrol memperoleh 43,33 dan 64,72. Pada nilai rata rata kedua kelas tersebut memiliki perbedaan yang signifikan.</w:t>
      </w:r>
    </w:p>
    <w:p w14:paraId="076785CE" w14:textId="77777777" w:rsidR="00470A92" w:rsidRPr="00F9703D" w:rsidRDefault="00470A92" w:rsidP="00641135">
      <w:pPr>
        <w:pStyle w:val="Style5"/>
        <w:numPr>
          <w:ilvl w:val="0"/>
          <w:numId w:val="0"/>
        </w:numPr>
        <w:ind w:left="357" w:firstLine="720"/>
      </w:pPr>
      <w:r w:rsidRPr="00F9703D">
        <w:rPr>
          <w:bCs/>
          <w:iCs/>
          <w:szCs w:val="20"/>
        </w:rPr>
        <w:t>Berdasa</w:t>
      </w:r>
      <w:r w:rsidR="00883D73" w:rsidRPr="00F9703D">
        <w:rPr>
          <w:bCs/>
          <w:iCs/>
          <w:szCs w:val="20"/>
        </w:rPr>
        <w:t>r</w:t>
      </w:r>
      <w:r w:rsidRPr="00F9703D">
        <w:rPr>
          <w:bCs/>
          <w:iCs/>
          <w:szCs w:val="20"/>
        </w:rPr>
        <w:t xml:space="preserve">kan penjelasan diatas mengenai kedua kelas tersebut. Kelas eksperimen memperoleh nilai rata rata sebesar 33,47, sedangkan pada kelas kontrol mendapatkan nilai rata-rata sebesar 43,33. Setelah itu dilakukan uji prasyarat diantaranya uji normalitas kelompok eksperimen dan kelompok kontrol, dilanjutkan dengan uji homogenitas. Pada uji normalitas, kelompok eksperimen memperoleh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hitung</m:t>
            </m:r>
          </m:sub>
          <m:sup>
            <m:r>
              <w:rPr>
                <w:rFonts w:ascii="Cambria Math" w:hAnsi="Cambria Math"/>
                <w:szCs w:val="20"/>
              </w:rPr>
              <m:t>2</m:t>
            </m:r>
          </m:sup>
        </m:sSubSup>
      </m:oMath>
      <w:r w:rsidRPr="00F9703D">
        <w:rPr>
          <w:bCs/>
          <w:iCs/>
          <w:szCs w:val="20"/>
        </w:rPr>
        <w:t xml:space="preserve"> -422,913 dan kelas kontrol dengan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hitung</m:t>
            </m:r>
          </m:sub>
          <m:sup>
            <m:r>
              <w:rPr>
                <w:rFonts w:ascii="Cambria Math" w:hAnsi="Cambria Math"/>
                <w:szCs w:val="20"/>
              </w:rPr>
              <m:t>2</m:t>
            </m:r>
          </m:sup>
        </m:sSubSup>
      </m:oMath>
      <w:r w:rsidRPr="00F9703D">
        <w:rPr>
          <w:bCs/>
          <w:iCs/>
          <w:szCs w:val="20"/>
        </w:rPr>
        <w:t xml:space="preserve">-129,681. Nilai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tabel</m:t>
            </m:r>
          </m:sub>
          <m:sup>
            <m:r>
              <w:rPr>
                <w:rFonts w:ascii="Cambria Math" w:hAnsi="Cambria Math"/>
                <w:szCs w:val="20"/>
              </w:rPr>
              <m:t>2</m:t>
            </m:r>
          </m:sup>
        </m:sSubSup>
      </m:oMath>
      <w:r w:rsidRPr="00F9703D">
        <w:rPr>
          <w:bCs/>
          <w:iCs/>
          <w:szCs w:val="20"/>
        </w:rPr>
        <w:t xml:space="preserve">yaitu 12,591 dengan α = 0,05. Berdasarkan rumus bahwa data berdistribusi normal apabila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hitung</m:t>
            </m:r>
          </m:sub>
          <m:sup>
            <m:r>
              <w:rPr>
                <w:rFonts w:ascii="Cambria Math" w:hAnsi="Cambria Math"/>
                <w:szCs w:val="20"/>
              </w:rPr>
              <m:t>2</m:t>
            </m:r>
          </m:sup>
        </m:sSubSup>
      </m:oMath>
      <w:r w:rsidRPr="00F9703D">
        <w:rPr>
          <w:bCs/>
          <w:iCs/>
          <w:szCs w:val="20"/>
        </w:rPr>
        <w:t xml:space="preserve"> &lt;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 xml:space="preserve">tabel </m:t>
            </m:r>
          </m:sub>
          <m:sup>
            <m:r>
              <w:rPr>
                <w:rFonts w:ascii="Cambria Math" w:hAnsi="Cambria Math"/>
                <w:szCs w:val="20"/>
              </w:rPr>
              <m:t>2</m:t>
            </m:r>
          </m:sup>
        </m:sSubSup>
        <m:r>
          <w:rPr>
            <w:rFonts w:ascii="Cambria Math" w:hAnsi="Cambria Math"/>
            <w:szCs w:val="20"/>
          </w:rPr>
          <m:t xml:space="preserve">, </m:t>
        </m:r>
      </m:oMath>
      <w:r w:rsidRPr="00F9703D">
        <w:rPr>
          <w:bCs/>
          <w:iCs/>
        </w:rPr>
        <w:t>mak</w:t>
      </w:r>
      <w:r w:rsidRPr="00F9703D">
        <w:rPr>
          <w:bCs/>
          <w:iCs/>
          <w:szCs w:val="20"/>
        </w:rPr>
        <w:t xml:space="preserve">a kedua kelas baik eksperimen dan kontrol memiliki data yang berdistribusi normal. Uji homogenitas menunjukan nilai </w:t>
      </w:r>
      <m:oMath>
        <m:sSub>
          <m:sSubPr>
            <m:ctrlPr>
              <w:rPr>
                <w:rFonts w:ascii="Cambria Math" w:hAnsi="Cambria Math"/>
                <w:bCs/>
                <w:i/>
                <w:iCs/>
                <w:szCs w:val="20"/>
              </w:rPr>
            </m:ctrlPr>
          </m:sSubPr>
          <m:e>
            <m:r>
              <w:rPr>
                <w:rFonts w:ascii="Cambria Math" w:hAnsi="Cambria Math"/>
                <w:szCs w:val="20"/>
              </w:rPr>
              <m:t>F</m:t>
            </m:r>
          </m:e>
          <m:sub>
            <m:r>
              <w:rPr>
                <w:rFonts w:ascii="Cambria Math" w:hAnsi="Cambria Math"/>
                <w:szCs w:val="20"/>
              </w:rPr>
              <m:t>hitung</m:t>
            </m:r>
          </m:sub>
        </m:sSub>
      </m:oMath>
      <w:r w:rsidRPr="00F9703D">
        <w:rPr>
          <w:bCs/>
          <w:iCs/>
          <w:szCs w:val="20"/>
        </w:rPr>
        <w:t xml:space="preserve">(2,2218) &lt; </w:t>
      </w:r>
      <m:oMath>
        <m:sSub>
          <m:sSubPr>
            <m:ctrlPr>
              <w:rPr>
                <w:rFonts w:ascii="Cambria Math" w:hAnsi="Cambria Math"/>
                <w:bCs/>
                <w:i/>
                <w:iCs/>
                <w:szCs w:val="20"/>
              </w:rPr>
            </m:ctrlPr>
          </m:sSubPr>
          <m:e>
            <m:r>
              <w:rPr>
                <w:rFonts w:ascii="Cambria Math" w:hAnsi="Cambria Math"/>
                <w:szCs w:val="20"/>
              </w:rPr>
              <m:t>F</m:t>
            </m:r>
          </m:e>
          <m:sub>
            <m:r>
              <w:rPr>
                <w:rFonts w:ascii="Cambria Math" w:hAnsi="Cambria Math"/>
                <w:szCs w:val="20"/>
              </w:rPr>
              <m:t>tabel</m:t>
            </m:r>
          </m:sub>
        </m:sSub>
      </m:oMath>
      <w:r w:rsidRPr="00F9703D">
        <w:rPr>
          <w:bCs/>
          <w:iCs/>
          <w:szCs w:val="20"/>
        </w:rPr>
        <w:t xml:space="preserve"> (3,98), maka data kedua kelompok mempunyai varian yang homogen. Set</w:t>
      </w:r>
      <w:r w:rsidR="00883D73" w:rsidRPr="00F9703D">
        <w:rPr>
          <w:bCs/>
          <w:iCs/>
          <w:szCs w:val="20"/>
        </w:rPr>
        <w:t>e</w:t>
      </w:r>
      <w:r w:rsidRPr="00F9703D">
        <w:rPr>
          <w:bCs/>
          <w:iCs/>
          <w:szCs w:val="20"/>
        </w:rPr>
        <w:t xml:space="preserve">lah uji prasyarat melalui </w:t>
      </w:r>
      <w:r w:rsidR="00883D73" w:rsidRPr="00F9703D">
        <w:rPr>
          <w:bCs/>
          <w:iCs/>
          <w:szCs w:val="20"/>
        </w:rPr>
        <w:t>n</w:t>
      </w:r>
      <w:r w:rsidRPr="00F9703D">
        <w:rPr>
          <w:bCs/>
          <w:iCs/>
          <w:szCs w:val="20"/>
        </w:rPr>
        <w:t xml:space="preserve">ormalitas dan homogenitas, dilanjutkan dengan uji statistik parametris dengan asumsi awal bahwa data bersifat normal dan homogen. Data dianalisis dengan uji t dengan rumus </w:t>
      </w:r>
      <w:r w:rsidRPr="00F9703D">
        <w:rPr>
          <w:bCs/>
          <w:i/>
          <w:szCs w:val="20"/>
        </w:rPr>
        <w:t>polled varians</w:t>
      </w:r>
      <w:r w:rsidRPr="00F9703D">
        <w:rPr>
          <w:bCs/>
          <w:iCs/>
          <w:szCs w:val="20"/>
        </w:rPr>
        <w:t xml:space="preserve"> dan didapatkan hasil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hitung</m:t>
            </m:r>
          </m:sub>
        </m:sSub>
      </m:oMath>
      <w:r w:rsidRPr="00F9703D">
        <w:rPr>
          <w:bCs/>
          <w:iCs/>
          <w:szCs w:val="20"/>
        </w:rPr>
        <w:t xml:space="preserve"> (-10,378) &lt;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tabel</m:t>
            </m:r>
          </m:sub>
        </m:sSub>
      </m:oMath>
      <w:r w:rsidRPr="00F9703D">
        <w:rPr>
          <w:bCs/>
          <w:iCs/>
          <w:szCs w:val="20"/>
        </w:rPr>
        <w:t xml:space="preserve"> (1,667) dengan α = 0,05 dan derajat kebebasan (dk) </w:t>
      </w:r>
      <w:r w:rsidRPr="00F9703D">
        <w:rPr>
          <w:rFonts w:ascii="Cambria Math" w:hAnsi="Cambria Math" w:cs="Cambria Math"/>
          <w:bCs/>
          <w:iCs/>
          <w:szCs w:val="20"/>
        </w:rPr>
        <w:t>𝑛</w:t>
      </w:r>
      <w:r w:rsidRPr="00F9703D">
        <w:rPr>
          <w:bCs/>
          <w:iCs/>
          <w:szCs w:val="20"/>
        </w:rPr>
        <w:t xml:space="preserve">1 + </w:t>
      </w:r>
      <w:r w:rsidRPr="00F9703D">
        <w:rPr>
          <w:rFonts w:ascii="Cambria Math" w:hAnsi="Cambria Math" w:cs="Cambria Math"/>
          <w:bCs/>
          <w:iCs/>
          <w:szCs w:val="20"/>
        </w:rPr>
        <w:t>𝑛</w:t>
      </w:r>
      <w:r w:rsidRPr="00F9703D">
        <w:rPr>
          <w:bCs/>
          <w:iCs/>
          <w:szCs w:val="20"/>
        </w:rPr>
        <w:t>2 − 2 = 36 + 36 – 2 = 70. Dari uji t tersebut Ho diterima dan bisa diartikan bahwa kedua kelas eksperimen memiliki kemampuan berpikir sejarah yang sama dengan kelas kontrol.</w:t>
      </w:r>
    </w:p>
    <w:p w14:paraId="2984F4EC" w14:textId="77777777" w:rsidR="001A75AD" w:rsidRPr="00F9703D" w:rsidRDefault="001A75AD" w:rsidP="001A75AD">
      <w:pPr>
        <w:pStyle w:val="Style5"/>
      </w:pPr>
      <w:r w:rsidRPr="00F9703D">
        <w:t xml:space="preserve">Pengaruh Model Pembelajaran </w:t>
      </w:r>
      <w:r w:rsidRPr="00F9703D">
        <w:rPr>
          <w:i/>
          <w:iCs/>
        </w:rPr>
        <w:t>Scramble</w:t>
      </w:r>
      <w:r w:rsidRPr="00F9703D">
        <w:t xml:space="preserve"> terhadap Kemampuan Berpikir Sejarah </w:t>
      </w:r>
    </w:p>
    <w:p w14:paraId="6CB4C757" w14:textId="77777777" w:rsidR="00641135" w:rsidRPr="00F9703D" w:rsidRDefault="00641135" w:rsidP="00641135">
      <w:pPr>
        <w:pStyle w:val="Style5"/>
        <w:numPr>
          <w:ilvl w:val="0"/>
          <w:numId w:val="0"/>
        </w:numPr>
        <w:ind w:left="357" w:firstLine="720"/>
      </w:pPr>
      <w:bookmarkStart w:id="5" w:name="_Hlk213094812"/>
      <w:r w:rsidRPr="00F9703D">
        <w:t xml:space="preserve">Penelitian ini dilakukan untuk mengetahui pengaruh model pembelajaran </w:t>
      </w:r>
      <w:r w:rsidRPr="00F9703D">
        <w:rPr>
          <w:i/>
        </w:rPr>
        <w:t xml:space="preserve">scramble </w:t>
      </w:r>
      <w:r w:rsidRPr="00F9703D">
        <w:t>terhadap kemampuan berpikir sejarah kelas X pada mata pelajaran sejarah. Kemampuan berpikir sejarah ini diperoleh dari hasil tes kemampuan awal tes peserta didik (</w:t>
      </w:r>
      <w:r w:rsidRPr="00F9703D">
        <w:rPr>
          <w:i/>
        </w:rPr>
        <w:t>pretest</w:t>
      </w:r>
      <w:r w:rsidRPr="00F9703D">
        <w:t>) dan hasil kemampuan akhir peserta didik (</w:t>
      </w:r>
      <w:r w:rsidRPr="00F9703D">
        <w:rPr>
          <w:i/>
        </w:rPr>
        <w:t>posttest</w:t>
      </w:r>
      <w:r w:rsidRPr="00F9703D">
        <w:t>). Instrumen yang digunakan berupa soal pg sebanyak 20 soal. Instrumen soal ini telah diujikan terlebih dahulu di kelas XI IPS 1, dengan uji validitas, re</w:t>
      </w:r>
      <w:r w:rsidR="00883D73" w:rsidRPr="00F9703D">
        <w:t>lia</w:t>
      </w:r>
      <w:r w:rsidRPr="00F9703D">
        <w:t>bilitas, daya beda, dan tingkat kesukaran. Kedua kelas tersebut diberikan soal tes awal (</w:t>
      </w:r>
      <w:r w:rsidRPr="00F9703D">
        <w:rPr>
          <w:i/>
        </w:rPr>
        <w:t>pretest</w:t>
      </w:r>
      <w:r w:rsidRPr="00F9703D">
        <w:t>) dan tes akhir (</w:t>
      </w:r>
      <w:r w:rsidRPr="00F9703D">
        <w:rPr>
          <w:i/>
        </w:rPr>
        <w:t>posttest</w:t>
      </w:r>
      <w:r w:rsidRPr="00F9703D">
        <w:t xml:space="preserve">).  </w:t>
      </w:r>
      <w:bookmarkEnd w:id="5"/>
    </w:p>
    <w:p w14:paraId="6E504AFD" w14:textId="77777777" w:rsidR="00641135" w:rsidRPr="00F9703D" w:rsidRDefault="00641135" w:rsidP="00641135">
      <w:pPr>
        <w:pStyle w:val="Style5"/>
        <w:numPr>
          <w:ilvl w:val="0"/>
          <w:numId w:val="0"/>
        </w:numPr>
        <w:ind w:left="357" w:firstLine="720"/>
        <w:rPr>
          <w:bCs/>
          <w:iCs/>
          <w:szCs w:val="20"/>
        </w:rPr>
      </w:pPr>
      <w:r w:rsidRPr="00F9703D">
        <w:rPr>
          <w:bCs/>
          <w:iCs/>
          <w:szCs w:val="20"/>
        </w:rPr>
        <w:lastRenderedPageBreak/>
        <w:t xml:space="preserve">Adapun hasil rata-rata yang diperoleh kelas eksperimen sebesar 68,33 sedangkan nilai rata-rata kemampuan yang diperoleh kelas kontrol sebesar 64,72. Bisa dilihat dari nilai rata-rata kedua kelas tersebut memiliki perbedaan nilai, dapat ditarik kesimpulan bahwa kemampuan berpikir sejarah pada kelas eksperimen yang menggunakan model pembelajaran </w:t>
      </w:r>
      <w:r w:rsidRPr="00F9703D">
        <w:rPr>
          <w:bCs/>
          <w:i/>
          <w:szCs w:val="20"/>
        </w:rPr>
        <w:t>scramble</w:t>
      </w:r>
      <w:r w:rsidRPr="00F9703D">
        <w:rPr>
          <w:bCs/>
          <w:iCs/>
          <w:szCs w:val="20"/>
        </w:rPr>
        <w:t xml:space="preserve"> memiliki nilai rata-rata yang lebih besar dari pada kemampuan berpikir sejarah di kelas kontrol dengan menggunakan model </w:t>
      </w:r>
      <w:r w:rsidRPr="00F9703D">
        <w:rPr>
          <w:bCs/>
          <w:i/>
          <w:szCs w:val="20"/>
        </w:rPr>
        <w:t>discovery learning</w:t>
      </w:r>
      <w:r w:rsidRPr="00F9703D">
        <w:rPr>
          <w:bCs/>
          <w:iCs/>
          <w:szCs w:val="20"/>
        </w:rPr>
        <w:t>.</w:t>
      </w:r>
    </w:p>
    <w:p w14:paraId="1959CBD1" w14:textId="77777777" w:rsidR="00641135" w:rsidRPr="00F9703D" w:rsidRDefault="00641135" w:rsidP="00641135">
      <w:pPr>
        <w:pStyle w:val="Style5"/>
        <w:numPr>
          <w:ilvl w:val="0"/>
          <w:numId w:val="0"/>
        </w:numPr>
        <w:ind w:left="357" w:firstLine="720"/>
        <w:rPr>
          <w:bCs/>
          <w:iCs/>
          <w:szCs w:val="20"/>
        </w:rPr>
      </w:pPr>
      <w:r w:rsidRPr="00F9703D">
        <w:rPr>
          <w:bCs/>
          <w:iCs/>
          <w:szCs w:val="20"/>
        </w:rPr>
        <w:t xml:space="preserve">Pada uji normalitas, kelompok eksperimen memperoleh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hitung</m:t>
            </m:r>
          </m:sub>
          <m:sup>
            <m:r>
              <w:rPr>
                <w:rFonts w:ascii="Cambria Math" w:hAnsi="Cambria Math"/>
                <w:szCs w:val="20"/>
              </w:rPr>
              <m:t>2</m:t>
            </m:r>
          </m:sup>
        </m:sSubSup>
      </m:oMath>
      <w:r w:rsidR="00883D73" w:rsidRPr="00F9703D">
        <w:rPr>
          <w:bCs/>
          <w:iCs/>
          <w:szCs w:val="20"/>
        </w:rPr>
        <w:t xml:space="preserve"> </w:t>
      </w:r>
      <w:r w:rsidRPr="00F9703D">
        <w:rPr>
          <w:bCs/>
          <w:iCs/>
          <w:szCs w:val="20"/>
        </w:rPr>
        <w:t xml:space="preserve">sebesar -186,66 dan kelas kontrol memperoleh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hitung</m:t>
            </m:r>
          </m:sub>
          <m:sup>
            <m:r>
              <w:rPr>
                <w:rFonts w:ascii="Cambria Math" w:hAnsi="Cambria Math"/>
                <w:szCs w:val="20"/>
              </w:rPr>
              <m:t>2</m:t>
            </m:r>
          </m:sup>
        </m:sSubSup>
      </m:oMath>
      <w:r w:rsidRPr="00F9703D">
        <w:rPr>
          <w:bCs/>
          <w:iCs/>
          <w:szCs w:val="20"/>
        </w:rPr>
        <w:t xml:space="preserve"> sebesar -1171,25. Nilai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tabel</m:t>
            </m:r>
          </m:sub>
          <m:sup>
            <m:r>
              <w:rPr>
                <w:rFonts w:ascii="Cambria Math" w:hAnsi="Cambria Math"/>
                <w:szCs w:val="20"/>
              </w:rPr>
              <m:t>2</m:t>
            </m:r>
          </m:sup>
        </m:sSubSup>
        <m:r>
          <w:rPr>
            <w:rFonts w:ascii="Cambria Math" w:hAnsi="Cambria Math"/>
            <w:szCs w:val="20"/>
          </w:rPr>
          <m:t xml:space="preserve"> </m:t>
        </m:r>
      </m:oMath>
      <w:r w:rsidRPr="00F9703D">
        <w:rPr>
          <w:bCs/>
          <w:iCs/>
          <w:szCs w:val="20"/>
        </w:rPr>
        <w:t xml:space="preserve">yaitu 12,591 dengan α = 0,05. Berdasarkan rumus bahwa data berdistribusi normal apabila </w:t>
      </w:r>
      <m:oMath>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hitung</m:t>
            </m:r>
          </m:sub>
          <m:sup>
            <m:r>
              <w:rPr>
                <w:rFonts w:ascii="Cambria Math" w:hAnsi="Cambria Math"/>
                <w:szCs w:val="20"/>
              </w:rPr>
              <m:t>2</m:t>
            </m:r>
          </m:sup>
        </m:sSubSup>
        <m:r>
          <w:rPr>
            <w:rFonts w:ascii="Cambria Math" w:hAnsi="Cambria Math"/>
            <w:szCs w:val="20"/>
          </w:rPr>
          <m:t xml:space="preserve"> </m:t>
        </m:r>
      </m:oMath>
      <w:r w:rsidRPr="00F9703D">
        <w:rPr>
          <w:rFonts w:ascii="Arial" w:hAnsi="Arial" w:cs="Arial"/>
          <w:bCs/>
          <w:iCs/>
          <w:szCs w:val="20"/>
        </w:rPr>
        <w:t>˂</w:t>
      </w:r>
      <w:r w:rsidRPr="00F9703D">
        <w:rPr>
          <w:bCs/>
          <w:iCs/>
          <w:szCs w:val="20"/>
        </w:rPr>
        <w:t xml:space="preserve"> </w:t>
      </w:r>
      <m:oMath>
        <m:r>
          <w:rPr>
            <w:rFonts w:ascii="Cambria Math" w:hAnsi="Cambria Math"/>
            <w:szCs w:val="20"/>
          </w:rPr>
          <m:t xml:space="preserve"> </m:t>
        </m:r>
        <m:sSubSup>
          <m:sSubSupPr>
            <m:ctrlPr>
              <w:rPr>
                <w:rFonts w:ascii="Cambria Math" w:hAnsi="Cambria Math"/>
                <w:bCs/>
                <w:i/>
                <w:iCs/>
                <w:szCs w:val="20"/>
              </w:rPr>
            </m:ctrlPr>
          </m:sSubSupPr>
          <m:e>
            <m:r>
              <w:rPr>
                <w:rFonts w:ascii="Cambria Math" w:hAnsi="Cambria Math"/>
                <w:szCs w:val="20"/>
              </w:rPr>
              <m:t>x</m:t>
            </m:r>
          </m:e>
          <m:sub>
            <m:r>
              <w:rPr>
                <w:rFonts w:ascii="Cambria Math" w:hAnsi="Cambria Math"/>
                <w:szCs w:val="20"/>
              </w:rPr>
              <m:t>tabel</m:t>
            </m:r>
          </m:sub>
          <m:sup>
            <m:r>
              <w:rPr>
                <w:rFonts w:ascii="Cambria Math" w:hAnsi="Cambria Math"/>
                <w:szCs w:val="20"/>
              </w:rPr>
              <m:t>2</m:t>
            </m:r>
          </m:sup>
        </m:sSubSup>
      </m:oMath>
      <w:r w:rsidRPr="00F9703D">
        <w:rPr>
          <w:bCs/>
          <w:iCs/>
          <w:szCs w:val="20"/>
        </w:rPr>
        <w:t xml:space="preserve">, maka kedua kelas baik kelas eksperimen dan kontrol memilili data yang berdistribusi normal. Selanjutnya, uji homogenitas nilai </w:t>
      </w:r>
      <m:oMath>
        <m:sSub>
          <m:sSubPr>
            <m:ctrlPr>
              <w:rPr>
                <w:rFonts w:ascii="Cambria Math" w:hAnsi="Cambria Math"/>
                <w:bCs/>
                <w:i/>
                <w:iCs/>
                <w:szCs w:val="20"/>
              </w:rPr>
            </m:ctrlPr>
          </m:sSubPr>
          <m:e>
            <m:r>
              <w:rPr>
                <w:rFonts w:ascii="Cambria Math" w:hAnsi="Cambria Math"/>
                <w:szCs w:val="20"/>
              </w:rPr>
              <m:t>F</m:t>
            </m:r>
          </m:e>
          <m:sub>
            <m:r>
              <w:rPr>
                <w:rFonts w:ascii="Cambria Math" w:hAnsi="Cambria Math"/>
                <w:szCs w:val="20"/>
              </w:rPr>
              <m:t>hitung</m:t>
            </m:r>
          </m:sub>
        </m:sSub>
      </m:oMath>
      <w:r w:rsidRPr="00F9703D">
        <w:rPr>
          <w:bCs/>
          <w:iCs/>
          <w:szCs w:val="20"/>
        </w:rPr>
        <w:t xml:space="preserve">(-0,007) &lt; </w:t>
      </w:r>
      <m:oMath>
        <m:sSub>
          <m:sSubPr>
            <m:ctrlPr>
              <w:rPr>
                <w:rFonts w:ascii="Cambria Math" w:hAnsi="Cambria Math"/>
                <w:bCs/>
                <w:i/>
                <w:iCs/>
                <w:szCs w:val="20"/>
              </w:rPr>
            </m:ctrlPr>
          </m:sSubPr>
          <m:e>
            <m:r>
              <w:rPr>
                <w:rFonts w:ascii="Cambria Math" w:hAnsi="Cambria Math"/>
                <w:szCs w:val="20"/>
              </w:rPr>
              <m:t>F</m:t>
            </m:r>
          </m:e>
          <m:sub>
            <m:r>
              <w:rPr>
                <w:rFonts w:ascii="Cambria Math" w:hAnsi="Cambria Math"/>
                <w:szCs w:val="20"/>
              </w:rPr>
              <m:t>tabel</m:t>
            </m:r>
          </m:sub>
        </m:sSub>
      </m:oMath>
      <w:r w:rsidRPr="00F9703D">
        <w:rPr>
          <w:bCs/>
          <w:iCs/>
          <w:szCs w:val="20"/>
        </w:rPr>
        <w:t xml:space="preserve"> (3,98), maka data kedua kelompok mampunyai varian yang homogen. Set</w:t>
      </w:r>
      <w:r w:rsidR="00883D73" w:rsidRPr="00F9703D">
        <w:rPr>
          <w:bCs/>
          <w:iCs/>
          <w:szCs w:val="20"/>
        </w:rPr>
        <w:t>e</w:t>
      </w:r>
      <w:r w:rsidRPr="00F9703D">
        <w:rPr>
          <w:bCs/>
          <w:iCs/>
          <w:szCs w:val="20"/>
        </w:rPr>
        <w:t xml:space="preserve">lah uji prasyarat melalui normalitas dan homogenitas, dilanjutkan dengan uji statistik parametris dengan asumsi bahwa data bersifat normal dan homogen. Data dianalisis melalui uji t dengan rumus </w:t>
      </w:r>
      <w:r w:rsidRPr="00F9703D">
        <w:rPr>
          <w:bCs/>
          <w:i/>
          <w:szCs w:val="20"/>
        </w:rPr>
        <w:t>polled varians</w:t>
      </w:r>
      <w:r w:rsidRPr="00F9703D">
        <w:rPr>
          <w:bCs/>
          <w:iCs/>
          <w:szCs w:val="20"/>
        </w:rPr>
        <w:t xml:space="preserve"> dan didapatkan hasil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hitung</m:t>
            </m:r>
          </m:sub>
        </m:sSub>
      </m:oMath>
      <w:r w:rsidRPr="00F9703D">
        <w:rPr>
          <w:bCs/>
          <w:iCs/>
          <w:szCs w:val="20"/>
        </w:rPr>
        <w:t>dengan nilai 2,89.</w:t>
      </w:r>
    </w:p>
    <w:p w14:paraId="24ECC6CD" w14:textId="77777777" w:rsidR="00470A12" w:rsidRPr="00F9703D" w:rsidRDefault="00641135" w:rsidP="00641135">
      <w:pPr>
        <w:pStyle w:val="Style5"/>
        <w:numPr>
          <w:ilvl w:val="0"/>
          <w:numId w:val="0"/>
        </w:numPr>
        <w:ind w:left="357" w:firstLine="720"/>
        <w:rPr>
          <w:bCs/>
          <w:iCs/>
          <w:szCs w:val="20"/>
        </w:rPr>
      </w:pPr>
      <w:r w:rsidRPr="00F9703D">
        <w:rPr>
          <w:bCs/>
          <w:iCs/>
          <w:szCs w:val="20"/>
        </w:rPr>
        <w:t xml:space="preserve">Selanjutnya dilakukan uji hipotesis setelah uji t diketahui. Pengujian hipotesis dilakukan dengan dua cara meliputi uji t dua pihak dan uji t satu pihak. Uji t dua pihak diperoleh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hitung</m:t>
            </m:r>
          </m:sub>
        </m:sSub>
      </m:oMath>
      <w:r w:rsidRPr="00F9703D">
        <w:rPr>
          <w:bCs/>
          <w:iCs/>
          <w:szCs w:val="20"/>
        </w:rPr>
        <w:t xml:space="preserve"> (2,89) &gt;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tabel</m:t>
            </m:r>
          </m:sub>
        </m:sSub>
      </m:oMath>
      <w:r w:rsidRPr="00F9703D">
        <w:rPr>
          <w:bCs/>
          <w:iCs/>
          <w:szCs w:val="20"/>
        </w:rPr>
        <w:t xml:space="preserve"> (1,667), dapat diartikan bahwa hipotesis nol ditolak dan hipotesis alternatif diterima. Pengujian uji t satu pihak diperoleh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hitung</m:t>
            </m:r>
          </m:sub>
        </m:sSub>
      </m:oMath>
      <w:r w:rsidRPr="00F9703D">
        <w:rPr>
          <w:bCs/>
          <w:iCs/>
          <w:szCs w:val="20"/>
        </w:rPr>
        <w:t xml:space="preserve"> (2,89) &gt;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tabel</m:t>
            </m:r>
          </m:sub>
        </m:sSub>
      </m:oMath>
      <w:r w:rsidRPr="00F9703D">
        <w:rPr>
          <w:bCs/>
          <w:iCs/>
          <w:szCs w:val="20"/>
        </w:rPr>
        <w:t xml:space="preserve"> (1,667), dapat diartikan bahwa hipotesis nol ditolak dan hipotesis alternatif diterima. Dari pernyataan uji t dua pihak dan satu pihak dapat disimpulkan bahwa model pembelajaran </w:t>
      </w:r>
      <w:r w:rsidRPr="00F9703D">
        <w:rPr>
          <w:bCs/>
          <w:i/>
          <w:szCs w:val="20"/>
        </w:rPr>
        <w:t>scramble</w:t>
      </w:r>
      <w:r w:rsidRPr="00F9703D">
        <w:rPr>
          <w:bCs/>
          <w:iCs/>
          <w:szCs w:val="20"/>
        </w:rPr>
        <w:t xml:space="preserve"> memiliki pengaruh positif terhadap kemampuan berpikir sejarah, yang dimana kemampuan berpikir sejarah peserta didik yang menggunakan model pembelajaran </w:t>
      </w:r>
      <w:r w:rsidRPr="00F9703D">
        <w:rPr>
          <w:bCs/>
          <w:i/>
          <w:szCs w:val="20"/>
        </w:rPr>
        <w:t xml:space="preserve">scramble </w:t>
      </w:r>
      <w:r w:rsidRPr="00F9703D">
        <w:rPr>
          <w:bCs/>
          <w:iCs/>
          <w:szCs w:val="20"/>
        </w:rPr>
        <w:t xml:space="preserve">lebih tinggi dibandingkan dengan model </w:t>
      </w:r>
      <w:r w:rsidRPr="00F9703D">
        <w:rPr>
          <w:bCs/>
          <w:i/>
          <w:szCs w:val="20"/>
        </w:rPr>
        <w:t>discovery lear</w:t>
      </w:r>
      <w:r w:rsidR="00883D73" w:rsidRPr="00F9703D">
        <w:rPr>
          <w:bCs/>
          <w:i/>
          <w:szCs w:val="20"/>
        </w:rPr>
        <w:t>n</w:t>
      </w:r>
      <w:r w:rsidRPr="00F9703D">
        <w:rPr>
          <w:bCs/>
          <w:i/>
          <w:szCs w:val="20"/>
        </w:rPr>
        <w:t>ing</w:t>
      </w:r>
      <w:r w:rsidRPr="00F9703D">
        <w:rPr>
          <w:bCs/>
          <w:iCs/>
          <w:szCs w:val="20"/>
        </w:rPr>
        <w:t>.</w:t>
      </w:r>
      <w:bookmarkEnd w:id="4"/>
    </w:p>
    <w:p w14:paraId="2A9370F4" w14:textId="77777777" w:rsidR="00641135" w:rsidRPr="00F9703D" w:rsidRDefault="00641135" w:rsidP="00641135">
      <w:pPr>
        <w:pStyle w:val="18-IJTMER-References-content"/>
        <w:rPr>
          <w:rFonts w:eastAsia="Arial Narrow"/>
          <w:lang w:val="en-ID" w:eastAsia="en-US"/>
        </w:rPr>
      </w:pPr>
    </w:p>
    <w:p w14:paraId="7561093E" w14:textId="77777777" w:rsidR="00A075CF" w:rsidRPr="00F9703D" w:rsidRDefault="00977324">
      <w:pPr>
        <w:ind w:left="0" w:firstLine="0"/>
        <w:rPr>
          <w:rFonts w:ascii="Arial Narrow" w:eastAsia="Arial Narrow" w:hAnsi="Arial Narrow" w:cs="Arial Narrow"/>
          <w:b/>
        </w:rPr>
      </w:pPr>
      <w:r w:rsidRPr="00F9703D">
        <w:rPr>
          <w:rFonts w:ascii="Arial Narrow" w:eastAsia="Arial Narrow" w:hAnsi="Arial Narrow" w:cs="Arial Narrow"/>
          <w:b/>
        </w:rPr>
        <w:t>PENUTUP</w:t>
      </w:r>
    </w:p>
    <w:p w14:paraId="26AC901A" w14:textId="77777777" w:rsidR="00A075CF" w:rsidRPr="00F9703D" w:rsidRDefault="00641135" w:rsidP="004D1548">
      <w:pPr>
        <w:ind w:left="0" w:firstLine="720"/>
        <w:rPr>
          <w:rFonts w:ascii="Arial Narrow" w:hAnsi="Arial Narrow"/>
          <w:bCs/>
          <w:szCs w:val="20"/>
          <w:lang w:val="fi-FI"/>
        </w:rPr>
      </w:pPr>
      <w:bookmarkStart w:id="6" w:name="_Hlk213095271"/>
      <w:r w:rsidRPr="00F9703D">
        <w:rPr>
          <w:rFonts w:ascii="Arial Narrow" w:hAnsi="Arial Narrow"/>
          <w:bCs/>
          <w:szCs w:val="20"/>
          <w:lang w:val="fi-FI"/>
        </w:rPr>
        <w:t xml:space="preserve">Berdasarkan analisis data hasil penelitian dan pembahasan pada penelitian yang telah dilakukan di kelas X di SMA Negeri 30 Kabupaten Tangerang, diperoleh kesimpulan yaitu berdasarkan pengolahan dan analisis dengan uji t yang telah dilakukan. Didapatkan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hitung</m:t>
            </m:r>
          </m:sub>
        </m:sSub>
      </m:oMath>
      <w:r w:rsidRPr="00F9703D">
        <w:rPr>
          <w:rFonts w:ascii="Arial Narrow" w:hAnsi="Arial Narrow"/>
          <w:bCs/>
          <w:iCs/>
          <w:szCs w:val="20"/>
        </w:rPr>
        <w:t xml:space="preserve"> (2,89) &gt; </w:t>
      </w:r>
      <m:oMath>
        <m:sSub>
          <m:sSubPr>
            <m:ctrlPr>
              <w:rPr>
                <w:rFonts w:ascii="Cambria Math" w:hAnsi="Cambria Math"/>
                <w:bCs/>
                <w:i/>
                <w:iCs/>
                <w:szCs w:val="20"/>
              </w:rPr>
            </m:ctrlPr>
          </m:sSubPr>
          <m:e>
            <m:r>
              <w:rPr>
                <w:rFonts w:ascii="Cambria Math" w:hAnsi="Cambria Math"/>
                <w:szCs w:val="20"/>
              </w:rPr>
              <m:t>t</m:t>
            </m:r>
          </m:e>
          <m:sub>
            <m:r>
              <w:rPr>
                <w:rFonts w:ascii="Cambria Math" w:hAnsi="Cambria Math"/>
                <w:szCs w:val="20"/>
              </w:rPr>
              <m:t>tabel</m:t>
            </m:r>
          </m:sub>
        </m:sSub>
      </m:oMath>
      <w:r w:rsidRPr="00F9703D">
        <w:rPr>
          <w:rFonts w:ascii="Arial Narrow" w:hAnsi="Arial Narrow"/>
          <w:bCs/>
          <w:iCs/>
          <w:szCs w:val="20"/>
        </w:rPr>
        <w:t xml:space="preserve"> (1,667) pada taraf signifika</w:t>
      </w:r>
      <w:r w:rsidR="0055638D" w:rsidRPr="00F9703D">
        <w:rPr>
          <w:rFonts w:ascii="Arial Narrow" w:hAnsi="Arial Narrow"/>
          <w:bCs/>
          <w:iCs/>
          <w:szCs w:val="20"/>
        </w:rPr>
        <w:t>n</w:t>
      </w:r>
      <w:r w:rsidRPr="00F9703D">
        <w:rPr>
          <w:rFonts w:ascii="Arial Narrow" w:hAnsi="Arial Narrow"/>
          <w:bCs/>
          <w:iCs/>
          <w:szCs w:val="20"/>
        </w:rPr>
        <w:t xml:space="preserve">si 0,05. Maka diperoleh kesimpulan bahwa terdapat pengaruh model pembelajaran </w:t>
      </w:r>
      <w:r w:rsidRPr="00F9703D">
        <w:rPr>
          <w:rFonts w:ascii="Arial Narrow" w:hAnsi="Arial Narrow"/>
          <w:bCs/>
          <w:i/>
          <w:iCs/>
          <w:szCs w:val="20"/>
        </w:rPr>
        <w:t>scramble</w:t>
      </w:r>
      <w:r w:rsidRPr="00F9703D">
        <w:rPr>
          <w:rFonts w:ascii="Arial Narrow" w:hAnsi="Arial Narrow"/>
          <w:bCs/>
          <w:iCs/>
          <w:szCs w:val="20"/>
        </w:rPr>
        <w:t xml:space="preserve"> terhadap kemampuan berpikir sejarah pada mata pelajaran sejarah di kelas X SMA Negeri 30 Kabupaten Tangerang. Hal ini disebabkan karena rata-rata kelas eksperimen tidak sama dengan kelas kontrol atau terdapat perbedaan dari kedua kelas tersebut. Perbedaan tersebut diperkuat melalui data yang diperoleh berupa nilai rata-rata </w:t>
      </w:r>
      <w:r w:rsidRPr="00F9703D">
        <w:rPr>
          <w:rFonts w:ascii="Arial Narrow" w:hAnsi="Arial Narrow"/>
          <w:bCs/>
          <w:i/>
          <w:szCs w:val="20"/>
        </w:rPr>
        <w:t>posttest</w:t>
      </w:r>
      <w:r w:rsidRPr="00F9703D">
        <w:rPr>
          <w:rFonts w:ascii="Arial Narrow" w:hAnsi="Arial Narrow"/>
          <w:bCs/>
          <w:iCs/>
          <w:szCs w:val="20"/>
        </w:rPr>
        <w:t xml:space="preserve"> yang diperoleh kelas eksperimen sebesar </w:t>
      </w:r>
      <w:r w:rsidRPr="00F9703D">
        <w:rPr>
          <w:rFonts w:ascii="Arial Narrow" w:hAnsi="Arial Narrow"/>
          <w:bCs/>
          <w:szCs w:val="20"/>
          <w:lang w:val="fi-FI"/>
        </w:rPr>
        <w:t>68,33</w:t>
      </w:r>
      <w:r w:rsidRPr="00F9703D">
        <w:rPr>
          <w:rFonts w:ascii="Arial Narrow" w:hAnsi="Arial Narrow"/>
          <w:bCs/>
          <w:iCs/>
          <w:szCs w:val="20"/>
        </w:rPr>
        <w:t>, sedangkan untuk rata-rata kelas kontrol memperoleh nilai sebesar 64,72</w:t>
      </w:r>
      <w:bookmarkEnd w:id="6"/>
      <w:r w:rsidR="004D1548" w:rsidRPr="00F9703D">
        <w:rPr>
          <w:rFonts w:ascii="Arial Narrow" w:hAnsi="Arial Narrow"/>
          <w:bCs/>
          <w:szCs w:val="20"/>
          <w:lang w:val="fi-FI"/>
        </w:rPr>
        <w:t>.</w:t>
      </w:r>
      <w:r w:rsidR="005020BC" w:rsidRPr="00F9703D">
        <w:rPr>
          <w:rFonts w:ascii="Arial Narrow" w:hAnsi="Arial Narrow"/>
          <w:bCs/>
          <w:szCs w:val="20"/>
          <w:lang w:val="fi-FI"/>
        </w:rPr>
        <w:t xml:space="preserve"> Adapaun selama penelitian berlangsung tentu adanya keterbatasan yaitu waktu pelaksanaan di kelas eskperimen yang singkat maka harus di semaksimalkan sebisa mungkin agar penelitian yang dilakukan dapat berjalan dengan lancar. Adapun rekomdendasi untuk guru mengenai model pembelajaran </w:t>
      </w:r>
      <w:r w:rsidR="005020BC" w:rsidRPr="00F9703D">
        <w:rPr>
          <w:rFonts w:ascii="Arial Narrow" w:hAnsi="Arial Narrow"/>
          <w:bCs/>
          <w:i/>
          <w:iCs/>
          <w:szCs w:val="20"/>
          <w:lang w:val="fi-FI"/>
        </w:rPr>
        <w:t>scramble</w:t>
      </w:r>
      <w:r w:rsidR="005020BC" w:rsidRPr="00F9703D">
        <w:rPr>
          <w:rFonts w:ascii="Arial Narrow" w:hAnsi="Arial Narrow"/>
          <w:bCs/>
          <w:szCs w:val="20"/>
          <w:lang w:val="fi-FI"/>
        </w:rPr>
        <w:t xml:space="preserve"> yaitu</w:t>
      </w:r>
      <w:r w:rsidR="007C7E94" w:rsidRPr="00F9703D">
        <w:rPr>
          <w:rFonts w:ascii="Arial Narrow" w:hAnsi="Arial Narrow"/>
          <w:bCs/>
          <w:szCs w:val="20"/>
          <w:lang w:val="fi-FI"/>
        </w:rPr>
        <w:t xml:space="preserve">: model pembelajaran </w:t>
      </w:r>
      <w:r w:rsidR="007C7E94" w:rsidRPr="00F9703D">
        <w:rPr>
          <w:rFonts w:ascii="Arial Narrow" w:hAnsi="Arial Narrow"/>
          <w:bCs/>
          <w:i/>
          <w:iCs/>
          <w:szCs w:val="20"/>
          <w:lang w:val="fi-FI"/>
        </w:rPr>
        <w:t>scramble</w:t>
      </w:r>
      <w:r w:rsidR="007C7E94" w:rsidRPr="00F9703D">
        <w:rPr>
          <w:rFonts w:ascii="Arial Narrow" w:hAnsi="Arial Narrow"/>
          <w:bCs/>
          <w:szCs w:val="20"/>
          <w:lang w:val="fi-FI"/>
        </w:rPr>
        <w:t xml:space="preserve"> dapat digunakan dalam proses pembelajaran sejarah untuk meningkatkan kemampuan berpikir sejarah peserta didik sebagai kemampuan dasar dalam pembelajaran sejarah. Oleh karena itu, model ini dapat menjadi alternatif digunakan untuk pembelajaran sejarah di SMA Negeri 30 Kabupaten Tangerang. Adapaun untuk peneliti selanjutnya yaitu dapat melaksanakan penelitian lebih lanjut mengenai kemampuan berpikir sejarah dengan menggunakan indikator lain yang lebih luas. </w:t>
      </w:r>
    </w:p>
    <w:p w14:paraId="45210398" w14:textId="77777777" w:rsidR="00A2372C" w:rsidRPr="00F9703D" w:rsidRDefault="00A2372C" w:rsidP="004D1548">
      <w:pPr>
        <w:ind w:left="0" w:firstLine="720"/>
        <w:rPr>
          <w:rFonts w:ascii="Arial Narrow" w:hAnsi="Arial Narrow"/>
          <w:bCs/>
          <w:szCs w:val="20"/>
          <w:lang w:val="fi-FI"/>
        </w:rPr>
      </w:pPr>
    </w:p>
    <w:p w14:paraId="1E93C95E" w14:textId="77777777" w:rsidR="00A075CF" w:rsidRPr="00F9703D" w:rsidRDefault="00977324">
      <w:pPr>
        <w:ind w:left="0" w:firstLine="0"/>
        <w:rPr>
          <w:rFonts w:ascii="Arial Narrow" w:eastAsia="Arial Narrow" w:hAnsi="Arial Narrow" w:cs="Arial Narrow"/>
          <w:b/>
        </w:rPr>
      </w:pPr>
      <w:r w:rsidRPr="00F9703D">
        <w:rPr>
          <w:rFonts w:ascii="Arial Narrow" w:eastAsia="Arial Narrow" w:hAnsi="Arial Narrow" w:cs="Arial Narrow"/>
          <w:b/>
        </w:rPr>
        <w:t>DAFTAR PUSTAKA</w:t>
      </w:r>
    </w:p>
    <w:p w14:paraId="26A0EB40" w14:textId="77777777" w:rsidR="00733585" w:rsidRPr="00F9703D" w:rsidRDefault="00733585" w:rsidP="00733585">
      <w:pPr>
        <w:ind w:hanging="709"/>
        <w:rPr>
          <w:rFonts w:ascii="Arial Narrow" w:hAnsi="Arial Narrow"/>
          <w:bCs/>
        </w:rPr>
      </w:pPr>
      <w:r w:rsidRPr="00F9703D">
        <w:rPr>
          <w:rFonts w:ascii="Arial Narrow" w:hAnsi="Arial Narrow"/>
          <w:bCs/>
        </w:rPr>
        <w:t xml:space="preserve">Ahyar, H. dkk. (2020). </w:t>
      </w:r>
      <w:r w:rsidRPr="00F9703D">
        <w:rPr>
          <w:rFonts w:ascii="Arial Narrow" w:hAnsi="Arial Narrow"/>
          <w:bCs/>
          <w:i/>
          <w:iCs/>
        </w:rPr>
        <w:t>Metode Penelitian Kualitatif dan Kuantitatif</w:t>
      </w:r>
      <w:r w:rsidRPr="00F9703D">
        <w:rPr>
          <w:rFonts w:ascii="Arial Narrow" w:hAnsi="Arial Narrow"/>
          <w:bCs/>
        </w:rPr>
        <w:t>. Yogyakarta: Pustaka Ilmu.</w:t>
      </w:r>
    </w:p>
    <w:p w14:paraId="066DB066" w14:textId="77777777" w:rsidR="00733585" w:rsidRPr="00F9703D" w:rsidRDefault="00733585" w:rsidP="00733585">
      <w:pPr>
        <w:ind w:hanging="709"/>
        <w:rPr>
          <w:rFonts w:ascii="Arial Narrow" w:hAnsi="Arial Narrow"/>
          <w:bCs/>
        </w:rPr>
      </w:pPr>
      <w:r w:rsidRPr="00F9703D">
        <w:rPr>
          <w:rFonts w:ascii="Arial Narrow" w:hAnsi="Arial Narrow"/>
          <w:bCs/>
        </w:rPr>
        <w:t xml:space="preserve">Astuti, N. dkk. (2020). </w:t>
      </w:r>
      <w:r w:rsidRPr="00F9703D">
        <w:rPr>
          <w:rFonts w:ascii="Arial Narrow" w:hAnsi="Arial Narrow"/>
          <w:bCs/>
          <w:i/>
          <w:iCs/>
        </w:rPr>
        <w:t>Model Pembelajaran Kooperatif Implementasi di SD</w:t>
      </w:r>
      <w:r w:rsidRPr="00F9703D">
        <w:rPr>
          <w:rFonts w:ascii="Arial Narrow" w:hAnsi="Arial Narrow"/>
          <w:bCs/>
        </w:rPr>
        <w:t>. Yogyakarta: Graha Ilmu.</w:t>
      </w:r>
    </w:p>
    <w:p w14:paraId="78C78B15" w14:textId="2E8BCB4E" w:rsidR="0050785C" w:rsidRDefault="00733585" w:rsidP="0050785C">
      <w:pPr>
        <w:ind w:hanging="709"/>
        <w:rPr>
          <w:rFonts w:ascii="Arial Narrow" w:hAnsi="Arial Narrow"/>
          <w:bCs/>
        </w:rPr>
      </w:pPr>
      <w:r w:rsidRPr="00F9703D">
        <w:rPr>
          <w:rFonts w:ascii="Arial Narrow" w:hAnsi="Arial Narrow"/>
          <w:bCs/>
        </w:rPr>
        <w:lastRenderedPageBreak/>
        <w:t xml:space="preserve">Apriliyanti, E. dkk. (2017). </w:t>
      </w:r>
      <w:r w:rsidRPr="00F9703D">
        <w:rPr>
          <w:rFonts w:ascii="Arial Narrow" w:hAnsi="Arial Narrow"/>
          <w:bCs/>
          <w:i/>
          <w:iCs/>
        </w:rPr>
        <w:t>Penerapan Model Pembelajaran Scramble Terhadap Hasil Belajar Siswa</w:t>
      </w:r>
      <w:r w:rsidR="0050785C">
        <w:rPr>
          <w:rFonts w:ascii="Arial Narrow" w:hAnsi="Arial Narrow"/>
          <w:bCs/>
          <w:i/>
          <w:iCs/>
          <w:lang w:val="en-US"/>
        </w:rPr>
        <w:t xml:space="preserve"> </w:t>
      </w:r>
      <w:r w:rsidRPr="00F9703D">
        <w:rPr>
          <w:rFonts w:ascii="Arial Narrow" w:hAnsi="Arial Narrow"/>
          <w:bCs/>
          <w:i/>
          <w:iCs/>
        </w:rPr>
        <w:t>Pada Materi Animalia</w:t>
      </w:r>
      <w:r w:rsidRPr="00F9703D">
        <w:rPr>
          <w:rFonts w:ascii="Arial Narrow" w:hAnsi="Arial Narrow"/>
          <w:bCs/>
        </w:rPr>
        <w:t>. (Tesis). Sekolah Pancasarjana, Universitas Islam Negeri Sunan Gunung Djati,</w:t>
      </w:r>
      <w:r w:rsidR="00E81698" w:rsidRPr="00F9703D">
        <w:rPr>
          <w:rFonts w:ascii="Arial Narrow" w:hAnsi="Arial Narrow"/>
          <w:bCs/>
        </w:rPr>
        <w:t xml:space="preserve"> </w:t>
      </w:r>
      <w:r w:rsidRPr="00F9703D">
        <w:rPr>
          <w:rFonts w:ascii="Arial Narrow" w:hAnsi="Arial Narrow"/>
          <w:bCs/>
        </w:rPr>
        <w:t>Bandung.</w:t>
      </w:r>
    </w:p>
    <w:p w14:paraId="048EF30D" w14:textId="4D32EC30" w:rsidR="00733585" w:rsidRPr="00F9703D" w:rsidRDefault="00733585" w:rsidP="00733585">
      <w:pPr>
        <w:ind w:hanging="709"/>
        <w:rPr>
          <w:rFonts w:ascii="Arial Narrow" w:hAnsi="Arial Narrow"/>
          <w:bCs/>
        </w:rPr>
      </w:pPr>
      <w:r w:rsidRPr="00F9703D">
        <w:rPr>
          <w:rFonts w:ascii="Arial Narrow" w:hAnsi="Arial Narrow"/>
          <w:bCs/>
        </w:rPr>
        <w:t xml:space="preserve">Apriyani, Rini. dkk. (2023). Pengaruh Model Pembelajaran Kooperatif Scramble Menggunakan Media Bulletin Terhadap Hasil Belajar Sejarah Kelas XI IPS di SMAN Tuah Gemilang. </w:t>
      </w:r>
      <w:r w:rsidRPr="00F9703D">
        <w:rPr>
          <w:rFonts w:ascii="Arial Narrow" w:hAnsi="Arial Narrow"/>
          <w:bCs/>
          <w:i/>
          <w:iCs/>
        </w:rPr>
        <w:t>Jurnal Ilmu Sosial dan Humaniora</w:t>
      </w:r>
      <w:r w:rsidRPr="00F9703D">
        <w:rPr>
          <w:rFonts w:ascii="Arial Narrow" w:hAnsi="Arial Narrow"/>
          <w:bCs/>
        </w:rPr>
        <w:t xml:space="preserve">, 1 (3), hlm. 355-356. </w:t>
      </w:r>
    </w:p>
    <w:p w14:paraId="7B0EEE05" w14:textId="77777777" w:rsidR="00733585" w:rsidRPr="00F9703D" w:rsidRDefault="00733585" w:rsidP="00733585">
      <w:pPr>
        <w:ind w:hanging="709"/>
        <w:rPr>
          <w:rFonts w:ascii="Arial Narrow" w:hAnsi="Arial Narrow"/>
          <w:bCs/>
        </w:rPr>
      </w:pPr>
      <w:r w:rsidRPr="00F9703D">
        <w:rPr>
          <w:rFonts w:ascii="Arial Narrow" w:hAnsi="Arial Narrow"/>
          <w:bCs/>
        </w:rPr>
        <w:t xml:space="preserve">Basri, M. &amp; Nur, I. L. (2019). </w:t>
      </w:r>
      <w:r w:rsidRPr="00F9703D">
        <w:rPr>
          <w:rFonts w:ascii="Arial Narrow" w:hAnsi="Arial Narrow"/>
          <w:bCs/>
          <w:i/>
          <w:iCs/>
        </w:rPr>
        <w:t>Strategi Pembelajaran Sejarah</w:t>
      </w:r>
      <w:r w:rsidRPr="00F9703D">
        <w:rPr>
          <w:rFonts w:ascii="Arial Narrow" w:hAnsi="Arial Narrow"/>
          <w:bCs/>
        </w:rPr>
        <w:t xml:space="preserve">. Yogyakarta: Graha Ilmu. </w:t>
      </w:r>
    </w:p>
    <w:p w14:paraId="701B07B2" w14:textId="35C84E7D" w:rsidR="00733585" w:rsidRPr="00F9703D" w:rsidRDefault="00733585" w:rsidP="00733585">
      <w:pPr>
        <w:ind w:hanging="709"/>
        <w:rPr>
          <w:rFonts w:ascii="Arial Narrow" w:hAnsi="Arial Narrow"/>
          <w:bCs/>
        </w:rPr>
      </w:pPr>
      <w:r w:rsidRPr="00F9703D">
        <w:rPr>
          <w:rFonts w:ascii="Arial Narrow" w:hAnsi="Arial Narrow"/>
          <w:bCs/>
        </w:rPr>
        <w:t xml:space="preserve">Eko, N. H. (2022). Implementasi Model Pembelajaran Konstektual Teaching (Talking Stick, Inkuiri, Group Investigation, Role Playing Snowball Throwing  Number Head Together, Scramble, Peer Lessons). </w:t>
      </w:r>
      <w:r w:rsidRPr="00F9703D">
        <w:rPr>
          <w:rFonts w:ascii="Arial Narrow" w:hAnsi="Arial Narrow"/>
          <w:bCs/>
          <w:i/>
          <w:iCs/>
        </w:rPr>
        <w:t>Journal Education Research and Development</w:t>
      </w:r>
      <w:r w:rsidRPr="00F9703D">
        <w:rPr>
          <w:rFonts w:ascii="Arial Narrow" w:hAnsi="Arial Narrow"/>
          <w:bCs/>
        </w:rPr>
        <w:t xml:space="preserve">, 6 (2), hlm. 136. </w:t>
      </w:r>
    </w:p>
    <w:p w14:paraId="58032548" w14:textId="77777777" w:rsidR="00733585" w:rsidRPr="00F9703D" w:rsidRDefault="00733585" w:rsidP="00733585">
      <w:pPr>
        <w:ind w:hanging="709"/>
        <w:rPr>
          <w:rFonts w:ascii="Arial Narrow" w:hAnsi="Arial Narrow"/>
          <w:bCs/>
        </w:rPr>
      </w:pPr>
      <w:r w:rsidRPr="00F9703D">
        <w:rPr>
          <w:rFonts w:ascii="Arial Narrow" w:hAnsi="Arial Narrow"/>
          <w:bCs/>
        </w:rPr>
        <w:t xml:space="preserve">Helmiati. (2012). </w:t>
      </w:r>
      <w:r w:rsidRPr="00F9703D">
        <w:rPr>
          <w:rFonts w:ascii="Arial Narrow" w:hAnsi="Arial Narrow"/>
          <w:bCs/>
          <w:i/>
          <w:iCs/>
        </w:rPr>
        <w:t>Model Pembelajaran</w:t>
      </w:r>
      <w:r w:rsidRPr="00F9703D">
        <w:rPr>
          <w:rFonts w:ascii="Arial Narrow" w:hAnsi="Arial Narrow"/>
          <w:bCs/>
        </w:rPr>
        <w:t xml:space="preserve">. Yogyakarta: Aswaja Pressindo. </w:t>
      </w:r>
    </w:p>
    <w:p w14:paraId="01089B2B" w14:textId="6077ED6C" w:rsidR="00D72484" w:rsidRPr="00F9703D" w:rsidRDefault="00D72484" w:rsidP="00D72484">
      <w:pPr>
        <w:ind w:hanging="709"/>
        <w:rPr>
          <w:rFonts w:ascii="Arial Narrow" w:hAnsi="Arial Narrow"/>
          <w:bCs/>
          <w:i/>
          <w:iCs/>
        </w:rPr>
      </w:pPr>
      <w:r w:rsidRPr="00F9703D">
        <w:rPr>
          <w:rFonts w:ascii="Arial Narrow" w:hAnsi="Arial Narrow"/>
          <w:bCs/>
        </w:rPr>
        <w:t xml:space="preserve">Khoerunnisa, P. &amp; Aqwal, S. M. (2020). Analisis Model-Model Pembelajaran. </w:t>
      </w:r>
      <w:r w:rsidRPr="00F9703D">
        <w:rPr>
          <w:rFonts w:ascii="Arial Narrow" w:hAnsi="Arial Narrow"/>
          <w:bCs/>
          <w:i/>
          <w:iCs/>
        </w:rPr>
        <w:t>Jurnal Fondatia</w:t>
      </w:r>
      <w:r w:rsidRPr="00F9703D">
        <w:rPr>
          <w:rFonts w:ascii="Arial Narrow" w:hAnsi="Arial Narrow"/>
          <w:bCs/>
        </w:rPr>
        <w:t xml:space="preserve">, 4 (1), hlm. 1-27. </w:t>
      </w:r>
    </w:p>
    <w:p w14:paraId="6FD1C790" w14:textId="6A204363" w:rsidR="00733585" w:rsidRPr="00F9703D" w:rsidRDefault="00733585" w:rsidP="00733585">
      <w:pPr>
        <w:ind w:hanging="709"/>
        <w:rPr>
          <w:rFonts w:ascii="Arial Narrow" w:hAnsi="Arial Narrow"/>
          <w:bCs/>
        </w:rPr>
      </w:pPr>
      <w:r w:rsidRPr="00F9703D">
        <w:rPr>
          <w:rFonts w:ascii="Arial Narrow" w:hAnsi="Arial Narrow"/>
          <w:bCs/>
        </w:rPr>
        <w:t>Maulana, W. (2021). Tinjauan-Tinjauan Mengenai Historical Thinking Skills dan Karakteristik Peserta</w:t>
      </w:r>
      <w:r w:rsidR="0050785C">
        <w:rPr>
          <w:rFonts w:ascii="Arial Narrow" w:hAnsi="Arial Narrow"/>
          <w:bCs/>
          <w:lang w:val="en-US"/>
        </w:rPr>
        <w:t xml:space="preserve"> </w:t>
      </w:r>
      <w:r w:rsidRPr="00F9703D">
        <w:rPr>
          <w:rFonts w:ascii="Arial Narrow" w:hAnsi="Arial Narrow"/>
          <w:bCs/>
        </w:rPr>
        <w:t xml:space="preserve">Didik Pada Jenjang Menengah Atas. </w:t>
      </w:r>
      <w:r w:rsidRPr="00F9703D">
        <w:rPr>
          <w:rFonts w:ascii="Arial Narrow" w:hAnsi="Arial Narrow"/>
          <w:bCs/>
          <w:i/>
          <w:iCs/>
        </w:rPr>
        <w:t>Indonesian Journal Of Education and Humanity</w:t>
      </w:r>
      <w:r w:rsidRPr="00F9703D">
        <w:rPr>
          <w:rFonts w:ascii="Arial Narrow" w:hAnsi="Arial Narrow"/>
          <w:bCs/>
        </w:rPr>
        <w:t>, 1 (2), hlm. 69-70.</w:t>
      </w:r>
    </w:p>
    <w:p w14:paraId="396BC930" w14:textId="72C62752" w:rsidR="00D72484" w:rsidRPr="00F9703D" w:rsidRDefault="00D72484" w:rsidP="00D72484">
      <w:pPr>
        <w:ind w:hanging="709"/>
        <w:rPr>
          <w:rFonts w:ascii="Arial Narrow" w:hAnsi="Arial Narrow"/>
          <w:bCs/>
        </w:rPr>
      </w:pPr>
      <w:r w:rsidRPr="00F9703D">
        <w:rPr>
          <w:rFonts w:ascii="Arial Narrow" w:hAnsi="Arial Narrow"/>
          <w:bCs/>
        </w:rPr>
        <w:t xml:space="preserve">Nurjanah, W. (2020). Historical Thinking Skills and Critical Thinking Skills. </w:t>
      </w:r>
      <w:r w:rsidRPr="00F9703D">
        <w:rPr>
          <w:rFonts w:ascii="Arial Narrow" w:hAnsi="Arial Narrow"/>
          <w:bCs/>
          <w:i/>
          <w:iCs/>
        </w:rPr>
        <w:t>Historica: Journal Of History Education Research</w:t>
      </w:r>
      <w:r w:rsidRPr="00F9703D">
        <w:rPr>
          <w:rFonts w:ascii="Arial Narrow" w:hAnsi="Arial Narrow"/>
          <w:bCs/>
        </w:rPr>
        <w:t xml:space="preserve">, 23 (1), hlm. 92. </w:t>
      </w:r>
    </w:p>
    <w:p w14:paraId="0BBC5D52" w14:textId="36DF6662" w:rsidR="00D72484" w:rsidRPr="00F9703D" w:rsidRDefault="00D72484" w:rsidP="00D72484">
      <w:pPr>
        <w:ind w:hanging="709"/>
        <w:rPr>
          <w:rFonts w:ascii="Arial Narrow" w:hAnsi="Arial Narrow"/>
          <w:bCs/>
          <w:i/>
          <w:iCs/>
        </w:rPr>
      </w:pPr>
      <w:r w:rsidRPr="00F9703D">
        <w:rPr>
          <w:rFonts w:ascii="Arial Narrow" w:hAnsi="Arial Narrow"/>
          <w:bCs/>
        </w:rPr>
        <w:t xml:space="preserve">Nurdyansyah. &amp; Eni, F. F. (2016). </w:t>
      </w:r>
      <w:r w:rsidRPr="00F9703D">
        <w:rPr>
          <w:rFonts w:ascii="Arial Narrow" w:hAnsi="Arial Narrow"/>
          <w:bCs/>
          <w:i/>
          <w:iCs/>
        </w:rPr>
        <w:t>Inovasi Model Pembelajaran (Sesuai Kurikulum 2013)</w:t>
      </w:r>
      <w:r w:rsidRPr="00F9703D">
        <w:rPr>
          <w:rFonts w:ascii="Arial Narrow" w:hAnsi="Arial Narrow"/>
          <w:bCs/>
        </w:rPr>
        <w:t xml:space="preserve">. Sidoarjo: Nizamia Learning Center. </w:t>
      </w:r>
    </w:p>
    <w:p w14:paraId="48C1F20B" w14:textId="20E4D566" w:rsidR="00D72484" w:rsidRPr="00F9703D" w:rsidRDefault="00D72484" w:rsidP="00D72484">
      <w:pPr>
        <w:ind w:hanging="709"/>
        <w:rPr>
          <w:rFonts w:ascii="Arial Narrow" w:hAnsi="Arial Narrow"/>
          <w:bCs/>
        </w:rPr>
      </w:pPr>
      <w:r w:rsidRPr="00F9703D">
        <w:rPr>
          <w:rFonts w:ascii="Arial Narrow" w:hAnsi="Arial Narrow"/>
          <w:bCs/>
        </w:rPr>
        <w:t>Rustamana, A. &amp; Yuni, M. (2020). Pengaruh Penerapan Model Pembelajaran Problem Based Learning untuk Meningkatkan Historical Thinking Berbasis Penumbuhan Budi Pekerti Pada</w:t>
      </w:r>
      <w:r w:rsidR="0050785C">
        <w:rPr>
          <w:rFonts w:ascii="Arial Narrow" w:hAnsi="Arial Narrow"/>
          <w:bCs/>
          <w:lang w:val="en-US"/>
        </w:rPr>
        <w:t xml:space="preserve"> </w:t>
      </w:r>
      <w:r w:rsidRPr="00F9703D">
        <w:rPr>
          <w:rFonts w:ascii="Arial Narrow" w:hAnsi="Arial Narrow"/>
          <w:bCs/>
        </w:rPr>
        <w:t xml:space="preserve">Pelajaran Sejarah di SMAN 1 Cinangka. </w:t>
      </w:r>
      <w:r w:rsidRPr="00F9703D">
        <w:rPr>
          <w:rFonts w:ascii="Arial Narrow" w:hAnsi="Arial Narrow"/>
          <w:bCs/>
          <w:i/>
          <w:iCs/>
        </w:rPr>
        <w:t>Candrasangkala: Jurnal Pendidikan Sejarah (CJPS)</w:t>
      </w:r>
      <w:r w:rsidRPr="00F9703D">
        <w:rPr>
          <w:rFonts w:ascii="Arial Narrow" w:hAnsi="Arial Narrow"/>
          <w:bCs/>
        </w:rPr>
        <w:t>, 6 (1), hlm. 44-72.</w:t>
      </w:r>
    </w:p>
    <w:p w14:paraId="7538FD08" w14:textId="4F6E703C" w:rsidR="00733585" w:rsidRPr="00F9703D" w:rsidRDefault="00733585" w:rsidP="00733585">
      <w:pPr>
        <w:ind w:hanging="709"/>
        <w:rPr>
          <w:rFonts w:ascii="Arial Narrow" w:hAnsi="Arial Narrow"/>
          <w:bCs/>
        </w:rPr>
      </w:pPr>
      <w:r w:rsidRPr="00F9703D">
        <w:rPr>
          <w:rFonts w:ascii="Arial Narrow" w:hAnsi="Arial Narrow"/>
          <w:bCs/>
        </w:rPr>
        <w:t xml:space="preserve">Prihatmojo, A. &amp; Rohmani. (2020). </w:t>
      </w:r>
      <w:r w:rsidRPr="00F9703D">
        <w:rPr>
          <w:rFonts w:ascii="Arial Narrow" w:hAnsi="Arial Narrow"/>
          <w:bCs/>
          <w:i/>
          <w:iCs/>
        </w:rPr>
        <w:t>Pengembangan Model Pembelajaran</w:t>
      </w:r>
      <w:r w:rsidRPr="00F9703D">
        <w:rPr>
          <w:rFonts w:ascii="Arial Narrow" w:hAnsi="Arial Narrow"/>
          <w:bCs/>
        </w:rPr>
        <w:t xml:space="preserve">. Lampung: UniversitasMuhammadiyah Kotabumi. </w:t>
      </w:r>
    </w:p>
    <w:p w14:paraId="26500A47" w14:textId="77777777" w:rsidR="00D72484" w:rsidRPr="00F9703D" w:rsidRDefault="00D72484" w:rsidP="00D72484">
      <w:pPr>
        <w:ind w:hanging="709"/>
        <w:rPr>
          <w:rFonts w:ascii="Arial Narrow" w:hAnsi="Arial Narrow"/>
          <w:bCs/>
        </w:rPr>
      </w:pPr>
      <w:r w:rsidRPr="00F9703D">
        <w:rPr>
          <w:rFonts w:ascii="Arial Narrow" w:hAnsi="Arial Narrow"/>
          <w:bCs/>
        </w:rPr>
        <w:t xml:space="preserve">Praptanto, Eko. (2010). </w:t>
      </w:r>
      <w:r w:rsidRPr="00F9703D">
        <w:rPr>
          <w:rFonts w:ascii="Arial Narrow" w:hAnsi="Arial Narrow"/>
          <w:bCs/>
          <w:i/>
          <w:iCs/>
        </w:rPr>
        <w:t>Sejarah Indonesia Zaman Prasejarah</w:t>
      </w:r>
      <w:r w:rsidRPr="00F9703D">
        <w:rPr>
          <w:rFonts w:ascii="Arial Narrow" w:hAnsi="Arial Narrow"/>
          <w:bCs/>
        </w:rPr>
        <w:t xml:space="preserve">. Jakarta: PT. Bina Sumber Daya MIPA. </w:t>
      </w:r>
    </w:p>
    <w:p w14:paraId="0EEBB8C1" w14:textId="5AD49D97" w:rsidR="00733585" w:rsidRPr="00F9703D" w:rsidRDefault="00733585" w:rsidP="00733585">
      <w:pPr>
        <w:ind w:hanging="709"/>
        <w:rPr>
          <w:rFonts w:ascii="Arial Narrow" w:hAnsi="Arial Narrow"/>
          <w:bCs/>
        </w:rPr>
      </w:pPr>
      <w:r w:rsidRPr="00F9703D">
        <w:rPr>
          <w:rFonts w:ascii="Arial Narrow" w:hAnsi="Arial Narrow"/>
          <w:bCs/>
        </w:rPr>
        <w:t xml:space="preserve">Samrotul, Irma Fuadah. 2020. </w:t>
      </w:r>
      <w:r w:rsidRPr="00F9703D">
        <w:rPr>
          <w:rFonts w:ascii="Arial Narrow" w:hAnsi="Arial Narrow"/>
          <w:bCs/>
          <w:i/>
        </w:rPr>
        <w:t>Modul Pembelajaran Sejarah Kelas X</w:t>
      </w:r>
      <w:r w:rsidRPr="00F9703D">
        <w:rPr>
          <w:rFonts w:ascii="Arial Narrow" w:hAnsi="Arial Narrow"/>
          <w:bCs/>
        </w:rPr>
        <w:t>. Jakarta: Kementrian Pendidikan dan Kebudayaan.</w:t>
      </w:r>
    </w:p>
    <w:p w14:paraId="041B81C9" w14:textId="77777777" w:rsidR="00733585" w:rsidRPr="00F9703D" w:rsidRDefault="00733585" w:rsidP="00733585">
      <w:pPr>
        <w:ind w:hanging="709"/>
        <w:rPr>
          <w:rFonts w:ascii="Arial Narrow" w:hAnsi="Arial Narrow"/>
          <w:bCs/>
        </w:rPr>
      </w:pPr>
      <w:r w:rsidRPr="00F9703D">
        <w:rPr>
          <w:rFonts w:ascii="Arial Narrow" w:hAnsi="Arial Narrow"/>
          <w:bCs/>
        </w:rPr>
        <w:t xml:space="preserve">Suharmaji, L. dkk. (2021). </w:t>
      </w:r>
      <w:r w:rsidRPr="00F9703D">
        <w:rPr>
          <w:rFonts w:ascii="Arial Narrow" w:hAnsi="Arial Narrow"/>
          <w:bCs/>
          <w:i/>
          <w:iCs/>
        </w:rPr>
        <w:t>Terampil Berpikir Sejarah</w:t>
      </w:r>
      <w:r w:rsidRPr="00F9703D">
        <w:rPr>
          <w:rFonts w:ascii="Arial Narrow" w:hAnsi="Arial Narrow"/>
          <w:bCs/>
        </w:rPr>
        <w:t>. Yogyakarta: Ombak.</w:t>
      </w:r>
    </w:p>
    <w:p w14:paraId="2E4E9BF1" w14:textId="77777777" w:rsidR="00D72484" w:rsidRPr="00F9703D" w:rsidRDefault="00D72484" w:rsidP="00D72484">
      <w:pPr>
        <w:ind w:hanging="709"/>
        <w:rPr>
          <w:rFonts w:ascii="Arial Narrow" w:hAnsi="Arial Narrow"/>
          <w:bCs/>
        </w:rPr>
      </w:pPr>
      <w:r w:rsidRPr="00F9703D">
        <w:rPr>
          <w:rFonts w:ascii="Arial Narrow" w:hAnsi="Arial Narrow"/>
          <w:bCs/>
        </w:rPr>
        <w:t xml:space="preserve">Sugiyono. (2017). </w:t>
      </w:r>
      <w:r w:rsidRPr="00F9703D">
        <w:rPr>
          <w:rFonts w:ascii="Arial Narrow" w:hAnsi="Arial Narrow"/>
          <w:bCs/>
          <w:i/>
          <w:iCs/>
        </w:rPr>
        <w:t>Metode Penelitian Kuantitatif, Kualitatif, dan R&amp;D</w:t>
      </w:r>
      <w:r w:rsidRPr="00F9703D">
        <w:rPr>
          <w:rFonts w:ascii="Arial Narrow" w:hAnsi="Arial Narrow"/>
          <w:bCs/>
        </w:rPr>
        <w:t>. Bandung: CV. Alfabeta.</w:t>
      </w:r>
    </w:p>
    <w:p w14:paraId="46242520" w14:textId="29AE83FF" w:rsidR="00497B1E" w:rsidRPr="00F9703D" w:rsidRDefault="00497B1E" w:rsidP="00497B1E">
      <w:pPr>
        <w:ind w:hanging="709"/>
        <w:rPr>
          <w:rFonts w:ascii="Arial Narrow" w:hAnsi="Arial Narrow"/>
          <w:bCs/>
          <w:i/>
          <w:iCs/>
        </w:rPr>
      </w:pPr>
      <w:r w:rsidRPr="00F9703D">
        <w:rPr>
          <w:rFonts w:ascii="Arial Narrow" w:hAnsi="Arial Narrow"/>
          <w:bCs/>
        </w:rPr>
        <w:t xml:space="preserve">Sueni, N. M. (2019). Metode, Model dan Bemtuk Model Pembelajaran. </w:t>
      </w:r>
      <w:r w:rsidRPr="00F9703D">
        <w:rPr>
          <w:rFonts w:ascii="Arial Narrow" w:hAnsi="Arial Narrow"/>
          <w:bCs/>
          <w:i/>
          <w:iCs/>
        </w:rPr>
        <w:t>Jurnal Wacana Saraswati</w:t>
      </w:r>
      <w:r w:rsidRPr="00F9703D">
        <w:rPr>
          <w:rFonts w:ascii="Arial Narrow" w:hAnsi="Arial Narrow"/>
          <w:bCs/>
        </w:rPr>
        <w:t xml:space="preserve">, 19 (2), hlm. 1-16. </w:t>
      </w:r>
    </w:p>
    <w:p w14:paraId="3C257B26" w14:textId="5BFC0531" w:rsidR="00A075CF" w:rsidRPr="00F9703D" w:rsidRDefault="00733585" w:rsidP="0050785C">
      <w:pPr>
        <w:ind w:hanging="709"/>
        <w:rPr>
          <w:rFonts w:ascii="Arial Narrow" w:eastAsia="Arial Narrow" w:hAnsi="Arial Narrow" w:cs="Arial Narrow"/>
        </w:rPr>
      </w:pPr>
      <w:r w:rsidRPr="00F9703D">
        <w:rPr>
          <w:rFonts w:ascii="Arial Narrow" w:hAnsi="Arial Narrow"/>
          <w:bCs/>
        </w:rPr>
        <w:t xml:space="preserve">Putri, Apriyani, S. A. dkk. (2024). </w:t>
      </w:r>
      <w:r w:rsidRPr="00F9703D">
        <w:rPr>
          <w:rFonts w:ascii="Arial Narrow" w:hAnsi="Arial Narrow"/>
          <w:bCs/>
          <w:i/>
          <w:iCs/>
        </w:rPr>
        <w:t>Modul Pembelajaran Kelas X Corak Kehidupan &amp; Hasil-Hasil Budaya Masa Praaksara Indonesia</w:t>
      </w:r>
      <w:r w:rsidRPr="00F9703D">
        <w:rPr>
          <w:rFonts w:ascii="Arial Narrow" w:hAnsi="Arial Narrow"/>
          <w:bCs/>
        </w:rPr>
        <w:t>. Malang: PT. Literasi Nusantara Abadi Grup.</w:t>
      </w:r>
      <w:bookmarkStart w:id="7" w:name="_heading=h.gjdgxs" w:colFirst="0" w:colLast="0"/>
      <w:bookmarkEnd w:id="7"/>
    </w:p>
    <w:sectPr w:rsidR="00A075CF" w:rsidRPr="00F9703D" w:rsidSect="0050785C">
      <w:headerReference w:type="default" r:id="rId9"/>
      <w:footerReference w:type="default" r:id="rId10"/>
      <w:pgSz w:w="11906" w:h="16838" w:code="9"/>
      <w:pgMar w:top="2268" w:right="1701" w:bottom="1701" w:left="2268" w:header="709" w:footer="709" w:gutter="0"/>
      <w:pgNumType w:start="88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22E38" w14:textId="77777777" w:rsidR="00FD067B" w:rsidRDefault="00FD067B">
      <w:r>
        <w:separator/>
      </w:r>
    </w:p>
  </w:endnote>
  <w:endnote w:type="continuationSeparator" w:id="0">
    <w:p w14:paraId="74FD7242" w14:textId="77777777" w:rsidR="00FD067B" w:rsidRDefault="00FD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7AEFFE12-AABF-4897-9589-9AFEFC3C1071}"/>
    <w:embedBold r:id="rId2" w:fontKey="{5E27165B-BA6B-4ED0-814D-55519B44DBEC}"/>
    <w:embedItalic r:id="rId3" w:fontKey="{BBFE1C72-575C-46D4-9045-4C56F95EA5FB}"/>
    <w:embedBoldItalic r:id="rId4" w:fontKey="{C080A81E-80D1-4FA9-87BD-B98E32F5A916}"/>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5" w:fontKey="{7FA44F47-5934-4498-8D65-4ADB7E1003AC}"/>
  </w:font>
  <w:font w:name="Georgia">
    <w:panose1 w:val="02040502050405020303"/>
    <w:charset w:val="00"/>
    <w:family w:val="roman"/>
    <w:pitch w:val="variable"/>
    <w:sig w:usb0="00000287" w:usb1="00000000" w:usb2="00000000" w:usb3="00000000" w:csb0="0000009F" w:csb1="00000000"/>
    <w:embedRegular r:id="rId6" w:fontKey="{267CC1EB-9F0D-4331-84A3-A926E9D220CC}"/>
    <w:embedItalic r:id="rId7" w:fontKey="{60F72168-A9D4-408A-8DD4-2D4659265392}"/>
  </w:font>
  <w:font w:name="Cambria Math">
    <w:panose1 w:val="02040503050406030204"/>
    <w:charset w:val="00"/>
    <w:family w:val="roman"/>
    <w:pitch w:val="variable"/>
    <w:sig w:usb0="E00006FF" w:usb1="420024FF" w:usb2="02000000" w:usb3="00000000" w:csb0="0000019F" w:csb1="00000000"/>
    <w:embedRegular r:id="rId8" w:fontKey="{A922EAF5-01EF-45C5-8833-A317AEC58050}"/>
    <w:embedItalic r:id="rId9" w:fontKey="{BFD02B5D-368E-4256-BA21-EEE8946B2B67}"/>
    <w:embedBoldItalic r:id="rId10" w:fontKey="{4D274123-B736-4CA1-A2AB-18BB97B575F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290537DF-CEEC-4FCD-A983-1E7BB1376C4E}"/>
  </w:font>
  <w:font w:name="Calibri">
    <w:panose1 w:val="020F0502020204030204"/>
    <w:charset w:val="00"/>
    <w:family w:val="swiss"/>
    <w:pitch w:val="variable"/>
    <w:sig w:usb0="E4002EFF" w:usb1="C000247B" w:usb2="00000009" w:usb3="00000000" w:csb0="000001FF" w:csb1="00000000"/>
    <w:embedRegular r:id="rId12" w:fontKey="{46D869B7-FD23-4AEA-A47D-609067C44C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rPr>
      <w:id w:val="-43995693"/>
      <w:docPartObj>
        <w:docPartGallery w:val="Page Numbers (Bottom of Page)"/>
        <w:docPartUnique/>
      </w:docPartObj>
    </w:sdtPr>
    <w:sdtEndPr>
      <w:rPr>
        <w:noProof/>
      </w:rPr>
    </w:sdtEndPr>
    <w:sdtContent>
      <w:p w14:paraId="6EB13182" w14:textId="0C904E4D" w:rsidR="0050785C" w:rsidRPr="0050785C" w:rsidRDefault="0050785C" w:rsidP="0050785C">
        <w:pPr>
          <w:pStyle w:val="Footer"/>
          <w:ind w:left="0" w:firstLine="0"/>
          <w:jc w:val="center"/>
          <w:rPr>
            <w:rFonts w:ascii="Arial Narrow" w:hAnsi="Arial Narrow"/>
          </w:rPr>
        </w:pPr>
        <w:r w:rsidRPr="0050785C">
          <w:rPr>
            <w:rFonts w:ascii="Arial Narrow" w:hAnsi="Arial Narrow"/>
          </w:rPr>
          <w:fldChar w:fldCharType="begin"/>
        </w:r>
        <w:r w:rsidRPr="0050785C">
          <w:rPr>
            <w:rFonts w:ascii="Arial Narrow" w:hAnsi="Arial Narrow"/>
          </w:rPr>
          <w:instrText xml:space="preserve"> PAGE   \* MERGEFORMAT </w:instrText>
        </w:r>
        <w:r w:rsidRPr="0050785C">
          <w:rPr>
            <w:rFonts w:ascii="Arial Narrow" w:hAnsi="Arial Narrow"/>
          </w:rPr>
          <w:fldChar w:fldCharType="separate"/>
        </w:r>
        <w:r w:rsidRPr="0050785C">
          <w:rPr>
            <w:rFonts w:ascii="Arial Narrow" w:hAnsi="Arial Narrow"/>
            <w:noProof/>
          </w:rPr>
          <w:t>2</w:t>
        </w:r>
        <w:r w:rsidRPr="0050785C">
          <w:rPr>
            <w:rFonts w:ascii="Arial Narrow" w:hAnsi="Arial Narrow"/>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64A0E" w14:textId="77777777" w:rsidR="00FD067B" w:rsidRDefault="00FD067B">
      <w:r>
        <w:separator/>
      </w:r>
    </w:p>
  </w:footnote>
  <w:footnote w:type="continuationSeparator" w:id="0">
    <w:p w14:paraId="4922ECE9" w14:textId="77777777" w:rsidR="00FD067B" w:rsidRDefault="00FD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C6A9D" w14:textId="66359F88" w:rsidR="00A075CF" w:rsidRDefault="00F9703D">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noProof/>
      </w:rPr>
      <w:drawing>
        <wp:anchor distT="0" distB="0" distL="0" distR="0" simplePos="0" relativeHeight="251658240" behindDoc="0" locked="0" layoutInCell="1" hidden="0" allowOverlap="1" wp14:anchorId="3DBB50EE" wp14:editId="4D35C3A1">
          <wp:simplePos x="0" y="0"/>
          <wp:positionH relativeFrom="column">
            <wp:posOffset>-594311</wp:posOffset>
          </wp:positionH>
          <wp:positionV relativeFrom="paragraph">
            <wp:posOffset>-35813</wp:posOffset>
          </wp:positionV>
          <wp:extent cx="495300" cy="427592"/>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592"/>
                  </a:xfrm>
                  <a:prstGeom prst="rect">
                    <a:avLst/>
                  </a:prstGeom>
                  <a:ln/>
                </pic:spPr>
              </pic:pic>
            </a:graphicData>
          </a:graphic>
        </wp:anchor>
      </w:drawing>
    </w:r>
    <w:hyperlink r:id="rId2">
      <w:r w:rsidR="00A075CF">
        <w:rPr>
          <w:rFonts w:ascii="Arial Narrow" w:eastAsia="Arial Narrow" w:hAnsi="Arial Narrow" w:cs="Arial Narrow"/>
          <w:b/>
          <w:color w:val="000000"/>
          <w:sz w:val="16"/>
          <w:szCs w:val="16"/>
        </w:rPr>
        <w:t>Santhet: Jurnal Sejarah, Pendidikan Dan Humaniora</w:t>
      </w:r>
    </w:hyperlink>
  </w:p>
  <w:p w14:paraId="2DD2E712" w14:textId="78E54E72" w:rsidR="00A075CF" w:rsidRPr="00F9703D" w:rsidRDefault="00977324">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lang w:val="en-US"/>
      </w:rPr>
    </w:pPr>
    <w:r>
      <w:rPr>
        <w:rFonts w:ascii="Arial Narrow" w:eastAsia="Arial Narrow" w:hAnsi="Arial Narrow" w:cs="Arial Narrow"/>
        <w:b/>
        <w:color w:val="000000"/>
        <w:sz w:val="16"/>
        <w:szCs w:val="16"/>
      </w:rPr>
      <w:t xml:space="preserve">Vol. </w:t>
    </w:r>
    <w:r w:rsidR="00F9703D">
      <w:rPr>
        <w:rFonts w:ascii="Arial Narrow" w:eastAsia="Arial Narrow" w:hAnsi="Arial Narrow" w:cs="Arial Narrow"/>
        <w:b/>
        <w:color w:val="000000"/>
        <w:sz w:val="16"/>
        <w:szCs w:val="16"/>
        <w:lang w:val="en-US"/>
      </w:rPr>
      <w:t>10</w:t>
    </w:r>
    <w:r>
      <w:rPr>
        <w:rFonts w:ascii="Arial Narrow" w:eastAsia="Arial Narrow" w:hAnsi="Arial Narrow" w:cs="Arial Narrow"/>
        <w:b/>
        <w:color w:val="000000"/>
        <w:sz w:val="16"/>
        <w:szCs w:val="16"/>
      </w:rPr>
      <w:t xml:space="preserve"> No.</w:t>
    </w:r>
    <w:r w:rsidR="00F9703D">
      <w:rPr>
        <w:rFonts w:ascii="Arial Narrow" w:eastAsia="Arial Narrow" w:hAnsi="Arial Narrow" w:cs="Arial Narrow"/>
        <w:b/>
        <w:color w:val="000000"/>
        <w:sz w:val="16"/>
        <w:szCs w:val="16"/>
        <w:lang w:val="en-US"/>
      </w:rPr>
      <w:t xml:space="preserve"> 2</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sidR="00F9703D">
      <w:rPr>
        <w:rFonts w:ascii="Arial Narrow" w:eastAsia="Arial Narrow" w:hAnsi="Arial Narrow" w:cs="Arial Narrow"/>
        <w:b/>
        <w:sz w:val="16"/>
        <w:szCs w:val="16"/>
        <w:lang w:val="en-US"/>
      </w:rPr>
      <w:t>April</w:t>
    </w:r>
    <w:r>
      <w:rPr>
        <w:rFonts w:ascii="Arial Narrow" w:eastAsia="Arial Narrow" w:hAnsi="Arial Narrow" w:cs="Arial Narrow"/>
        <w:b/>
        <w:sz w:val="16"/>
        <w:szCs w:val="16"/>
      </w:rPr>
      <w:t xml:space="preserve"> 202</w:t>
    </w:r>
    <w:r w:rsidR="00F9703D">
      <w:rPr>
        <w:rFonts w:ascii="Arial Narrow" w:eastAsia="Arial Narrow" w:hAnsi="Arial Narrow" w:cs="Arial Narrow"/>
        <w:b/>
        <w:sz w:val="16"/>
        <w:szCs w:val="16"/>
        <w:lang w:val="en-US"/>
      </w:rPr>
      <w:t>6</w:t>
    </w:r>
  </w:p>
  <w:p w14:paraId="0EF775CF" w14:textId="0F28ADE2" w:rsidR="00A075CF" w:rsidRPr="00F9703D" w:rsidRDefault="00977324">
    <w:pPr>
      <w:tabs>
        <w:tab w:val="center" w:pos="4153"/>
        <w:tab w:val="right" w:pos="8306"/>
      </w:tabs>
      <w:spacing w:line="200" w:lineRule="auto"/>
      <w:ind w:left="0" w:right="-1188" w:firstLine="0"/>
      <w:jc w:val="left"/>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sidR="00A075CF">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sidR="00A075CF">
        <w:rPr>
          <w:rFonts w:ascii="Arial Narrow" w:eastAsia="Arial Narrow" w:hAnsi="Arial Narrow" w:cs="Arial Narrow"/>
          <w:b/>
          <w:sz w:val="16"/>
          <w:szCs w:val="16"/>
        </w:rPr>
        <w:t>10.36526/js.v3i2.</w:t>
      </w:r>
    </w:hyperlink>
    <w:r w:rsidR="00F9703D">
      <w:rPr>
        <w:rFonts w:ascii="Arial Narrow" w:eastAsia="Arial Narrow" w:hAnsi="Arial Narrow" w:cs="Arial Narrow"/>
        <w:b/>
        <w:sz w:val="16"/>
        <w:szCs w:val="16"/>
        <w:lang w:val="en-US"/>
      </w:rPr>
      <w:t>6821</w:t>
    </w:r>
  </w:p>
  <w:p w14:paraId="466F38A0" w14:textId="77777777" w:rsidR="00A075CF" w:rsidRDefault="00977324">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noProof/>
      </w:rPr>
      <mc:AlternateContent>
        <mc:Choice Requires="wps">
          <w:drawing>
            <wp:anchor distT="0" distB="0" distL="0" distR="0" simplePos="0" relativeHeight="251659264" behindDoc="0" locked="0" layoutInCell="1" hidden="0" allowOverlap="1" wp14:anchorId="1FA91436" wp14:editId="347911B7">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ectangle: Rounded Corners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23A978DE" w14:textId="230C5189" w:rsidR="00A075CF" w:rsidRDefault="00977324">
                          <w:pPr>
                            <w:ind w:left="0" w:firstLine="0"/>
                            <w:jc w:val="left"/>
                            <w:textDirection w:val="btLr"/>
                          </w:pPr>
                          <w:r>
                            <w:rPr>
                              <w:rFonts w:ascii="Arial Narrow" w:eastAsia="Arial Narrow" w:hAnsi="Arial Narrow" w:cs="Arial Narrow"/>
                              <w:b/>
                              <w:color w:val="000000"/>
                              <w:sz w:val="16"/>
                            </w:rPr>
                            <w:t xml:space="preserve">Research Article                                                                                                 </w:t>
                          </w:r>
                          <w:r w:rsidR="00F9703D">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 xml:space="preserve">                       e-ISSN: 2541-6130  p-ISSN: 2541-2523</w:t>
                          </w:r>
                        </w:p>
                        <w:p w14:paraId="378E98E4" w14:textId="77777777" w:rsidR="00A075CF" w:rsidRDefault="00A075CF">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w14:anchorId="1FA91436" id="Rectangle: Rounded Corners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" fillcolor="#538cd5" strokecolor="#538cd5" strokeweight="1pt">
              <v:stroke startarrowwidth="narrow" startarrowlength="short" endarrowwidth="narrow" endarrowlength="short"/>
              <v:textbox inset="2.53958mm,1.2694mm,2.53958mm,1.2694mm">
                <w:txbxContent>
                  <w:p w14:paraId="23A978DE" w14:textId="230C5189" w:rsidR="00A075CF" w:rsidRDefault="00977324">
                    <w:pPr>
                      <w:ind w:left="0" w:firstLine="0"/>
                      <w:jc w:val="left"/>
                      <w:textDirection w:val="btLr"/>
                    </w:pPr>
                    <w:r>
                      <w:rPr>
                        <w:rFonts w:ascii="Arial Narrow" w:eastAsia="Arial Narrow" w:hAnsi="Arial Narrow" w:cs="Arial Narrow"/>
                        <w:b/>
                        <w:color w:val="000000"/>
                        <w:sz w:val="16"/>
                      </w:rPr>
                      <w:t xml:space="preserve">Research Article                                                                                                 </w:t>
                    </w:r>
                    <w:r w:rsidR="00F9703D">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 xml:space="preserve">                       e-ISSN: 2541-6130  p-ISSN: 2541-2523</w:t>
                    </w:r>
                  </w:p>
                  <w:p w14:paraId="378E98E4" w14:textId="77777777" w:rsidR="00A075CF" w:rsidRDefault="00A075CF">
                    <w:pPr>
                      <w:ind w:left="0" w:firstLine="566"/>
                      <w:textDirection w:val="btLr"/>
                    </w:pPr>
                  </w:p>
                </w:txbxContent>
              </v:textbox>
              <w10:wrap type="squar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69EF"/>
    <w:multiLevelType w:val="hybridMultilevel"/>
    <w:tmpl w:val="C24C703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A15314"/>
    <w:multiLevelType w:val="hybridMultilevel"/>
    <w:tmpl w:val="B3BCD5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135EAF"/>
    <w:multiLevelType w:val="hybridMultilevel"/>
    <w:tmpl w:val="3D427DBC"/>
    <w:lvl w:ilvl="0" w:tplc="B5B0AEB0">
      <w:start w:val="2"/>
      <w:numFmt w:val="decimal"/>
      <w:lvlText w:val="%1."/>
      <w:lvlJc w:val="left"/>
      <w:pPr>
        <w:ind w:left="360" w:hanging="360"/>
      </w:pPr>
      <w:rPr>
        <w:rFonts w:ascii="Arial Narrow" w:hAnsi="Arial Narrow"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060EA"/>
    <w:multiLevelType w:val="hybridMultilevel"/>
    <w:tmpl w:val="61AC67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0FC454E"/>
    <w:multiLevelType w:val="hybridMultilevel"/>
    <w:tmpl w:val="B47A5D9E"/>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15:restartNumberingAfterBreak="0">
    <w:nsid w:val="15447343"/>
    <w:multiLevelType w:val="hybridMultilevel"/>
    <w:tmpl w:val="2FC86880"/>
    <w:lvl w:ilvl="0" w:tplc="332808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8D4369"/>
    <w:multiLevelType w:val="hybridMultilevel"/>
    <w:tmpl w:val="0EBA49CE"/>
    <w:lvl w:ilvl="0" w:tplc="9E081730">
      <w:start w:val="1"/>
      <w:numFmt w:val="decimal"/>
      <w:lvlText w:val="%1."/>
      <w:lvlJc w:val="left"/>
      <w:pPr>
        <w:ind w:left="360" w:hanging="360"/>
      </w:pPr>
      <w:rPr>
        <w:rFonts w:ascii="Arial Narrow" w:hAnsi="Arial Narrow" w:hint="default"/>
        <w:sz w:val="22"/>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31F07A6"/>
    <w:multiLevelType w:val="hybridMultilevel"/>
    <w:tmpl w:val="5404A60A"/>
    <w:lvl w:ilvl="0" w:tplc="455426C8">
      <w:start w:val="1"/>
      <w:numFmt w:val="lowerLetter"/>
      <w:pStyle w:val="Style3"/>
      <w:lvlText w:val="%1."/>
      <w:lvlJc w:val="left"/>
      <w:pPr>
        <w:ind w:left="717" w:hanging="360"/>
      </w:pPr>
      <w:rPr>
        <w:i w:val="0"/>
        <w:iCs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29C7010C"/>
    <w:multiLevelType w:val="hybridMultilevel"/>
    <w:tmpl w:val="B0228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F26E38"/>
    <w:multiLevelType w:val="hybridMultilevel"/>
    <w:tmpl w:val="6A1C131E"/>
    <w:lvl w:ilvl="0" w:tplc="FAFC4BE8">
      <w:start w:val="1"/>
      <w:numFmt w:val="lowerLetter"/>
      <w:lvlText w:val="%1)"/>
      <w:lvlJc w:val="left"/>
      <w:pPr>
        <w:ind w:left="1069"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0" w15:restartNumberingAfterBreak="0">
    <w:nsid w:val="2A8D15AA"/>
    <w:multiLevelType w:val="hybridMultilevel"/>
    <w:tmpl w:val="4272940E"/>
    <w:lvl w:ilvl="0" w:tplc="7E1C56AC">
      <w:start w:val="1"/>
      <w:numFmt w:val="decimal"/>
      <w:lvlText w:val="%1)"/>
      <w:lvlJc w:val="left"/>
      <w:pPr>
        <w:ind w:left="1080" w:hanging="360"/>
      </w:pPr>
      <w:rPr>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F44C77"/>
    <w:multiLevelType w:val="hybridMultilevel"/>
    <w:tmpl w:val="4F06F6A0"/>
    <w:lvl w:ilvl="0" w:tplc="2A1CDA46">
      <w:start w:val="2"/>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394E1EA4"/>
    <w:multiLevelType w:val="hybridMultilevel"/>
    <w:tmpl w:val="C504C5A2"/>
    <w:lvl w:ilvl="0" w:tplc="5A1C3E80">
      <w:start w:val="1"/>
      <w:numFmt w:val="lowerLetter"/>
      <w:pStyle w:val="Style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076150"/>
    <w:multiLevelType w:val="hybridMultilevel"/>
    <w:tmpl w:val="30408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3531C47"/>
    <w:multiLevelType w:val="hybridMultilevel"/>
    <w:tmpl w:val="125A61D6"/>
    <w:lvl w:ilvl="0" w:tplc="B1B6355C">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6C5BD1"/>
    <w:multiLevelType w:val="hybridMultilevel"/>
    <w:tmpl w:val="44D06C70"/>
    <w:lvl w:ilvl="0" w:tplc="5DF05B54">
      <w:start w:val="2"/>
      <w:numFmt w:val="lowerLetter"/>
      <w:pStyle w:val="Style4"/>
      <w:lvlText w:val="%1."/>
      <w:lvlJc w:val="left"/>
      <w:pPr>
        <w:ind w:left="717" w:hanging="360"/>
      </w:pPr>
      <w:rPr>
        <w:rFonts w:hint="default"/>
        <w:i w:val="0"/>
        <w:iCs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4A281FFD"/>
    <w:multiLevelType w:val="hybridMultilevel"/>
    <w:tmpl w:val="DB88A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C4AE1"/>
    <w:multiLevelType w:val="hybridMultilevel"/>
    <w:tmpl w:val="E9308752"/>
    <w:lvl w:ilvl="0" w:tplc="56FED52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70CCA"/>
    <w:multiLevelType w:val="hybridMultilevel"/>
    <w:tmpl w:val="7A0692F6"/>
    <w:lvl w:ilvl="0" w:tplc="5100F228">
      <w:start w:val="1"/>
      <w:numFmt w:val="decimal"/>
      <w:pStyle w:val="Style2"/>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FB5BF5"/>
    <w:multiLevelType w:val="hybridMultilevel"/>
    <w:tmpl w:val="1EB8CD38"/>
    <w:lvl w:ilvl="0" w:tplc="629678AC">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EDF52A3"/>
    <w:multiLevelType w:val="hybridMultilevel"/>
    <w:tmpl w:val="2770818A"/>
    <w:lvl w:ilvl="0" w:tplc="EE887DDA">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44BF7"/>
    <w:multiLevelType w:val="hybridMultilevel"/>
    <w:tmpl w:val="18CA5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9F634A"/>
    <w:multiLevelType w:val="hybridMultilevel"/>
    <w:tmpl w:val="18FCD56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39762A"/>
    <w:multiLevelType w:val="hybridMultilevel"/>
    <w:tmpl w:val="DF509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37F35"/>
    <w:multiLevelType w:val="multilevel"/>
    <w:tmpl w:val="B49C36F0"/>
    <w:lvl w:ilvl="0">
      <w:start w:val="1"/>
      <w:numFmt w:val="lowerLetter"/>
      <w:lvlText w:val="%1."/>
      <w:lvlJc w:val="left"/>
      <w:pPr>
        <w:ind w:left="2149" w:hanging="360"/>
      </w:p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25" w15:restartNumberingAfterBreak="0">
    <w:nsid w:val="71FA460B"/>
    <w:multiLevelType w:val="hybridMultilevel"/>
    <w:tmpl w:val="9C8AF866"/>
    <w:lvl w:ilvl="0" w:tplc="FC025D5A">
      <w:start w:val="1"/>
      <w:numFmt w:val="decimal"/>
      <w:lvlText w:val="%1)"/>
      <w:lvlJc w:val="left"/>
      <w:pPr>
        <w:ind w:left="1080" w:hanging="360"/>
      </w:pPr>
      <w:rPr>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F65FD8"/>
    <w:multiLevelType w:val="hybridMultilevel"/>
    <w:tmpl w:val="50BA7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105B5E"/>
    <w:multiLevelType w:val="hybridMultilevel"/>
    <w:tmpl w:val="D42AF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493460"/>
    <w:multiLevelType w:val="hybridMultilevel"/>
    <w:tmpl w:val="626AD67E"/>
    <w:lvl w:ilvl="0" w:tplc="04090001">
      <w:start w:val="1"/>
      <w:numFmt w:val="bullet"/>
      <w:lvlText w:val=""/>
      <w:lvlJc w:val="left"/>
      <w:pPr>
        <w:ind w:left="1440" w:hanging="360"/>
      </w:pPr>
      <w:rPr>
        <w:rFonts w:ascii="Symbol" w:hAnsi="Symbol" w:hint="default"/>
        <w:w w:val="100"/>
        <w:sz w:val="24"/>
        <w:szCs w:val="24"/>
        <w:lang w:val="id"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777374"/>
    <w:multiLevelType w:val="hybridMultilevel"/>
    <w:tmpl w:val="52DAD9E0"/>
    <w:lvl w:ilvl="0" w:tplc="15BAC1D6">
      <w:start w:val="2"/>
      <w:numFmt w:val="decimal"/>
      <w:pStyle w:val="Style5"/>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F2459D0"/>
    <w:multiLevelType w:val="hybridMultilevel"/>
    <w:tmpl w:val="8A58B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6"/>
  </w:num>
  <w:num w:numId="3">
    <w:abstractNumId w:val="6"/>
  </w:num>
  <w:num w:numId="4">
    <w:abstractNumId w:val="17"/>
  </w:num>
  <w:num w:numId="5">
    <w:abstractNumId w:val="19"/>
  </w:num>
  <w:num w:numId="6">
    <w:abstractNumId w:val="22"/>
  </w:num>
  <w:num w:numId="7">
    <w:abstractNumId w:val="11"/>
  </w:num>
  <w:num w:numId="8">
    <w:abstractNumId w:val="25"/>
  </w:num>
  <w:num w:numId="9">
    <w:abstractNumId w:val="28"/>
  </w:num>
  <w:num w:numId="10">
    <w:abstractNumId w:val="4"/>
  </w:num>
  <w:num w:numId="11">
    <w:abstractNumId w:val="30"/>
  </w:num>
  <w:num w:numId="12">
    <w:abstractNumId w:val="9"/>
  </w:num>
  <w:num w:numId="13">
    <w:abstractNumId w:val="10"/>
  </w:num>
  <w:num w:numId="14">
    <w:abstractNumId w:val="5"/>
  </w:num>
  <w:num w:numId="15">
    <w:abstractNumId w:val="13"/>
  </w:num>
  <w:num w:numId="16">
    <w:abstractNumId w:val="0"/>
  </w:num>
  <w:num w:numId="17">
    <w:abstractNumId w:val="2"/>
  </w:num>
  <w:num w:numId="18">
    <w:abstractNumId w:val="1"/>
  </w:num>
  <w:num w:numId="19">
    <w:abstractNumId w:val="3"/>
  </w:num>
  <w:num w:numId="20">
    <w:abstractNumId w:val="23"/>
  </w:num>
  <w:num w:numId="21">
    <w:abstractNumId w:val="20"/>
  </w:num>
  <w:num w:numId="22">
    <w:abstractNumId w:val="8"/>
  </w:num>
  <w:num w:numId="23">
    <w:abstractNumId w:val="27"/>
  </w:num>
  <w:num w:numId="24">
    <w:abstractNumId w:val="16"/>
  </w:num>
  <w:num w:numId="25">
    <w:abstractNumId w:val="12"/>
  </w:num>
  <w:num w:numId="26">
    <w:abstractNumId w:val="24"/>
  </w:num>
  <w:num w:numId="27">
    <w:abstractNumId w:val="18"/>
  </w:num>
  <w:num w:numId="28">
    <w:abstractNumId w:val="7"/>
  </w:num>
  <w:num w:numId="29">
    <w:abstractNumId w:val="15"/>
  </w:num>
  <w:num w:numId="30">
    <w:abstractNumId w:val="2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5CF"/>
    <w:rsid w:val="000266B3"/>
    <w:rsid w:val="000667D6"/>
    <w:rsid w:val="000D310E"/>
    <w:rsid w:val="001100E8"/>
    <w:rsid w:val="00127783"/>
    <w:rsid w:val="00165966"/>
    <w:rsid w:val="001A5307"/>
    <w:rsid w:val="001A75AD"/>
    <w:rsid w:val="00201D82"/>
    <w:rsid w:val="00202DE6"/>
    <w:rsid w:val="00207ECB"/>
    <w:rsid w:val="0023239F"/>
    <w:rsid w:val="00255738"/>
    <w:rsid w:val="0027330A"/>
    <w:rsid w:val="002961C3"/>
    <w:rsid w:val="002A4EC6"/>
    <w:rsid w:val="002B4AFA"/>
    <w:rsid w:val="002E0434"/>
    <w:rsid w:val="00366372"/>
    <w:rsid w:val="0036670B"/>
    <w:rsid w:val="003A0EFC"/>
    <w:rsid w:val="003A4CEB"/>
    <w:rsid w:val="003D486D"/>
    <w:rsid w:val="00402FA0"/>
    <w:rsid w:val="00457C12"/>
    <w:rsid w:val="00470A12"/>
    <w:rsid w:val="00470A92"/>
    <w:rsid w:val="0047244F"/>
    <w:rsid w:val="00497B1E"/>
    <w:rsid w:val="004D1548"/>
    <w:rsid w:val="004D5E29"/>
    <w:rsid w:val="004E17E7"/>
    <w:rsid w:val="005020BC"/>
    <w:rsid w:val="0050785C"/>
    <w:rsid w:val="00512CBA"/>
    <w:rsid w:val="0051671B"/>
    <w:rsid w:val="00532052"/>
    <w:rsid w:val="0055638D"/>
    <w:rsid w:val="006133F5"/>
    <w:rsid w:val="00637C25"/>
    <w:rsid w:val="00641135"/>
    <w:rsid w:val="00664DA8"/>
    <w:rsid w:val="0067431C"/>
    <w:rsid w:val="006A793F"/>
    <w:rsid w:val="0072051A"/>
    <w:rsid w:val="00733585"/>
    <w:rsid w:val="007A3B13"/>
    <w:rsid w:val="007C237A"/>
    <w:rsid w:val="007C7E94"/>
    <w:rsid w:val="007F5235"/>
    <w:rsid w:val="008070F7"/>
    <w:rsid w:val="00811E12"/>
    <w:rsid w:val="0081319D"/>
    <w:rsid w:val="00851718"/>
    <w:rsid w:val="00856DFB"/>
    <w:rsid w:val="00883D73"/>
    <w:rsid w:val="00883FF3"/>
    <w:rsid w:val="00944950"/>
    <w:rsid w:val="00977324"/>
    <w:rsid w:val="00990B4A"/>
    <w:rsid w:val="00A05CA3"/>
    <w:rsid w:val="00A0706B"/>
    <w:rsid w:val="00A075CF"/>
    <w:rsid w:val="00A2372C"/>
    <w:rsid w:val="00A518E2"/>
    <w:rsid w:val="00A67270"/>
    <w:rsid w:val="00A969A2"/>
    <w:rsid w:val="00AE3206"/>
    <w:rsid w:val="00AE7778"/>
    <w:rsid w:val="00AF2BFD"/>
    <w:rsid w:val="00B42E6F"/>
    <w:rsid w:val="00B72D97"/>
    <w:rsid w:val="00B90A45"/>
    <w:rsid w:val="00BA6860"/>
    <w:rsid w:val="00BC34C6"/>
    <w:rsid w:val="00BC6786"/>
    <w:rsid w:val="00BF7AA0"/>
    <w:rsid w:val="00C47C85"/>
    <w:rsid w:val="00C86265"/>
    <w:rsid w:val="00D0111F"/>
    <w:rsid w:val="00D31EA2"/>
    <w:rsid w:val="00D72484"/>
    <w:rsid w:val="00D743EB"/>
    <w:rsid w:val="00DE0E94"/>
    <w:rsid w:val="00E81698"/>
    <w:rsid w:val="00E9124C"/>
    <w:rsid w:val="00EA5229"/>
    <w:rsid w:val="00ED3834"/>
    <w:rsid w:val="00ED5F07"/>
    <w:rsid w:val="00F13628"/>
    <w:rsid w:val="00F21E17"/>
    <w:rsid w:val="00F23E0E"/>
    <w:rsid w:val="00F52E51"/>
    <w:rsid w:val="00F9563F"/>
    <w:rsid w:val="00F9703D"/>
    <w:rsid w:val="00FB2AA7"/>
    <w:rsid w:val="00FD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D06BC"/>
  <w15:docId w15:val="{4E1A74AB-F177-4D00-B393-AE93A892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aliases w:val="Tabel"/>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7C237A"/>
    <w:pPr>
      <w:bidi/>
      <w:ind w:left="720" w:firstLine="0"/>
      <w:contextualSpacing/>
      <w:jc w:val="left"/>
    </w:pPr>
    <w:rPr>
      <w:sz w:val="24"/>
      <w:szCs w:val="24"/>
      <w:lang w:val="en-US"/>
    </w:rPr>
  </w:style>
  <w:style w:type="paragraph" w:styleId="NoSpacing">
    <w:name w:val="No Spacing"/>
    <w:uiPriority w:val="1"/>
    <w:qFormat/>
    <w:rsid w:val="00A67270"/>
  </w:style>
  <w:style w:type="paragraph" w:customStyle="1" w:styleId="Style1">
    <w:name w:val="Style1"/>
    <w:basedOn w:val="Normal"/>
    <w:next w:val="Normal"/>
    <w:qFormat/>
    <w:rsid w:val="00402FA0"/>
    <w:pPr>
      <w:numPr>
        <w:numId w:val="25"/>
      </w:numPr>
    </w:pPr>
    <w:rPr>
      <w:rFonts w:ascii="Arial Narrow" w:hAnsi="Arial Narrow"/>
      <w:b/>
      <w:lang w:val="fi-FI"/>
    </w:rPr>
  </w:style>
  <w:style w:type="paragraph" w:customStyle="1" w:styleId="Style2">
    <w:name w:val="Style2"/>
    <w:basedOn w:val="Style1"/>
    <w:next w:val="Normal"/>
    <w:qFormat/>
    <w:rsid w:val="00402FA0"/>
    <w:pPr>
      <w:numPr>
        <w:numId w:val="27"/>
      </w:numPr>
    </w:pPr>
    <w:rPr>
      <w:bCs/>
      <w:szCs w:val="20"/>
    </w:rPr>
  </w:style>
  <w:style w:type="paragraph" w:customStyle="1" w:styleId="Style3">
    <w:name w:val="Style3"/>
    <w:basedOn w:val="NoSpacing"/>
    <w:next w:val="Normal"/>
    <w:qFormat/>
    <w:rsid w:val="002A4EC6"/>
    <w:pPr>
      <w:numPr>
        <w:numId w:val="28"/>
      </w:numPr>
    </w:pPr>
    <w:rPr>
      <w:lang w:val="en-ID"/>
    </w:rPr>
  </w:style>
  <w:style w:type="paragraph" w:customStyle="1" w:styleId="Style4">
    <w:name w:val="Style4"/>
    <w:basedOn w:val="NoSpacing"/>
    <w:next w:val="Normal"/>
    <w:qFormat/>
    <w:rsid w:val="002A4EC6"/>
    <w:pPr>
      <w:numPr>
        <w:numId w:val="29"/>
      </w:numPr>
    </w:pPr>
    <w:rPr>
      <w:lang w:val="en-ID"/>
    </w:rPr>
  </w:style>
  <w:style w:type="paragraph" w:customStyle="1" w:styleId="Style5">
    <w:name w:val="Style5"/>
    <w:basedOn w:val="NoSpacing"/>
    <w:next w:val="18-IJTMER-References-content"/>
    <w:qFormat/>
    <w:rsid w:val="001A75AD"/>
    <w:pPr>
      <w:numPr>
        <w:numId w:val="30"/>
      </w:numPr>
    </w:pPr>
    <w:rPr>
      <w:rFonts w:ascii="Arial Narrow" w:hAnsi="Arial Narrow"/>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oi.org/10.36526/js.v3i2.6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5254</Words>
  <Characters>29953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4</cp:revision>
  <cp:lastPrinted>2026-05-06T21:05:00Z</cp:lastPrinted>
  <dcterms:created xsi:type="dcterms:W3CDTF">2026-05-06T21:03:00Z</dcterms:created>
  <dcterms:modified xsi:type="dcterms:W3CDTF">2026-05-06T21:06:00Z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